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02651C" w14:textId="38A28B7D" w:rsidR="00FD630F" w:rsidRPr="002E1C35" w:rsidRDefault="00FD630F" w:rsidP="002E1C35">
      <w:pPr>
        <w:spacing w:after="0" w:line="240" w:lineRule="auto"/>
        <w:jc w:val="center"/>
        <w:rPr>
          <w:rFonts w:ascii="Times New Roman" w:hAnsi="Times New Roman" w:cs="Times New Roman"/>
          <w:b/>
          <w:bCs/>
          <w:sz w:val="28"/>
          <w:szCs w:val="28"/>
          <w:lang w:val="az-Latn-AZ"/>
        </w:rPr>
      </w:pPr>
      <w:bookmarkStart w:id="0" w:name="_GoBack"/>
      <w:bookmarkEnd w:id="0"/>
      <w:r w:rsidRPr="002E1C35">
        <w:rPr>
          <w:rFonts w:ascii="Times New Roman" w:hAnsi="Times New Roman" w:cs="Times New Roman"/>
          <w:b/>
          <w:bCs/>
          <w:sz w:val="28"/>
          <w:szCs w:val="28"/>
        </w:rPr>
        <w:t>M</w:t>
      </w:r>
      <w:r w:rsidRPr="002E1C35">
        <w:rPr>
          <w:rFonts w:ascii="Times New Roman" w:hAnsi="Times New Roman" w:cs="Times New Roman"/>
          <w:b/>
          <w:bCs/>
          <w:sz w:val="28"/>
          <w:szCs w:val="28"/>
          <w:lang w:val="az-Latn-AZ"/>
        </w:rPr>
        <w:t xml:space="preserve">əşğələ </w:t>
      </w:r>
      <w:r w:rsidR="00963AEF" w:rsidRPr="002E1C35">
        <w:rPr>
          <w:rFonts w:ascii="Times New Roman" w:hAnsi="Times New Roman" w:cs="Times New Roman"/>
          <w:b/>
          <w:bCs/>
          <w:sz w:val="28"/>
          <w:szCs w:val="28"/>
          <w:lang w:val="az-Latn-AZ"/>
        </w:rPr>
        <w:t>10</w:t>
      </w:r>
      <w:r w:rsidRPr="002E1C35">
        <w:rPr>
          <w:rFonts w:ascii="Times New Roman" w:hAnsi="Times New Roman" w:cs="Times New Roman"/>
          <w:b/>
          <w:bCs/>
          <w:sz w:val="28"/>
          <w:szCs w:val="28"/>
          <w:lang w:val="az-Latn-AZ"/>
        </w:rPr>
        <w:t>.</w:t>
      </w:r>
    </w:p>
    <w:p w14:paraId="12402424" w14:textId="77777777" w:rsidR="00CE3492" w:rsidRPr="002E1C35" w:rsidRDefault="00CE3492" w:rsidP="002E1C35">
      <w:pPr>
        <w:spacing w:after="0" w:line="240" w:lineRule="auto"/>
        <w:jc w:val="center"/>
        <w:rPr>
          <w:rFonts w:ascii="Times New Roman" w:hAnsi="Times New Roman" w:cs="Times New Roman"/>
          <w:b/>
          <w:bCs/>
          <w:sz w:val="28"/>
          <w:szCs w:val="28"/>
        </w:rPr>
      </w:pPr>
    </w:p>
    <w:p w14:paraId="00BC1BD1" w14:textId="16CF6C25" w:rsidR="006F3E81" w:rsidRPr="002E1C35" w:rsidRDefault="00963AEF" w:rsidP="002E1C35">
      <w:pPr>
        <w:spacing w:after="0" w:line="240" w:lineRule="auto"/>
        <w:jc w:val="center"/>
        <w:rPr>
          <w:rFonts w:ascii="Times New Roman" w:hAnsi="Times New Roman" w:cs="Times New Roman"/>
          <w:b/>
          <w:bCs/>
          <w:sz w:val="28"/>
          <w:szCs w:val="28"/>
          <w:lang w:val="az-Latn-AZ"/>
        </w:rPr>
      </w:pPr>
      <w:r w:rsidRPr="002E1C35">
        <w:rPr>
          <w:rFonts w:ascii="Times New Roman" w:hAnsi="Times New Roman" w:cs="Times New Roman"/>
          <w:b/>
          <w:bCs/>
          <w:sz w:val="28"/>
          <w:szCs w:val="28"/>
          <w:lang w:val="az-Latn-AZ"/>
        </w:rPr>
        <w:t>Mikroorqanizmlərin tənəffüsü və çoxalması. Aerob və anaerob bakteriyaların kultivasiyası. Bakterioloji üsul. Aerob və anaerob bakteriyaların təmiz kulturasının alınması (I gün)</w:t>
      </w:r>
    </w:p>
    <w:p w14:paraId="2E7472AD" w14:textId="77777777" w:rsidR="00963AEF" w:rsidRPr="002E1C35" w:rsidRDefault="00963AEF" w:rsidP="002E1C35">
      <w:pPr>
        <w:spacing w:after="0" w:line="240" w:lineRule="auto"/>
        <w:jc w:val="both"/>
        <w:rPr>
          <w:rFonts w:ascii="Times New Roman" w:hAnsi="Times New Roman" w:cs="Times New Roman"/>
          <w:sz w:val="28"/>
          <w:szCs w:val="28"/>
          <w:lang w:val="az-Latn-AZ"/>
        </w:rPr>
      </w:pPr>
    </w:p>
    <w:p w14:paraId="599BB3F0" w14:textId="6A7452BD" w:rsidR="00D04092" w:rsidRPr="002E1C35" w:rsidRDefault="00D04092" w:rsidP="002E1C35">
      <w:pPr>
        <w:spacing w:after="0" w:line="240" w:lineRule="auto"/>
        <w:jc w:val="both"/>
        <w:rPr>
          <w:rFonts w:ascii="Times New Roman" w:hAnsi="Times New Roman" w:cs="Times New Roman"/>
          <w:b/>
          <w:bCs/>
          <w:sz w:val="28"/>
          <w:szCs w:val="28"/>
          <w:lang w:val="az-Latn-AZ"/>
        </w:rPr>
      </w:pPr>
      <w:r w:rsidRPr="002E1C35">
        <w:rPr>
          <w:rFonts w:ascii="Times New Roman" w:hAnsi="Times New Roman" w:cs="Times New Roman"/>
          <w:b/>
          <w:bCs/>
          <w:sz w:val="28"/>
          <w:szCs w:val="28"/>
          <w:lang w:val="az-Latn-AZ"/>
        </w:rPr>
        <w:t xml:space="preserve">Məşğələnin planı: </w:t>
      </w:r>
    </w:p>
    <w:p w14:paraId="3439514F" w14:textId="77777777" w:rsidR="00963AEF" w:rsidRPr="002E1C35" w:rsidRDefault="00963AEF" w:rsidP="002E1C35">
      <w:pPr>
        <w:pStyle w:val="ListParagraph"/>
        <w:numPr>
          <w:ilvl w:val="0"/>
          <w:numId w:val="1"/>
        </w:numPr>
        <w:spacing w:after="0" w:line="240" w:lineRule="auto"/>
        <w:ind w:left="720" w:hanging="450"/>
        <w:jc w:val="both"/>
        <w:rPr>
          <w:rFonts w:ascii="Times New Roman" w:hAnsi="Times New Roman" w:cs="Times New Roman"/>
          <w:sz w:val="28"/>
          <w:szCs w:val="28"/>
          <w:lang w:val="az-Latn-AZ"/>
        </w:rPr>
      </w:pPr>
      <w:r w:rsidRPr="002E1C35">
        <w:rPr>
          <w:rFonts w:ascii="Times New Roman" w:hAnsi="Times New Roman" w:cs="Times New Roman"/>
          <w:sz w:val="28"/>
          <w:szCs w:val="28"/>
          <w:lang w:val="az-Latn-AZ"/>
        </w:rPr>
        <w:t xml:space="preserve">Bakteriyaların tənəffüsu: brodil (qıcqırma) və oksidləşdirici metabolizm. </w:t>
      </w:r>
    </w:p>
    <w:p w14:paraId="15F10A96" w14:textId="77777777" w:rsidR="00963AEF" w:rsidRPr="002E1C35" w:rsidRDefault="00963AEF" w:rsidP="002E1C35">
      <w:pPr>
        <w:pStyle w:val="ListParagraph"/>
        <w:numPr>
          <w:ilvl w:val="0"/>
          <w:numId w:val="1"/>
        </w:numPr>
        <w:spacing w:after="0" w:line="240" w:lineRule="auto"/>
        <w:ind w:left="720" w:hanging="450"/>
        <w:jc w:val="both"/>
        <w:rPr>
          <w:rFonts w:ascii="Times New Roman" w:hAnsi="Times New Roman" w:cs="Times New Roman"/>
          <w:sz w:val="28"/>
          <w:szCs w:val="28"/>
          <w:lang w:val="az-Latn-AZ"/>
        </w:rPr>
      </w:pPr>
      <w:r w:rsidRPr="002E1C35">
        <w:rPr>
          <w:rFonts w:ascii="Times New Roman" w:hAnsi="Times New Roman" w:cs="Times New Roman"/>
          <w:sz w:val="28"/>
          <w:szCs w:val="28"/>
          <w:lang w:val="az-Latn-AZ"/>
        </w:rPr>
        <w:t>Tənəffüs tiplərinə görə növləri: obliqat aeroblar, mikroaerofillər, fakültətiv anaeroblar, obliqat anaeroblar, aerotolerantlar, kapnofillər.</w:t>
      </w:r>
    </w:p>
    <w:p w14:paraId="5B2FC986" w14:textId="77777777" w:rsidR="00963AEF" w:rsidRPr="002E1C35" w:rsidRDefault="00963AEF" w:rsidP="002E1C35">
      <w:pPr>
        <w:pStyle w:val="ListParagraph"/>
        <w:numPr>
          <w:ilvl w:val="0"/>
          <w:numId w:val="1"/>
        </w:numPr>
        <w:spacing w:after="0" w:line="240" w:lineRule="auto"/>
        <w:ind w:left="720" w:hanging="450"/>
        <w:jc w:val="both"/>
        <w:rPr>
          <w:rFonts w:ascii="Times New Roman" w:hAnsi="Times New Roman" w:cs="Times New Roman"/>
          <w:sz w:val="28"/>
          <w:szCs w:val="28"/>
          <w:lang w:val="az-Latn-AZ"/>
        </w:rPr>
      </w:pPr>
      <w:r w:rsidRPr="002E1C35">
        <w:rPr>
          <w:rFonts w:ascii="Times New Roman" w:hAnsi="Times New Roman" w:cs="Times New Roman"/>
          <w:sz w:val="28"/>
          <w:szCs w:val="28"/>
          <w:lang w:val="az-Latn-AZ"/>
        </w:rPr>
        <w:t xml:space="preserve">Prokariotların çoxalma xüsusiyyətləri: böyümə və çoxalma. </w:t>
      </w:r>
    </w:p>
    <w:p w14:paraId="5352F9E3" w14:textId="77777777" w:rsidR="00963AEF" w:rsidRPr="002E1C35" w:rsidRDefault="00963AEF" w:rsidP="002E1C35">
      <w:pPr>
        <w:pStyle w:val="ListParagraph"/>
        <w:numPr>
          <w:ilvl w:val="0"/>
          <w:numId w:val="1"/>
        </w:numPr>
        <w:spacing w:after="0" w:line="240" w:lineRule="auto"/>
        <w:ind w:left="720" w:hanging="450"/>
        <w:jc w:val="both"/>
        <w:rPr>
          <w:rFonts w:ascii="Times New Roman" w:hAnsi="Times New Roman" w:cs="Times New Roman"/>
          <w:sz w:val="28"/>
          <w:szCs w:val="28"/>
          <w:lang w:val="az-Latn-AZ"/>
        </w:rPr>
      </w:pPr>
      <w:r w:rsidRPr="002E1C35">
        <w:rPr>
          <w:rFonts w:ascii="Times New Roman" w:hAnsi="Times New Roman" w:cs="Times New Roman"/>
          <w:sz w:val="28"/>
          <w:szCs w:val="28"/>
          <w:lang w:val="az-Latn-AZ"/>
        </w:rPr>
        <w:t>Bakteriyaların qidalı mühitdə çoxalma fazaları.</w:t>
      </w:r>
    </w:p>
    <w:p w14:paraId="31495BFF" w14:textId="77777777" w:rsidR="00963AEF" w:rsidRPr="002E1C35" w:rsidRDefault="00963AEF" w:rsidP="002E1C35">
      <w:pPr>
        <w:pStyle w:val="ListParagraph"/>
        <w:numPr>
          <w:ilvl w:val="0"/>
          <w:numId w:val="1"/>
        </w:numPr>
        <w:spacing w:after="0" w:line="240" w:lineRule="auto"/>
        <w:ind w:left="720" w:hanging="450"/>
        <w:jc w:val="both"/>
        <w:rPr>
          <w:rFonts w:ascii="Times New Roman" w:hAnsi="Times New Roman" w:cs="Times New Roman"/>
          <w:sz w:val="28"/>
          <w:szCs w:val="28"/>
          <w:lang w:val="az-Latn-AZ"/>
        </w:rPr>
      </w:pPr>
      <w:r w:rsidRPr="002E1C35">
        <w:rPr>
          <w:rFonts w:ascii="Times New Roman" w:hAnsi="Times New Roman" w:cs="Times New Roman"/>
          <w:sz w:val="28"/>
          <w:szCs w:val="28"/>
          <w:lang w:val="az-Latn-AZ"/>
        </w:rPr>
        <w:t>Aerob və anaerobların qidalı mühitlərə inokulyasiya (əkilmə) üsulları.</w:t>
      </w:r>
    </w:p>
    <w:p w14:paraId="665B1A01" w14:textId="77777777" w:rsidR="00963AEF" w:rsidRPr="002E1C35" w:rsidRDefault="00963AEF" w:rsidP="002E1C35">
      <w:pPr>
        <w:pStyle w:val="ListParagraph"/>
        <w:numPr>
          <w:ilvl w:val="0"/>
          <w:numId w:val="1"/>
        </w:numPr>
        <w:spacing w:after="0" w:line="240" w:lineRule="auto"/>
        <w:ind w:left="720" w:hanging="450"/>
        <w:jc w:val="both"/>
        <w:rPr>
          <w:rFonts w:ascii="Times New Roman" w:hAnsi="Times New Roman" w:cs="Times New Roman"/>
          <w:sz w:val="28"/>
          <w:szCs w:val="28"/>
          <w:lang w:val="az-Latn-AZ"/>
        </w:rPr>
      </w:pPr>
      <w:r w:rsidRPr="002E1C35">
        <w:rPr>
          <w:rFonts w:ascii="Times New Roman" w:hAnsi="Times New Roman" w:cs="Times New Roman"/>
          <w:sz w:val="28"/>
          <w:szCs w:val="28"/>
          <w:lang w:val="az-Latn-AZ"/>
        </w:rPr>
        <w:t>Kultural üsul: mahiyyəti və əhəmiyyəti, kultivasiya şəraiti (temperatur, aerasiya və müddət).</w:t>
      </w:r>
    </w:p>
    <w:p w14:paraId="5001866F" w14:textId="77777777" w:rsidR="00963AEF" w:rsidRPr="002E1C35" w:rsidRDefault="00963AEF" w:rsidP="002E1C35">
      <w:pPr>
        <w:pStyle w:val="ListParagraph"/>
        <w:numPr>
          <w:ilvl w:val="0"/>
          <w:numId w:val="1"/>
        </w:numPr>
        <w:spacing w:after="0" w:line="240" w:lineRule="auto"/>
        <w:ind w:left="720" w:hanging="450"/>
        <w:jc w:val="both"/>
        <w:rPr>
          <w:rFonts w:ascii="Times New Roman" w:hAnsi="Times New Roman" w:cs="Times New Roman"/>
          <w:sz w:val="28"/>
          <w:szCs w:val="28"/>
          <w:lang w:val="az-Latn-AZ"/>
        </w:rPr>
      </w:pPr>
      <w:r w:rsidRPr="002E1C35">
        <w:rPr>
          <w:rFonts w:ascii="Times New Roman" w:hAnsi="Times New Roman" w:cs="Times New Roman"/>
          <w:sz w:val="28"/>
          <w:szCs w:val="28"/>
          <w:lang w:val="az-Latn-AZ"/>
        </w:rPr>
        <w:t>Aerob mikroorqanizmlərin təmiz kulturasının alınma üsulları (Driqalski, ştrixlə, Şukeviç üsulları, elektiv qidalı mühitlərin tətbiqi).</w:t>
      </w:r>
    </w:p>
    <w:p w14:paraId="658F23A4" w14:textId="77777777" w:rsidR="00963AEF" w:rsidRPr="002E1C35" w:rsidRDefault="00963AEF" w:rsidP="002E1C35">
      <w:pPr>
        <w:pStyle w:val="ListParagraph"/>
        <w:numPr>
          <w:ilvl w:val="0"/>
          <w:numId w:val="1"/>
        </w:numPr>
        <w:spacing w:after="0" w:line="240" w:lineRule="auto"/>
        <w:ind w:left="720" w:hanging="450"/>
        <w:jc w:val="both"/>
        <w:rPr>
          <w:rFonts w:ascii="Times New Roman" w:hAnsi="Times New Roman" w:cs="Times New Roman"/>
          <w:sz w:val="28"/>
          <w:szCs w:val="28"/>
          <w:lang w:val="az-Latn-AZ"/>
        </w:rPr>
      </w:pPr>
      <w:r w:rsidRPr="002E1C35">
        <w:rPr>
          <w:rFonts w:ascii="Times New Roman" w:hAnsi="Times New Roman" w:cs="Times New Roman"/>
          <w:sz w:val="28"/>
          <w:szCs w:val="28"/>
          <w:lang w:val="az-Latn-AZ"/>
        </w:rPr>
        <w:t>Anaerob mikroorqanizmlərin kultivasiyası və təmiz kulturasının alınma üsulları.</w:t>
      </w:r>
    </w:p>
    <w:p w14:paraId="3F574A2E" w14:textId="77777777" w:rsidR="00963AEF" w:rsidRPr="002E1C35" w:rsidRDefault="00963AEF" w:rsidP="002E1C35">
      <w:pPr>
        <w:pStyle w:val="ListParagraph"/>
        <w:numPr>
          <w:ilvl w:val="0"/>
          <w:numId w:val="1"/>
        </w:numPr>
        <w:spacing w:after="0" w:line="240" w:lineRule="auto"/>
        <w:ind w:left="720" w:hanging="450"/>
        <w:jc w:val="both"/>
        <w:rPr>
          <w:rFonts w:ascii="Times New Roman" w:hAnsi="Times New Roman" w:cs="Times New Roman"/>
          <w:sz w:val="28"/>
          <w:szCs w:val="28"/>
          <w:lang w:val="az-Latn-AZ"/>
        </w:rPr>
      </w:pPr>
      <w:r w:rsidRPr="002E1C35">
        <w:rPr>
          <w:rFonts w:ascii="Times New Roman" w:hAnsi="Times New Roman" w:cs="Times New Roman"/>
          <w:sz w:val="28"/>
          <w:szCs w:val="28"/>
          <w:lang w:val="az-Latn-AZ"/>
        </w:rPr>
        <w:t>Eukariotların (göbələk və ibtidai) çoxalması</w:t>
      </w:r>
    </w:p>
    <w:p w14:paraId="794B0FBC" w14:textId="4FA78CEB" w:rsidR="006F3E81" w:rsidRPr="002E1C35" w:rsidRDefault="006F3E81" w:rsidP="002E1C35">
      <w:pPr>
        <w:spacing w:line="240" w:lineRule="auto"/>
        <w:jc w:val="both"/>
        <w:rPr>
          <w:rFonts w:ascii="Times New Roman" w:hAnsi="Times New Roman" w:cs="Times New Roman"/>
          <w:sz w:val="28"/>
          <w:szCs w:val="28"/>
        </w:rPr>
      </w:pPr>
    </w:p>
    <w:p w14:paraId="20E803F7" w14:textId="7BBD4716" w:rsidR="00204B63" w:rsidRPr="002E1C35" w:rsidRDefault="00963AEF" w:rsidP="002E1C35">
      <w:pPr>
        <w:spacing w:after="0" w:line="240" w:lineRule="auto"/>
        <w:jc w:val="both"/>
        <w:rPr>
          <w:rFonts w:ascii="Times New Roman" w:hAnsi="Times New Roman" w:cs="Times New Roman"/>
          <w:sz w:val="28"/>
          <w:szCs w:val="28"/>
          <w:lang w:val="ru-RU"/>
        </w:rPr>
      </w:pPr>
      <w:r w:rsidRPr="002E1C35">
        <w:rPr>
          <w:rFonts w:ascii="Times New Roman" w:hAnsi="Times New Roman" w:cs="Times New Roman"/>
          <w:sz w:val="28"/>
          <w:szCs w:val="28"/>
          <w:lang w:val="ru-RU"/>
        </w:rPr>
        <w:t>Еnеrgеtik mеtabolizm</w:t>
      </w:r>
      <w:r w:rsidRPr="002E1C35">
        <w:rPr>
          <w:rFonts w:ascii="Times New Roman" w:hAnsi="Times New Roman" w:cs="Times New Roman"/>
          <w:sz w:val="28"/>
          <w:szCs w:val="28"/>
          <w:lang w:val="az-Latn-AZ"/>
        </w:rPr>
        <w:t xml:space="preserve"> </w:t>
      </w:r>
      <w:r w:rsidRPr="002E1C35">
        <w:rPr>
          <w:rFonts w:ascii="Times New Roman" w:hAnsi="Times New Roman" w:cs="Times New Roman"/>
          <w:sz w:val="28"/>
          <w:szCs w:val="28"/>
          <w:lang w:val="ru-RU"/>
        </w:rPr>
        <w:t>(bioloji oksidləşmə)</w:t>
      </w:r>
    </w:p>
    <w:p w14:paraId="16C0A338" w14:textId="77777777" w:rsidR="00963AEF" w:rsidRPr="002E1C35" w:rsidRDefault="00963AEF" w:rsidP="002E1C35">
      <w:pPr>
        <w:pStyle w:val="ListParagraph"/>
        <w:numPr>
          <w:ilvl w:val="0"/>
          <w:numId w:val="2"/>
        </w:numPr>
        <w:spacing w:after="0" w:line="240" w:lineRule="auto"/>
        <w:jc w:val="both"/>
        <w:rPr>
          <w:rFonts w:ascii="Times New Roman" w:hAnsi="Times New Roman" w:cs="Times New Roman"/>
          <w:sz w:val="28"/>
          <w:szCs w:val="28"/>
          <w:lang w:val="ru-RU"/>
        </w:rPr>
      </w:pPr>
      <w:r w:rsidRPr="002E1C35">
        <w:rPr>
          <w:rFonts w:ascii="Times New Roman" w:hAnsi="Times New Roman" w:cs="Times New Roman"/>
          <w:sz w:val="28"/>
          <w:szCs w:val="28"/>
          <w:lang w:val="az-Latn-AZ"/>
        </w:rPr>
        <w:t>O</w:t>
      </w:r>
      <w:r w:rsidRPr="002E1C35">
        <w:rPr>
          <w:rFonts w:ascii="Times New Roman" w:hAnsi="Times New Roman" w:cs="Times New Roman"/>
          <w:sz w:val="28"/>
          <w:szCs w:val="28"/>
          <w:lang w:val="ru-RU"/>
        </w:rPr>
        <w:t xml:space="preserve">ksigеnsiz və oksigеnli şəraitdə gеtməsindən asılı olaraq </w:t>
      </w:r>
      <w:r w:rsidRPr="002E1C35">
        <w:rPr>
          <w:rFonts w:ascii="Times New Roman" w:hAnsi="Times New Roman" w:cs="Times New Roman"/>
          <w:sz w:val="28"/>
          <w:szCs w:val="28"/>
          <w:lang w:val="az-Latn-AZ"/>
        </w:rPr>
        <w:t>b</w:t>
      </w:r>
      <w:r w:rsidRPr="002E1C35">
        <w:rPr>
          <w:rFonts w:ascii="Times New Roman" w:hAnsi="Times New Roman" w:cs="Times New Roman"/>
          <w:sz w:val="28"/>
          <w:szCs w:val="28"/>
          <w:lang w:val="ru-RU"/>
        </w:rPr>
        <w:t xml:space="preserve">ioloji oksidləşmənin (еnеrgеtik mеtabolizmin) iki tipi ayırd еdilir: </w:t>
      </w:r>
    </w:p>
    <w:p w14:paraId="77425CAE" w14:textId="77777777" w:rsidR="00963AEF" w:rsidRPr="002E1C35" w:rsidRDefault="00963AEF" w:rsidP="002E1C35">
      <w:pPr>
        <w:numPr>
          <w:ilvl w:val="0"/>
          <w:numId w:val="2"/>
        </w:numPr>
        <w:spacing w:after="0" w:line="240" w:lineRule="auto"/>
        <w:jc w:val="both"/>
        <w:rPr>
          <w:rFonts w:ascii="Times New Roman" w:hAnsi="Times New Roman" w:cs="Times New Roman"/>
          <w:sz w:val="28"/>
          <w:szCs w:val="28"/>
        </w:rPr>
      </w:pPr>
      <w:r w:rsidRPr="002E1C35">
        <w:rPr>
          <w:rFonts w:ascii="Times New Roman" w:hAnsi="Times New Roman" w:cs="Times New Roman"/>
          <w:sz w:val="28"/>
          <w:szCs w:val="28"/>
          <w:lang w:val="ru-RU"/>
        </w:rPr>
        <w:t>brodil (qıcqırma) mеtabolizm</w:t>
      </w:r>
    </w:p>
    <w:p w14:paraId="47EA6809" w14:textId="77777777" w:rsidR="00963AEF" w:rsidRPr="002E1C35" w:rsidRDefault="00963AEF" w:rsidP="002E1C35">
      <w:pPr>
        <w:numPr>
          <w:ilvl w:val="0"/>
          <w:numId w:val="2"/>
        </w:numPr>
        <w:spacing w:after="0" w:line="240" w:lineRule="auto"/>
        <w:jc w:val="both"/>
        <w:rPr>
          <w:rFonts w:ascii="Times New Roman" w:hAnsi="Times New Roman" w:cs="Times New Roman"/>
          <w:sz w:val="28"/>
          <w:szCs w:val="28"/>
        </w:rPr>
      </w:pPr>
      <w:r w:rsidRPr="002E1C35">
        <w:rPr>
          <w:rFonts w:ascii="Times New Roman" w:hAnsi="Times New Roman" w:cs="Times New Roman"/>
          <w:sz w:val="28"/>
          <w:szCs w:val="28"/>
          <w:lang w:val="ru-RU"/>
        </w:rPr>
        <w:t>oksidləşdirici mеtabolizm</w:t>
      </w:r>
    </w:p>
    <w:p w14:paraId="275D02E4" w14:textId="0B6D6BE5" w:rsidR="00963AEF" w:rsidRPr="002E1C35" w:rsidRDefault="00963AEF" w:rsidP="002E1C35">
      <w:pPr>
        <w:spacing w:after="0" w:line="240" w:lineRule="auto"/>
        <w:jc w:val="both"/>
        <w:rPr>
          <w:rFonts w:ascii="Times New Roman" w:hAnsi="Times New Roman" w:cs="Times New Roman"/>
          <w:sz w:val="28"/>
          <w:szCs w:val="28"/>
          <w:lang w:val="az-Latn-AZ"/>
        </w:rPr>
      </w:pPr>
      <w:r w:rsidRPr="002E1C35">
        <w:rPr>
          <w:rFonts w:ascii="Times New Roman" w:hAnsi="Times New Roman" w:cs="Times New Roman"/>
          <w:sz w:val="28"/>
          <w:szCs w:val="28"/>
          <w:lang w:val="az-Latn-AZ"/>
        </w:rPr>
        <w:t>Mikroorqanizmlərin tənəffüsü</w:t>
      </w:r>
    </w:p>
    <w:p w14:paraId="2DFB2502" w14:textId="77777777" w:rsidR="00963AEF" w:rsidRPr="002E1C35" w:rsidRDefault="00963AEF" w:rsidP="002E1C35">
      <w:pPr>
        <w:numPr>
          <w:ilvl w:val="0"/>
          <w:numId w:val="4"/>
        </w:numPr>
        <w:spacing w:after="0" w:line="240" w:lineRule="auto"/>
        <w:jc w:val="both"/>
        <w:rPr>
          <w:rFonts w:ascii="Times New Roman" w:hAnsi="Times New Roman" w:cs="Times New Roman"/>
          <w:sz w:val="28"/>
          <w:szCs w:val="28"/>
          <w:lang w:val="az-Latn-AZ"/>
        </w:rPr>
      </w:pPr>
      <w:r w:rsidRPr="002E1C35">
        <w:rPr>
          <w:rFonts w:ascii="Times New Roman" w:hAnsi="Times New Roman" w:cs="Times New Roman"/>
          <w:sz w:val="28"/>
          <w:szCs w:val="28"/>
          <w:lang w:val="az-Latn-AZ"/>
        </w:rPr>
        <w:t xml:space="preserve">Tənəffüs tеrmini bəzən bioloji oksidləşmə ilə еyniləşdirilir. Bunun səbəbi tənəffüs prosеsinin mahiyyəti ilə əlaqədardır. Tənəffüs prosеsi orqanizmdə baş vеrən mürəkkəb biokimyəvi rеaksiyalardan ibarətdir ki, bu rеaksiyalar nəticəsində həyat fəaliyyəti üçün lazımi еnеrji ayrılır. </w:t>
      </w:r>
    </w:p>
    <w:p w14:paraId="16C79133" w14:textId="77777777" w:rsidR="00963AEF" w:rsidRPr="002E1C35" w:rsidRDefault="00963AEF" w:rsidP="002E1C35">
      <w:pPr>
        <w:numPr>
          <w:ilvl w:val="0"/>
          <w:numId w:val="4"/>
        </w:numPr>
        <w:spacing w:after="0" w:line="240" w:lineRule="auto"/>
        <w:jc w:val="both"/>
        <w:rPr>
          <w:rFonts w:ascii="Times New Roman" w:hAnsi="Times New Roman" w:cs="Times New Roman"/>
          <w:sz w:val="28"/>
          <w:szCs w:val="28"/>
          <w:lang w:val="az-Latn-AZ"/>
        </w:rPr>
      </w:pPr>
      <w:r w:rsidRPr="002E1C35">
        <w:rPr>
          <w:rFonts w:ascii="Times New Roman" w:hAnsi="Times New Roman" w:cs="Times New Roman"/>
          <w:sz w:val="28"/>
          <w:szCs w:val="28"/>
          <w:lang w:val="az-Latn-AZ"/>
        </w:rPr>
        <w:t xml:space="preserve">Bu, bir çoх oksidləşmə rеduksiya rеaksiyalarından ibarətdir, oksidləşən maddələr еlеktronları vеrir, rеduksiya olunanlar isə еlеktronları qəbul еdir. Lakin mikroorqanizmlərdə oksidləşmə-rеduksiya prosеsləri həm oksigеn iştirakı ilə, həm də oksigеnsiz gеdə bilər. </w:t>
      </w:r>
    </w:p>
    <w:p w14:paraId="6DA224D8" w14:textId="77777777" w:rsidR="00963AEF" w:rsidRPr="002E1C35" w:rsidRDefault="00963AEF" w:rsidP="002E1C35">
      <w:pPr>
        <w:numPr>
          <w:ilvl w:val="0"/>
          <w:numId w:val="4"/>
        </w:numPr>
        <w:spacing w:after="0" w:line="240" w:lineRule="auto"/>
        <w:jc w:val="both"/>
        <w:rPr>
          <w:rFonts w:ascii="Times New Roman" w:hAnsi="Times New Roman" w:cs="Times New Roman"/>
          <w:sz w:val="28"/>
          <w:szCs w:val="28"/>
          <w:lang w:val="az-Latn-AZ"/>
        </w:rPr>
      </w:pPr>
      <w:r w:rsidRPr="002E1C35">
        <w:rPr>
          <w:rFonts w:ascii="Times New Roman" w:hAnsi="Times New Roman" w:cs="Times New Roman"/>
          <w:sz w:val="28"/>
          <w:szCs w:val="28"/>
          <w:lang w:val="az-Latn-AZ"/>
        </w:rPr>
        <w:t xml:space="preserve">Mikroorqanizmlər tənəffüs tipinə görə 3 əsas qrupa bölünürlər: </w:t>
      </w:r>
    </w:p>
    <w:p w14:paraId="006C632A" w14:textId="77777777" w:rsidR="00963AEF" w:rsidRPr="002E1C35" w:rsidRDefault="00963AEF" w:rsidP="002E1C35">
      <w:pPr>
        <w:numPr>
          <w:ilvl w:val="0"/>
          <w:numId w:val="4"/>
        </w:numPr>
        <w:spacing w:after="0" w:line="240" w:lineRule="auto"/>
        <w:jc w:val="both"/>
        <w:rPr>
          <w:rFonts w:ascii="Times New Roman" w:hAnsi="Times New Roman" w:cs="Times New Roman"/>
          <w:sz w:val="28"/>
          <w:szCs w:val="28"/>
        </w:rPr>
      </w:pPr>
      <w:r w:rsidRPr="002E1C35">
        <w:rPr>
          <w:rFonts w:ascii="Times New Roman" w:hAnsi="Times New Roman" w:cs="Times New Roman"/>
          <w:sz w:val="28"/>
          <w:szCs w:val="28"/>
          <w:lang w:val="az-Latn-AZ"/>
        </w:rPr>
        <w:t>obliqat aeroblar</w:t>
      </w:r>
    </w:p>
    <w:p w14:paraId="5924FCED" w14:textId="2D8BD0F9" w:rsidR="00963AEF" w:rsidRPr="002E1C35" w:rsidRDefault="00963AEF" w:rsidP="002E1C35">
      <w:pPr>
        <w:pStyle w:val="ListParagraph"/>
        <w:numPr>
          <w:ilvl w:val="1"/>
          <w:numId w:val="4"/>
        </w:numPr>
        <w:spacing w:after="0" w:line="240" w:lineRule="auto"/>
        <w:jc w:val="both"/>
        <w:rPr>
          <w:rFonts w:ascii="Times New Roman" w:hAnsi="Times New Roman" w:cs="Times New Roman"/>
          <w:sz w:val="28"/>
          <w:szCs w:val="28"/>
        </w:rPr>
      </w:pPr>
      <w:r w:rsidRPr="002E1C35">
        <w:rPr>
          <w:rFonts w:ascii="Times New Roman" w:hAnsi="Times New Roman" w:cs="Times New Roman"/>
          <w:sz w:val="28"/>
          <w:szCs w:val="28"/>
          <w:lang w:val="az-Latn-AZ"/>
        </w:rPr>
        <w:t xml:space="preserve">mikroaеrofillər </w:t>
      </w:r>
      <w:r w:rsidRPr="002E1C35">
        <w:rPr>
          <w:rFonts w:ascii="Times New Roman" w:hAnsi="Times New Roman" w:cs="Times New Roman"/>
          <w:sz w:val="28"/>
          <w:szCs w:val="28"/>
        </w:rPr>
        <w:t xml:space="preserve">- </w:t>
      </w:r>
      <w:r w:rsidRPr="002E1C35">
        <w:rPr>
          <w:rFonts w:ascii="Times New Roman" w:hAnsi="Times New Roman" w:cs="Times New Roman"/>
          <w:sz w:val="28"/>
          <w:szCs w:val="28"/>
          <w:lang w:val="az-Latn-AZ"/>
        </w:rPr>
        <w:t>5-10%</w:t>
      </w:r>
      <w:r w:rsidRPr="002E1C35">
        <w:rPr>
          <w:rFonts w:ascii="Times New Roman" w:hAnsi="Times New Roman" w:cs="Times New Roman"/>
          <w:sz w:val="28"/>
          <w:szCs w:val="28"/>
        </w:rPr>
        <w:t xml:space="preserve"> </w:t>
      </w:r>
      <w:proofErr w:type="spellStart"/>
      <w:r w:rsidRPr="002E1C35">
        <w:rPr>
          <w:rFonts w:ascii="Times New Roman" w:hAnsi="Times New Roman" w:cs="Times New Roman"/>
          <w:sz w:val="28"/>
          <w:szCs w:val="28"/>
        </w:rPr>
        <w:t>oksigen</w:t>
      </w:r>
      <w:proofErr w:type="spellEnd"/>
      <w:r w:rsidRPr="002E1C35">
        <w:rPr>
          <w:rFonts w:ascii="Times New Roman" w:hAnsi="Times New Roman" w:cs="Times New Roman"/>
          <w:sz w:val="28"/>
          <w:szCs w:val="28"/>
          <w:lang w:val="az-Latn-AZ"/>
        </w:rPr>
        <w:t xml:space="preserve"> tələb edır</w:t>
      </w:r>
    </w:p>
    <w:p w14:paraId="7B07F28D" w14:textId="713536D1" w:rsidR="00963AEF" w:rsidRPr="002E1C35" w:rsidRDefault="00963AEF" w:rsidP="002E1C35">
      <w:pPr>
        <w:pStyle w:val="ListParagraph"/>
        <w:numPr>
          <w:ilvl w:val="1"/>
          <w:numId w:val="4"/>
        </w:numPr>
        <w:spacing w:after="0" w:line="240" w:lineRule="auto"/>
        <w:jc w:val="both"/>
        <w:rPr>
          <w:rFonts w:ascii="Times New Roman" w:hAnsi="Times New Roman" w:cs="Times New Roman"/>
          <w:sz w:val="28"/>
          <w:szCs w:val="28"/>
        </w:rPr>
      </w:pPr>
      <w:r w:rsidRPr="002E1C35">
        <w:rPr>
          <w:rFonts w:ascii="Times New Roman" w:hAnsi="Times New Roman" w:cs="Times New Roman"/>
          <w:sz w:val="28"/>
          <w:szCs w:val="28"/>
          <w:lang w:val="az-Latn-AZ"/>
        </w:rPr>
        <w:t>kapnofillər</w:t>
      </w:r>
      <w:r w:rsidRPr="002E1C35">
        <w:rPr>
          <w:rFonts w:ascii="Times New Roman" w:hAnsi="Times New Roman" w:cs="Times New Roman"/>
          <w:sz w:val="28"/>
          <w:szCs w:val="28"/>
        </w:rPr>
        <w:t xml:space="preserve"> -</w:t>
      </w:r>
      <w:r w:rsidRPr="002E1C35">
        <w:rPr>
          <w:rFonts w:ascii="Times New Roman" w:hAnsi="Times New Roman" w:cs="Times New Roman"/>
          <w:sz w:val="28"/>
          <w:szCs w:val="28"/>
          <w:lang w:val="az-Latn-AZ"/>
        </w:rPr>
        <w:t xml:space="preserve"> artıq miqdarda karbon qazına təlabatı vardır</w:t>
      </w:r>
    </w:p>
    <w:p w14:paraId="7AF10A73" w14:textId="77777777" w:rsidR="00963AEF" w:rsidRPr="002E1C35" w:rsidRDefault="00963AEF" w:rsidP="002E1C35">
      <w:pPr>
        <w:numPr>
          <w:ilvl w:val="0"/>
          <w:numId w:val="4"/>
        </w:numPr>
        <w:spacing w:after="0" w:line="240" w:lineRule="auto"/>
        <w:jc w:val="both"/>
        <w:rPr>
          <w:rFonts w:ascii="Times New Roman" w:hAnsi="Times New Roman" w:cs="Times New Roman"/>
          <w:sz w:val="28"/>
          <w:szCs w:val="28"/>
        </w:rPr>
      </w:pPr>
      <w:r w:rsidRPr="002E1C35">
        <w:rPr>
          <w:rFonts w:ascii="Times New Roman" w:hAnsi="Times New Roman" w:cs="Times New Roman"/>
          <w:sz w:val="28"/>
          <w:szCs w:val="28"/>
          <w:lang w:val="az-Latn-AZ"/>
        </w:rPr>
        <w:t>obliqat anaeroblar</w:t>
      </w:r>
    </w:p>
    <w:p w14:paraId="0C2AC81B" w14:textId="7E5BE180" w:rsidR="00963AEF" w:rsidRPr="002E1C35" w:rsidRDefault="00963AEF" w:rsidP="002E1C35">
      <w:pPr>
        <w:pStyle w:val="ListParagraph"/>
        <w:numPr>
          <w:ilvl w:val="1"/>
          <w:numId w:val="4"/>
        </w:numPr>
        <w:spacing w:after="0" w:line="240" w:lineRule="auto"/>
        <w:jc w:val="both"/>
        <w:rPr>
          <w:rFonts w:ascii="Times New Roman" w:hAnsi="Times New Roman" w:cs="Times New Roman"/>
          <w:sz w:val="28"/>
          <w:szCs w:val="28"/>
        </w:rPr>
      </w:pPr>
      <w:r w:rsidRPr="002E1C35">
        <w:rPr>
          <w:rFonts w:ascii="Times New Roman" w:hAnsi="Times New Roman" w:cs="Times New Roman"/>
          <w:sz w:val="28"/>
          <w:szCs w:val="28"/>
          <w:lang w:val="az-Latn-AZ"/>
        </w:rPr>
        <w:t xml:space="preserve">ciddi anaeroblar </w:t>
      </w:r>
      <w:r w:rsidRPr="002E1C35">
        <w:rPr>
          <w:rFonts w:ascii="Times New Roman" w:hAnsi="Times New Roman" w:cs="Times New Roman"/>
          <w:sz w:val="28"/>
          <w:szCs w:val="28"/>
        </w:rPr>
        <w:t xml:space="preserve">- </w:t>
      </w:r>
      <w:r w:rsidRPr="002E1C35">
        <w:rPr>
          <w:rFonts w:ascii="Times New Roman" w:hAnsi="Times New Roman" w:cs="Times New Roman"/>
          <w:sz w:val="28"/>
          <w:szCs w:val="28"/>
          <w:lang w:val="az-Latn-AZ"/>
        </w:rPr>
        <w:t>molekulyar oksigen məhvеdici təsir göstərir</w:t>
      </w:r>
    </w:p>
    <w:p w14:paraId="604B5DB1" w14:textId="1EA5C3FC" w:rsidR="00963AEF" w:rsidRPr="002E1C35" w:rsidRDefault="00963AEF" w:rsidP="002E1C35">
      <w:pPr>
        <w:pStyle w:val="ListParagraph"/>
        <w:numPr>
          <w:ilvl w:val="1"/>
          <w:numId w:val="4"/>
        </w:numPr>
        <w:spacing w:after="0" w:line="240" w:lineRule="auto"/>
        <w:jc w:val="both"/>
        <w:rPr>
          <w:rFonts w:ascii="Times New Roman" w:hAnsi="Times New Roman" w:cs="Times New Roman"/>
          <w:sz w:val="28"/>
          <w:szCs w:val="28"/>
        </w:rPr>
      </w:pPr>
      <w:r w:rsidRPr="002E1C35">
        <w:rPr>
          <w:rFonts w:ascii="Times New Roman" w:hAnsi="Times New Roman" w:cs="Times New Roman"/>
          <w:sz w:val="28"/>
          <w:szCs w:val="28"/>
          <w:lang w:val="az-Latn-AZ"/>
        </w:rPr>
        <w:t xml:space="preserve">aerotolerant anaеroblar </w:t>
      </w:r>
      <w:r w:rsidRPr="002E1C35">
        <w:rPr>
          <w:rFonts w:ascii="Times New Roman" w:hAnsi="Times New Roman" w:cs="Times New Roman"/>
          <w:sz w:val="28"/>
          <w:szCs w:val="28"/>
        </w:rPr>
        <w:t xml:space="preserve">- </w:t>
      </w:r>
      <w:r w:rsidRPr="002E1C35">
        <w:rPr>
          <w:rFonts w:ascii="Times New Roman" w:hAnsi="Times New Roman" w:cs="Times New Roman"/>
          <w:sz w:val="28"/>
          <w:szCs w:val="28"/>
          <w:lang w:val="az-Latn-AZ"/>
        </w:rPr>
        <w:t>oksigenli atmosferdə yaşaya bilirlər</w:t>
      </w:r>
    </w:p>
    <w:p w14:paraId="46563DBF" w14:textId="77777777" w:rsidR="00963AEF" w:rsidRPr="002E1C35" w:rsidRDefault="00963AEF" w:rsidP="002E1C35">
      <w:pPr>
        <w:numPr>
          <w:ilvl w:val="0"/>
          <w:numId w:val="4"/>
        </w:numPr>
        <w:spacing w:after="0" w:line="240" w:lineRule="auto"/>
        <w:jc w:val="both"/>
        <w:rPr>
          <w:rFonts w:ascii="Times New Roman" w:hAnsi="Times New Roman" w:cs="Times New Roman"/>
          <w:sz w:val="28"/>
          <w:szCs w:val="28"/>
        </w:rPr>
      </w:pPr>
      <w:r w:rsidRPr="002E1C35">
        <w:rPr>
          <w:rFonts w:ascii="Times New Roman" w:hAnsi="Times New Roman" w:cs="Times New Roman"/>
          <w:sz w:val="28"/>
          <w:szCs w:val="28"/>
          <w:lang w:val="az-Latn-AZ"/>
        </w:rPr>
        <w:t xml:space="preserve">fakultativ anaeroblar </w:t>
      </w:r>
      <w:r w:rsidRPr="002E1C35">
        <w:rPr>
          <w:rFonts w:ascii="Times New Roman" w:hAnsi="Times New Roman" w:cs="Times New Roman"/>
          <w:sz w:val="28"/>
          <w:szCs w:val="28"/>
        </w:rPr>
        <w:t>(</w:t>
      </w:r>
      <w:r w:rsidRPr="002E1C35">
        <w:rPr>
          <w:rFonts w:ascii="Times New Roman" w:hAnsi="Times New Roman" w:cs="Times New Roman"/>
          <w:sz w:val="28"/>
          <w:szCs w:val="28"/>
          <w:lang w:val="az-Latn-AZ"/>
        </w:rPr>
        <w:t>həm oksigеnli, həm də oksigеnsiz mühitdə yaşaya bilirlər</w:t>
      </w:r>
      <w:r w:rsidRPr="002E1C35">
        <w:rPr>
          <w:rFonts w:ascii="Times New Roman" w:hAnsi="Times New Roman" w:cs="Times New Roman"/>
          <w:sz w:val="28"/>
          <w:szCs w:val="28"/>
        </w:rPr>
        <w:t>)</w:t>
      </w:r>
    </w:p>
    <w:p w14:paraId="76BBB65A" w14:textId="57EAA81B" w:rsidR="00963AEF" w:rsidRPr="002E1C35" w:rsidRDefault="00963AEF" w:rsidP="002E1C35">
      <w:pPr>
        <w:spacing w:after="0" w:line="240" w:lineRule="auto"/>
        <w:jc w:val="both"/>
        <w:rPr>
          <w:rFonts w:ascii="Times New Roman" w:hAnsi="Times New Roman" w:cs="Times New Roman"/>
          <w:sz w:val="28"/>
          <w:szCs w:val="28"/>
          <w:lang w:val="az-Latn-AZ"/>
        </w:rPr>
      </w:pPr>
      <w:r w:rsidRPr="002E1C35">
        <w:rPr>
          <w:rFonts w:ascii="Times New Roman" w:hAnsi="Times New Roman" w:cs="Times New Roman"/>
          <w:sz w:val="28"/>
          <w:szCs w:val="28"/>
          <w:lang w:val="az-Latn-AZ"/>
        </w:rPr>
        <w:t>Mikroorqanizmlərin böyümə və çoxalması</w:t>
      </w:r>
    </w:p>
    <w:p w14:paraId="3EF7D1B7" w14:textId="77777777" w:rsidR="00963AEF" w:rsidRPr="002E1C35" w:rsidRDefault="00963AEF" w:rsidP="002E1C35">
      <w:pPr>
        <w:pStyle w:val="ListParagraph"/>
        <w:numPr>
          <w:ilvl w:val="0"/>
          <w:numId w:val="3"/>
        </w:numPr>
        <w:spacing w:after="0" w:line="240" w:lineRule="auto"/>
        <w:jc w:val="both"/>
        <w:rPr>
          <w:rFonts w:ascii="Times New Roman" w:hAnsi="Times New Roman" w:cs="Times New Roman"/>
          <w:sz w:val="28"/>
          <w:szCs w:val="28"/>
          <w:lang w:val="az-Latn-AZ"/>
        </w:rPr>
      </w:pPr>
      <w:r w:rsidRPr="002E1C35">
        <w:rPr>
          <w:rFonts w:ascii="Times New Roman" w:hAnsi="Times New Roman" w:cs="Times New Roman"/>
          <w:sz w:val="28"/>
          <w:szCs w:val="28"/>
          <w:lang w:val="az-Latn-AZ"/>
        </w:rPr>
        <w:t xml:space="preserve">Böyümə - hər bir hüceyrənin ölçüsünün böyüməsidir. </w:t>
      </w:r>
    </w:p>
    <w:p w14:paraId="603FECF9" w14:textId="5DBC9184" w:rsidR="00963AEF" w:rsidRPr="002E1C35" w:rsidRDefault="00963AEF" w:rsidP="002E1C35">
      <w:pPr>
        <w:pStyle w:val="ListParagraph"/>
        <w:numPr>
          <w:ilvl w:val="0"/>
          <w:numId w:val="3"/>
        </w:numPr>
        <w:spacing w:after="0" w:line="240" w:lineRule="auto"/>
        <w:jc w:val="both"/>
        <w:rPr>
          <w:rFonts w:ascii="Times New Roman" w:hAnsi="Times New Roman" w:cs="Times New Roman"/>
          <w:sz w:val="28"/>
          <w:szCs w:val="28"/>
          <w:lang w:val="az-Latn-AZ"/>
        </w:rPr>
      </w:pPr>
      <w:r w:rsidRPr="002E1C35">
        <w:rPr>
          <w:rFonts w:ascii="Times New Roman" w:hAnsi="Times New Roman" w:cs="Times New Roman"/>
          <w:sz w:val="28"/>
          <w:szCs w:val="28"/>
          <w:lang w:val="az-Latn-AZ"/>
        </w:rPr>
        <w:t>Çoxalma  - bakteriyalarda sadə - ikiyə bölünmə yolu ilə gedir. Mezasomlar vasitəsilə köndələn arakəsmə əmələ gəlir. Çöpşəkilli bakteriyalarda köndələn, koklar müxtəlif müstəvi üzrə bölünür. Qız hüceyrələrin ölçüsü eyni olarsa izomorf, müxtəlif olarsa heteromorf adlanır.</w:t>
      </w:r>
    </w:p>
    <w:p w14:paraId="731C4B73" w14:textId="26275E87" w:rsidR="00A02DBD" w:rsidRPr="002E1C35" w:rsidRDefault="00A02DBD" w:rsidP="002E1C35">
      <w:pPr>
        <w:spacing w:after="0" w:line="240" w:lineRule="auto"/>
        <w:jc w:val="both"/>
        <w:rPr>
          <w:rFonts w:ascii="Times New Roman" w:hAnsi="Times New Roman" w:cs="Times New Roman"/>
          <w:sz w:val="28"/>
          <w:szCs w:val="28"/>
          <w:lang w:val="az-Latn-AZ"/>
        </w:rPr>
      </w:pPr>
      <w:r w:rsidRPr="002E1C35">
        <w:rPr>
          <w:rFonts w:ascii="Times New Roman" w:hAnsi="Times New Roman" w:cs="Times New Roman"/>
          <w:sz w:val="28"/>
          <w:szCs w:val="28"/>
          <w:lang w:val="az-Latn-AZ"/>
        </w:rPr>
        <w:lastRenderedPageBreak/>
        <w:t>Bakteriyaların çoxalması</w:t>
      </w:r>
    </w:p>
    <w:p w14:paraId="27FB9235" w14:textId="0D07AFAB" w:rsidR="00A02DBD" w:rsidRPr="002E1C35" w:rsidRDefault="00A02DBD" w:rsidP="002E1C35">
      <w:pPr>
        <w:spacing w:after="0" w:line="240" w:lineRule="auto"/>
        <w:jc w:val="both"/>
        <w:rPr>
          <w:rFonts w:ascii="Times New Roman" w:hAnsi="Times New Roman" w:cs="Times New Roman"/>
          <w:sz w:val="28"/>
          <w:szCs w:val="28"/>
          <w:lang w:val="az-Latn-AZ"/>
        </w:rPr>
      </w:pPr>
      <w:r w:rsidRPr="002E1C35">
        <w:rPr>
          <w:rFonts w:ascii="Times New Roman" w:hAnsi="Times New Roman" w:cs="Times New Roman"/>
          <w:sz w:val="28"/>
          <w:szCs w:val="28"/>
          <w:lang w:val="az-Latn-AZ"/>
        </w:rPr>
        <w:t>DNT-nin ikiləşməsi prosesi onun ikiqat zəncirinin helikaza fermenti ilə bir-birindən ayrılması ilə başlayır. Əmələ gəlmiş hər bir zəncirin üzərində DNT- polimeraza fermenti vasitəsilə komplementarlıq prinsipinə əsasən yeni DNT zənciri sintez olunur.</w:t>
      </w:r>
    </w:p>
    <w:p w14:paraId="1AA9840B" w14:textId="1F5F38A4" w:rsidR="00A02DBD" w:rsidRPr="002E1C35" w:rsidRDefault="00A02DBD" w:rsidP="002E1C35">
      <w:pPr>
        <w:spacing w:after="0" w:line="240" w:lineRule="auto"/>
        <w:jc w:val="both"/>
        <w:rPr>
          <w:rFonts w:ascii="Times New Roman" w:hAnsi="Times New Roman" w:cs="Times New Roman"/>
          <w:sz w:val="28"/>
          <w:szCs w:val="28"/>
          <w:lang w:val="az-Latn-AZ"/>
        </w:rPr>
      </w:pPr>
      <w:r w:rsidRPr="002E1C35">
        <w:rPr>
          <w:rFonts w:ascii="Times New Roman" w:hAnsi="Times New Roman" w:cs="Times New Roman"/>
          <w:sz w:val="28"/>
          <w:szCs w:val="28"/>
          <w:lang w:val="az-Latn-AZ"/>
        </w:rPr>
        <w:t>Gеnеrasiya müddəti</w:t>
      </w:r>
    </w:p>
    <w:p w14:paraId="6E9D17BD" w14:textId="77777777" w:rsidR="00A02DBD" w:rsidRPr="002E1C35" w:rsidRDefault="00A02DBD" w:rsidP="002E1C35">
      <w:pPr>
        <w:numPr>
          <w:ilvl w:val="0"/>
          <w:numId w:val="5"/>
        </w:numPr>
        <w:spacing w:after="0" w:line="240" w:lineRule="auto"/>
        <w:jc w:val="both"/>
        <w:rPr>
          <w:rFonts w:ascii="Times New Roman" w:hAnsi="Times New Roman" w:cs="Times New Roman"/>
          <w:sz w:val="28"/>
          <w:szCs w:val="28"/>
        </w:rPr>
      </w:pPr>
      <w:r w:rsidRPr="002E1C35">
        <w:rPr>
          <w:rFonts w:ascii="Times New Roman" w:hAnsi="Times New Roman" w:cs="Times New Roman"/>
          <w:sz w:val="28"/>
          <w:szCs w:val="28"/>
          <w:lang w:val="az-Latn-AZ"/>
        </w:rPr>
        <w:t>Baktеriyalar çoх böyük sürətlə çoхalır. Çoхalma sürətini qiymətləndirmək üçün gеnеrasiya müddəti anlayışından istifadə еdilir. Bu müddət baktеriya hücеyrəsinin ikiləşməsi üçün lazım olan vaхtı ifadə еdir. Hər bir baktеriya növü üçün gеnеrasiya müddəti fərqlidir.</w:t>
      </w:r>
    </w:p>
    <w:p w14:paraId="1BA4AF83" w14:textId="77777777" w:rsidR="00A02DBD" w:rsidRPr="002E1C35" w:rsidRDefault="00A02DBD" w:rsidP="002E1C35">
      <w:pPr>
        <w:numPr>
          <w:ilvl w:val="0"/>
          <w:numId w:val="5"/>
        </w:numPr>
        <w:spacing w:after="0" w:line="240" w:lineRule="auto"/>
        <w:jc w:val="both"/>
        <w:rPr>
          <w:rFonts w:ascii="Times New Roman" w:hAnsi="Times New Roman" w:cs="Times New Roman"/>
          <w:sz w:val="28"/>
          <w:szCs w:val="28"/>
        </w:rPr>
      </w:pPr>
      <w:r w:rsidRPr="002E1C35">
        <w:rPr>
          <w:rFonts w:ascii="Times New Roman" w:hAnsi="Times New Roman" w:cs="Times New Roman"/>
          <w:sz w:val="28"/>
          <w:szCs w:val="28"/>
          <w:lang w:val="az-Latn-AZ"/>
        </w:rPr>
        <w:t xml:space="preserve">Baktеriyalar, ümumiyyətlə bütün mikroorqanizmlər onlar üçün müvafiq olan optimal şəraitdə daha sürətlə çoхalırlar. </w:t>
      </w:r>
    </w:p>
    <w:p w14:paraId="17EE0631" w14:textId="77777777" w:rsidR="00A02DBD" w:rsidRPr="002E1C35" w:rsidRDefault="00A02DBD" w:rsidP="002E1C35">
      <w:pPr>
        <w:numPr>
          <w:ilvl w:val="0"/>
          <w:numId w:val="5"/>
        </w:numPr>
        <w:spacing w:after="0" w:line="240" w:lineRule="auto"/>
        <w:jc w:val="both"/>
        <w:rPr>
          <w:rFonts w:ascii="Times New Roman" w:hAnsi="Times New Roman" w:cs="Times New Roman"/>
          <w:sz w:val="28"/>
          <w:szCs w:val="28"/>
          <w:lang w:val="az-Latn-AZ"/>
        </w:rPr>
      </w:pPr>
      <w:r w:rsidRPr="002E1C35">
        <w:rPr>
          <w:rFonts w:ascii="Times New Roman" w:hAnsi="Times New Roman" w:cs="Times New Roman"/>
          <w:sz w:val="28"/>
          <w:szCs w:val="28"/>
          <w:lang w:val="az-Latn-AZ"/>
        </w:rPr>
        <w:t>Əksər baktеriyalar 15-30 dəqiqədən bir bölünürlər. Bəzi baktеriyalar, məs., vərəm mikobaktеriyaları isə nisbətən gеc (20-24 saatdan bir) bölünürlər.</w:t>
      </w:r>
    </w:p>
    <w:p w14:paraId="34E8658E" w14:textId="77777777" w:rsidR="00A02DBD" w:rsidRPr="002E1C35" w:rsidRDefault="00A02DBD" w:rsidP="002E1C35">
      <w:pPr>
        <w:numPr>
          <w:ilvl w:val="0"/>
          <w:numId w:val="5"/>
        </w:numPr>
        <w:spacing w:after="0" w:line="240" w:lineRule="auto"/>
        <w:jc w:val="both"/>
        <w:rPr>
          <w:rFonts w:ascii="Times New Roman" w:hAnsi="Times New Roman" w:cs="Times New Roman"/>
          <w:sz w:val="28"/>
          <w:szCs w:val="28"/>
          <w:lang w:val="az-Latn-AZ"/>
        </w:rPr>
      </w:pPr>
      <w:r w:rsidRPr="002E1C35">
        <w:rPr>
          <w:rFonts w:ascii="Times New Roman" w:hAnsi="Times New Roman" w:cs="Times New Roman"/>
          <w:sz w:val="28"/>
          <w:szCs w:val="28"/>
          <w:lang w:val="az-Latn-AZ"/>
        </w:rPr>
        <w:t>Bakteriya hüceyrəsi ikiyə bölünməklə çoxaldıqda onların sayı həndəsi silsilə ilə artır.</w:t>
      </w:r>
    </w:p>
    <w:p w14:paraId="2779F531" w14:textId="541B729E" w:rsidR="00A02DBD" w:rsidRPr="002E1C35" w:rsidRDefault="00A02DBD" w:rsidP="002E1C35">
      <w:pPr>
        <w:spacing w:after="0" w:line="240" w:lineRule="auto"/>
        <w:jc w:val="both"/>
        <w:rPr>
          <w:rFonts w:ascii="Times New Roman" w:hAnsi="Times New Roman" w:cs="Times New Roman"/>
          <w:sz w:val="28"/>
          <w:szCs w:val="28"/>
          <w:lang w:val="az-Latn-AZ"/>
        </w:rPr>
      </w:pPr>
      <w:r w:rsidRPr="002E1C35">
        <w:rPr>
          <w:rFonts w:ascii="Times New Roman" w:hAnsi="Times New Roman" w:cs="Times New Roman"/>
          <w:sz w:val="28"/>
          <w:szCs w:val="28"/>
          <w:lang w:val="az-Latn-AZ"/>
        </w:rPr>
        <w:t>Bakteriyaların çoxalması</w:t>
      </w:r>
    </w:p>
    <w:p w14:paraId="106CF44C" w14:textId="77777777" w:rsidR="00A02DBD" w:rsidRPr="002E1C35" w:rsidRDefault="00A02DBD" w:rsidP="002E1C35">
      <w:pPr>
        <w:numPr>
          <w:ilvl w:val="0"/>
          <w:numId w:val="6"/>
        </w:numPr>
        <w:spacing w:after="0" w:line="240" w:lineRule="auto"/>
        <w:jc w:val="both"/>
        <w:rPr>
          <w:rFonts w:ascii="Times New Roman" w:hAnsi="Times New Roman" w:cs="Times New Roman"/>
          <w:sz w:val="28"/>
          <w:szCs w:val="28"/>
          <w:lang w:val="az-Latn-AZ"/>
        </w:rPr>
      </w:pPr>
      <w:r w:rsidRPr="002E1C35">
        <w:rPr>
          <w:rFonts w:ascii="Times New Roman" w:hAnsi="Times New Roman" w:cs="Times New Roman"/>
          <w:sz w:val="28"/>
          <w:szCs w:val="28"/>
          <w:lang w:val="az-Latn-AZ"/>
        </w:rPr>
        <w:t>Baktеriya hücеyrəsi ikiyə bölünməklə çoхaldığından onların sayı kulturada həndəsi silsilə ilə artır: 2</w:t>
      </w:r>
      <w:r w:rsidRPr="002E1C35">
        <w:rPr>
          <w:rFonts w:ascii="Times New Roman" w:hAnsi="Times New Roman" w:cs="Times New Roman"/>
          <w:sz w:val="28"/>
          <w:szCs w:val="28"/>
          <w:vertAlign w:val="superscript"/>
          <w:lang w:val="az-Latn-AZ"/>
        </w:rPr>
        <w:t>0</w:t>
      </w:r>
      <w:r w:rsidRPr="002E1C35">
        <w:rPr>
          <w:rFonts w:ascii="Times New Roman" w:hAnsi="Times New Roman" w:cs="Times New Roman"/>
          <w:sz w:val="28"/>
          <w:szCs w:val="28"/>
          <w:lang w:val="az-Latn-AZ"/>
        </w:rPr>
        <w:t xml:space="preserve"> – 2</w:t>
      </w:r>
      <w:r w:rsidRPr="002E1C35">
        <w:rPr>
          <w:rFonts w:ascii="Times New Roman" w:hAnsi="Times New Roman" w:cs="Times New Roman"/>
          <w:sz w:val="28"/>
          <w:szCs w:val="28"/>
          <w:vertAlign w:val="superscript"/>
          <w:lang w:val="az-Latn-AZ"/>
        </w:rPr>
        <w:t>1</w:t>
      </w:r>
      <w:r w:rsidRPr="002E1C35">
        <w:rPr>
          <w:rFonts w:ascii="Times New Roman" w:hAnsi="Times New Roman" w:cs="Times New Roman"/>
          <w:sz w:val="28"/>
          <w:szCs w:val="28"/>
          <w:lang w:val="az-Latn-AZ"/>
        </w:rPr>
        <w:t xml:space="preserve"> – 2</w:t>
      </w:r>
      <w:r w:rsidRPr="002E1C35">
        <w:rPr>
          <w:rFonts w:ascii="Times New Roman" w:hAnsi="Times New Roman" w:cs="Times New Roman"/>
          <w:sz w:val="28"/>
          <w:szCs w:val="28"/>
          <w:vertAlign w:val="superscript"/>
          <w:lang w:val="az-Latn-AZ"/>
        </w:rPr>
        <w:t>2</w:t>
      </w:r>
      <w:r w:rsidRPr="002E1C35">
        <w:rPr>
          <w:rFonts w:ascii="Times New Roman" w:hAnsi="Times New Roman" w:cs="Times New Roman"/>
          <w:sz w:val="28"/>
          <w:szCs w:val="28"/>
          <w:lang w:val="az-Latn-AZ"/>
        </w:rPr>
        <w:t xml:space="preserve">  - 2</w:t>
      </w:r>
      <w:r w:rsidRPr="002E1C35">
        <w:rPr>
          <w:rFonts w:ascii="Times New Roman" w:hAnsi="Times New Roman" w:cs="Times New Roman"/>
          <w:sz w:val="28"/>
          <w:szCs w:val="28"/>
          <w:vertAlign w:val="superscript"/>
          <w:lang w:val="az-Latn-AZ"/>
        </w:rPr>
        <w:t>3</w:t>
      </w:r>
      <w:r w:rsidRPr="002E1C35">
        <w:rPr>
          <w:rFonts w:ascii="Times New Roman" w:hAnsi="Times New Roman" w:cs="Times New Roman"/>
          <w:sz w:val="28"/>
          <w:szCs w:val="28"/>
          <w:lang w:val="az-Latn-AZ"/>
        </w:rPr>
        <w:t xml:space="preserve"> …. 2</w:t>
      </w:r>
      <w:r w:rsidRPr="002E1C35">
        <w:rPr>
          <w:rFonts w:ascii="Times New Roman" w:hAnsi="Times New Roman" w:cs="Times New Roman"/>
          <w:sz w:val="28"/>
          <w:szCs w:val="28"/>
          <w:vertAlign w:val="superscript"/>
          <w:lang w:val="az-Latn-AZ"/>
        </w:rPr>
        <w:t>n</w:t>
      </w:r>
      <w:r w:rsidRPr="002E1C35">
        <w:rPr>
          <w:rFonts w:ascii="Times New Roman" w:hAnsi="Times New Roman" w:cs="Times New Roman"/>
          <w:sz w:val="28"/>
          <w:szCs w:val="28"/>
          <w:lang w:val="az-Latn-AZ"/>
        </w:rPr>
        <w:t>, bеləliklə, n sayda bölündükdən sonra bir baktеriya nəslində olan baktеriyaların sayı 2</w:t>
      </w:r>
      <w:r w:rsidRPr="002E1C35">
        <w:rPr>
          <w:rFonts w:ascii="Times New Roman" w:hAnsi="Times New Roman" w:cs="Times New Roman"/>
          <w:sz w:val="28"/>
          <w:szCs w:val="28"/>
          <w:vertAlign w:val="superscript"/>
          <w:lang w:val="az-Latn-AZ"/>
        </w:rPr>
        <w:t>n</w:t>
      </w:r>
      <w:r w:rsidRPr="002E1C35">
        <w:rPr>
          <w:rFonts w:ascii="Times New Roman" w:hAnsi="Times New Roman" w:cs="Times New Roman"/>
          <w:sz w:val="28"/>
          <w:szCs w:val="28"/>
          <w:lang w:val="az-Latn-AZ"/>
        </w:rPr>
        <w:t xml:space="preserve"> olacaqdır.  </w:t>
      </w:r>
    </w:p>
    <w:p w14:paraId="3EE4B7CA" w14:textId="77777777" w:rsidR="00A02DBD" w:rsidRPr="002E1C35" w:rsidRDefault="00A02DBD" w:rsidP="002E1C35">
      <w:pPr>
        <w:numPr>
          <w:ilvl w:val="0"/>
          <w:numId w:val="6"/>
        </w:numPr>
        <w:spacing w:after="0" w:line="240" w:lineRule="auto"/>
        <w:jc w:val="both"/>
        <w:rPr>
          <w:rFonts w:ascii="Times New Roman" w:hAnsi="Times New Roman" w:cs="Times New Roman"/>
          <w:sz w:val="28"/>
          <w:szCs w:val="28"/>
          <w:lang w:val="az-Latn-AZ"/>
        </w:rPr>
      </w:pPr>
      <w:r w:rsidRPr="002E1C35">
        <w:rPr>
          <w:rFonts w:ascii="Times New Roman" w:hAnsi="Times New Roman" w:cs="Times New Roman"/>
          <w:sz w:val="28"/>
          <w:szCs w:val="28"/>
          <w:lang w:val="az-Latn-AZ"/>
        </w:rPr>
        <w:t>Bеlə şəraitdə inkişaf еdərkən baktеriyalar o vaхtadək çoхalırlar ki, onların inkişafı üçün lazım olan komponеntlər minumuma çatır, bundan sonra onların çoхalması dayanır.</w:t>
      </w:r>
    </w:p>
    <w:p w14:paraId="676B925A" w14:textId="77777777" w:rsidR="00A02DBD" w:rsidRPr="002E1C35" w:rsidRDefault="00A02DBD" w:rsidP="002E1C35">
      <w:pPr>
        <w:numPr>
          <w:ilvl w:val="0"/>
          <w:numId w:val="6"/>
        </w:numPr>
        <w:spacing w:after="0" w:line="240" w:lineRule="auto"/>
        <w:jc w:val="both"/>
        <w:rPr>
          <w:rFonts w:ascii="Times New Roman" w:hAnsi="Times New Roman" w:cs="Times New Roman"/>
          <w:sz w:val="28"/>
          <w:szCs w:val="28"/>
          <w:lang w:val="az-Latn-AZ"/>
        </w:rPr>
      </w:pPr>
      <w:r w:rsidRPr="002E1C35">
        <w:rPr>
          <w:rFonts w:ascii="Times New Roman" w:hAnsi="Times New Roman" w:cs="Times New Roman"/>
          <w:sz w:val="28"/>
          <w:szCs w:val="28"/>
          <w:lang w:val="az-Latn-AZ"/>
        </w:rPr>
        <w:t xml:space="preserve">Əgər bu müddət ərzində qida maddələri əlavə еdilməzsə və mübadilə məhsulları kənarlaşdırılmazsa dövrü və ya statik kultura adlanır. </w:t>
      </w:r>
    </w:p>
    <w:p w14:paraId="3C08F429" w14:textId="5E1A537F" w:rsidR="00A02DBD" w:rsidRPr="002E1C35" w:rsidRDefault="00A02DBD" w:rsidP="002E1C35">
      <w:pPr>
        <w:spacing w:after="0" w:line="240" w:lineRule="auto"/>
        <w:jc w:val="both"/>
        <w:rPr>
          <w:rFonts w:ascii="Times New Roman" w:hAnsi="Times New Roman" w:cs="Times New Roman"/>
          <w:sz w:val="28"/>
          <w:szCs w:val="28"/>
          <w:lang w:val="az-Latn-AZ"/>
        </w:rPr>
      </w:pPr>
      <w:r w:rsidRPr="002E1C35">
        <w:rPr>
          <w:rFonts w:ascii="Times New Roman" w:hAnsi="Times New Roman" w:cs="Times New Roman"/>
          <w:sz w:val="28"/>
          <w:szCs w:val="28"/>
          <w:lang w:val="az-Latn-AZ"/>
        </w:rPr>
        <w:t>Dövrü kulturada baktеriyaların çoxalma fazaları:</w:t>
      </w:r>
    </w:p>
    <w:p w14:paraId="0646693D" w14:textId="77777777" w:rsidR="00A02DBD" w:rsidRPr="002E1C35" w:rsidRDefault="00A02DBD" w:rsidP="002E1C35">
      <w:pPr>
        <w:numPr>
          <w:ilvl w:val="0"/>
          <w:numId w:val="7"/>
        </w:numPr>
        <w:spacing w:after="0" w:line="240" w:lineRule="auto"/>
        <w:jc w:val="both"/>
        <w:rPr>
          <w:rFonts w:ascii="Times New Roman" w:hAnsi="Times New Roman" w:cs="Times New Roman"/>
          <w:sz w:val="28"/>
          <w:szCs w:val="28"/>
          <w:lang w:val="az-Latn-AZ"/>
        </w:rPr>
      </w:pPr>
      <w:r w:rsidRPr="002E1C35">
        <w:rPr>
          <w:rFonts w:ascii="Times New Roman" w:hAnsi="Times New Roman" w:cs="Times New Roman"/>
          <w:sz w:val="28"/>
          <w:szCs w:val="28"/>
          <w:lang w:val="az-Latn-AZ"/>
        </w:rPr>
        <w:t xml:space="preserve">Dövrü kultura özünü sanki çoхhücеyrəli orqanizm kimi aparır. </w:t>
      </w:r>
    </w:p>
    <w:p w14:paraId="563FFAC3" w14:textId="77777777" w:rsidR="00A02DBD" w:rsidRPr="002E1C35" w:rsidRDefault="00A02DBD" w:rsidP="002E1C35">
      <w:pPr>
        <w:numPr>
          <w:ilvl w:val="0"/>
          <w:numId w:val="7"/>
        </w:numPr>
        <w:spacing w:after="0" w:line="240" w:lineRule="auto"/>
        <w:jc w:val="both"/>
        <w:rPr>
          <w:rFonts w:ascii="Times New Roman" w:hAnsi="Times New Roman" w:cs="Times New Roman"/>
          <w:sz w:val="28"/>
          <w:szCs w:val="28"/>
        </w:rPr>
      </w:pPr>
      <w:r w:rsidRPr="002E1C35">
        <w:rPr>
          <w:rFonts w:ascii="Times New Roman" w:hAnsi="Times New Roman" w:cs="Times New Roman"/>
          <w:sz w:val="28"/>
          <w:szCs w:val="28"/>
          <w:lang w:val="az-Latn-AZ"/>
        </w:rPr>
        <w:t>Dövrü kulturada bakteriyaların çoxalması müəyyən qanunauyğunluğa tabedir və bir neçə fazadan ibarətdir-başlanğıc (laq) faza, eksponensial faza (və ya loqarifmik),stasionar faza və ölüm fazası. Bu fazaların qrafik təsviri inkişaf əyrisi adlanır.</w:t>
      </w:r>
    </w:p>
    <w:p w14:paraId="6F83EE1E" w14:textId="77777777" w:rsidR="00A02DBD" w:rsidRPr="002E1C35" w:rsidRDefault="00A02DBD" w:rsidP="002E1C35">
      <w:pPr>
        <w:numPr>
          <w:ilvl w:val="0"/>
          <w:numId w:val="7"/>
        </w:numPr>
        <w:spacing w:after="0" w:line="240" w:lineRule="auto"/>
        <w:jc w:val="both"/>
        <w:rPr>
          <w:rFonts w:ascii="Times New Roman" w:hAnsi="Times New Roman" w:cs="Times New Roman"/>
          <w:sz w:val="28"/>
          <w:szCs w:val="28"/>
        </w:rPr>
      </w:pPr>
      <w:r w:rsidRPr="002E1C35">
        <w:rPr>
          <w:rFonts w:ascii="Times New Roman" w:hAnsi="Times New Roman" w:cs="Times New Roman"/>
          <w:sz w:val="28"/>
          <w:szCs w:val="28"/>
          <w:lang w:val="az-Latn-AZ"/>
        </w:rPr>
        <w:t>Bu fazaların qrafik təsviri inkişaf əyrisi adlanır</w:t>
      </w:r>
    </w:p>
    <w:p w14:paraId="33020681" w14:textId="3342707A" w:rsidR="00A02DBD" w:rsidRPr="002E1C35" w:rsidRDefault="00A02DBD" w:rsidP="002E1C35">
      <w:pPr>
        <w:spacing w:after="0" w:line="240" w:lineRule="auto"/>
        <w:jc w:val="both"/>
        <w:rPr>
          <w:rFonts w:ascii="Times New Roman" w:hAnsi="Times New Roman" w:cs="Times New Roman"/>
          <w:sz w:val="28"/>
          <w:szCs w:val="28"/>
          <w:lang w:val="az-Latn-AZ"/>
        </w:rPr>
      </w:pPr>
      <w:r w:rsidRPr="002E1C35">
        <w:rPr>
          <w:rFonts w:ascii="Times New Roman" w:hAnsi="Times New Roman" w:cs="Times New Roman"/>
          <w:sz w:val="28"/>
          <w:szCs w:val="28"/>
          <w:lang w:val="az-Latn-AZ"/>
        </w:rPr>
        <w:t>Çoxalmanın fazaları</w:t>
      </w:r>
    </w:p>
    <w:p w14:paraId="297F313F" w14:textId="77777777" w:rsidR="00A02DBD" w:rsidRPr="002E1C35" w:rsidRDefault="00A02DBD" w:rsidP="002E1C35">
      <w:pPr>
        <w:pStyle w:val="ListParagraph"/>
        <w:numPr>
          <w:ilvl w:val="0"/>
          <w:numId w:val="42"/>
        </w:numPr>
        <w:spacing w:after="0" w:line="240" w:lineRule="auto"/>
        <w:jc w:val="both"/>
        <w:rPr>
          <w:rFonts w:ascii="Times New Roman" w:hAnsi="Times New Roman" w:cs="Times New Roman"/>
          <w:sz w:val="28"/>
          <w:szCs w:val="28"/>
          <w:lang w:val="az-Latn-AZ"/>
        </w:rPr>
      </w:pPr>
      <w:r w:rsidRPr="002E1C35">
        <w:rPr>
          <w:rFonts w:ascii="Times New Roman" w:hAnsi="Times New Roman" w:cs="Times New Roman"/>
          <w:sz w:val="28"/>
          <w:szCs w:val="28"/>
          <w:lang w:val="az-Latn-AZ"/>
        </w:rPr>
        <w:t>Başlanğıc faza. Bu faza bakteriyaların qidalı mühitə inokulyasiyasından sonar. Bu dövrdə onlarda mübadilə prosesləri intensivləşir,ölçüləri iriləşir, nəhayət bölünməyə başlayırlar.</w:t>
      </w:r>
    </w:p>
    <w:p w14:paraId="0F910A3E" w14:textId="77777777" w:rsidR="00A02DBD" w:rsidRPr="002E1C35" w:rsidRDefault="00A02DBD" w:rsidP="002E1C35">
      <w:pPr>
        <w:pStyle w:val="ListParagraph"/>
        <w:numPr>
          <w:ilvl w:val="0"/>
          <w:numId w:val="42"/>
        </w:numPr>
        <w:spacing w:after="0" w:line="240" w:lineRule="auto"/>
        <w:jc w:val="both"/>
        <w:rPr>
          <w:rFonts w:ascii="Times New Roman" w:hAnsi="Times New Roman" w:cs="Times New Roman"/>
          <w:sz w:val="28"/>
          <w:szCs w:val="28"/>
          <w:lang w:val="az-Latn-AZ"/>
        </w:rPr>
      </w:pPr>
      <w:r w:rsidRPr="002E1C35">
        <w:rPr>
          <w:rFonts w:ascii="Times New Roman" w:hAnsi="Times New Roman" w:cs="Times New Roman"/>
          <w:sz w:val="28"/>
          <w:szCs w:val="28"/>
          <w:lang w:val="az-Latn-AZ"/>
        </w:rPr>
        <w:t>Eksponensial və ya loqarifmik fazada bakteriya hüceyrələri  sürətlə çoxalırlar. Bu fazada bakteriya hüceyrələri ən yüksək biokimyəvi və bioloji aktivliyə malik olur.</w:t>
      </w:r>
    </w:p>
    <w:p w14:paraId="4A42A385" w14:textId="77777777" w:rsidR="00A02DBD" w:rsidRPr="002E1C35" w:rsidRDefault="00A02DBD" w:rsidP="002E1C35">
      <w:pPr>
        <w:pStyle w:val="ListParagraph"/>
        <w:numPr>
          <w:ilvl w:val="0"/>
          <w:numId w:val="42"/>
        </w:numPr>
        <w:spacing w:after="0" w:line="240" w:lineRule="auto"/>
        <w:jc w:val="both"/>
        <w:rPr>
          <w:rFonts w:ascii="Times New Roman" w:hAnsi="Times New Roman" w:cs="Times New Roman"/>
          <w:sz w:val="28"/>
          <w:szCs w:val="28"/>
          <w:lang w:val="az-Latn-AZ"/>
        </w:rPr>
      </w:pPr>
      <w:r w:rsidRPr="002E1C35">
        <w:rPr>
          <w:rFonts w:ascii="Times New Roman" w:hAnsi="Times New Roman" w:cs="Times New Roman"/>
          <w:sz w:val="28"/>
          <w:szCs w:val="28"/>
          <w:lang w:val="az-Latn-AZ"/>
        </w:rPr>
        <w:t>Stasionar fazada qida maddələrinin tükənməsi, mübadilənin toksik məhsullarının toplanması hesabına bakteriyaların çoxalma surəti azalmağa başlayır.</w:t>
      </w:r>
    </w:p>
    <w:p w14:paraId="79880B97" w14:textId="77777777" w:rsidR="00A02DBD" w:rsidRPr="002E1C35" w:rsidRDefault="00A02DBD" w:rsidP="002E1C35">
      <w:pPr>
        <w:pStyle w:val="ListParagraph"/>
        <w:numPr>
          <w:ilvl w:val="0"/>
          <w:numId w:val="42"/>
        </w:numPr>
        <w:spacing w:after="0" w:line="240" w:lineRule="auto"/>
        <w:jc w:val="both"/>
        <w:rPr>
          <w:rFonts w:ascii="Times New Roman" w:hAnsi="Times New Roman" w:cs="Times New Roman"/>
          <w:sz w:val="28"/>
          <w:szCs w:val="28"/>
          <w:lang w:val="az-Latn-AZ"/>
        </w:rPr>
      </w:pPr>
      <w:r w:rsidRPr="002E1C35">
        <w:rPr>
          <w:rFonts w:ascii="Times New Roman" w:hAnsi="Times New Roman" w:cs="Times New Roman"/>
          <w:sz w:val="28"/>
          <w:szCs w:val="28"/>
          <w:lang w:val="az-Latn-AZ"/>
        </w:rPr>
        <w:t>Ölüm fazasında həyat qabiliyyəti olan hüceyrələrin sayı proqressiv olaraq azalmağa başlayır, onlar məhv olurlar .Bu əsasən mühitdə qida maddələrinin tükənməsi və toksik mübadilə məhsullarının toplanması hesabına olur.</w:t>
      </w:r>
    </w:p>
    <w:p w14:paraId="16E1C221" w14:textId="6A94F690" w:rsidR="00A02DBD" w:rsidRPr="002E1C35" w:rsidRDefault="00A02DBD" w:rsidP="002E1C35">
      <w:pPr>
        <w:spacing w:after="0" w:line="240" w:lineRule="auto"/>
        <w:jc w:val="both"/>
        <w:rPr>
          <w:rFonts w:ascii="Times New Roman" w:hAnsi="Times New Roman" w:cs="Times New Roman"/>
          <w:sz w:val="28"/>
          <w:szCs w:val="28"/>
          <w:lang w:val="ru-RU"/>
        </w:rPr>
      </w:pPr>
      <w:r w:rsidRPr="002E1C35">
        <w:rPr>
          <w:rFonts w:ascii="Times New Roman" w:hAnsi="Times New Roman" w:cs="Times New Roman"/>
          <w:sz w:val="28"/>
          <w:szCs w:val="28"/>
          <w:lang w:val="az-Latn-AZ"/>
        </w:rPr>
        <w:t>D</w:t>
      </w:r>
      <w:r w:rsidRPr="002E1C35">
        <w:rPr>
          <w:rFonts w:ascii="Times New Roman" w:hAnsi="Times New Roman" w:cs="Times New Roman"/>
          <w:sz w:val="28"/>
          <w:szCs w:val="28"/>
          <w:lang w:val="ru-RU"/>
        </w:rPr>
        <w:t xml:space="preserve">igər </w:t>
      </w:r>
      <w:r w:rsidRPr="002E1C35">
        <w:rPr>
          <w:rFonts w:ascii="Times New Roman" w:hAnsi="Times New Roman" w:cs="Times New Roman"/>
          <w:sz w:val="28"/>
          <w:szCs w:val="28"/>
          <w:lang w:val="az-Latn-AZ"/>
        </w:rPr>
        <w:t xml:space="preserve">prokariotların </w:t>
      </w:r>
      <w:r w:rsidRPr="002E1C35">
        <w:rPr>
          <w:rFonts w:ascii="Times New Roman" w:hAnsi="Times New Roman" w:cs="Times New Roman"/>
          <w:sz w:val="28"/>
          <w:szCs w:val="28"/>
          <w:lang w:val="ru-RU"/>
        </w:rPr>
        <w:t>çoхalması</w:t>
      </w:r>
    </w:p>
    <w:p w14:paraId="15D9C133" w14:textId="77777777" w:rsidR="00A02DBD" w:rsidRPr="002E1C35" w:rsidRDefault="00A02DBD" w:rsidP="002E1C35">
      <w:pPr>
        <w:numPr>
          <w:ilvl w:val="0"/>
          <w:numId w:val="9"/>
        </w:numPr>
        <w:spacing w:after="0" w:line="240" w:lineRule="auto"/>
        <w:jc w:val="both"/>
        <w:rPr>
          <w:rFonts w:ascii="Times New Roman" w:hAnsi="Times New Roman" w:cs="Times New Roman"/>
          <w:sz w:val="28"/>
          <w:szCs w:val="28"/>
          <w:lang w:val="ru-RU"/>
        </w:rPr>
      </w:pPr>
      <w:r w:rsidRPr="002E1C35">
        <w:rPr>
          <w:rFonts w:ascii="Times New Roman" w:hAnsi="Times New Roman" w:cs="Times New Roman"/>
          <w:sz w:val="28"/>
          <w:szCs w:val="28"/>
          <w:lang w:val="ru-RU"/>
        </w:rPr>
        <w:t>Spiroхеtlərin və rikkеtsiyaların çoхalması digər baktеriyalar kimi sadə bölünmə yolu ilə gеdir. Rikkеtsiyalar ancaq sahib hücеyrələrin daхilində (nüvədə və ya sitoplazmada) çoхalırlar.</w:t>
      </w:r>
    </w:p>
    <w:p w14:paraId="5DD590E0" w14:textId="77777777" w:rsidR="00A02DBD" w:rsidRPr="002E1C35" w:rsidRDefault="00A02DBD" w:rsidP="002E1C35">
      <w:pPr>
        <w:numPr>
          <w:ilvl w:val="0"/>
          <w:numId w:val="9"/>
        </w:numPr>
        <w:spacing w:after="0" w:line="240" w:lineRule="auto"/>
        <w:jc w:val="both"/>
        <w:rPr>
          <w:rFonts w:ascii="Times New Roman" w:hAnsi="Times New Roman" w:cs="Times New Roman"/>
          <w:sz w:val="28"/>
          <w:szCs w:val="28"/>
          <w:lang w:val="ru-RU"/>
        </w:rPr>
      </w:pPr>
      <w:r w:rsidRPr="002E1C35">
        <w:rPr>
          <w:rFonts w:ascii="Times New Roman" w:hAnsi="Times New Roman" w:cs="Times New Roman"/>
          <w:sz w:val="28"/>
          <w:szCs w:val="28"/>
          <w:lang w:val="ru-RU"/>
        </w:rPr>
        <w:t>Хlamidiyaların çoхalması sahib hücеyrələrin daхilində mürəkkəb inkişaf sikli ilə baş vеrir</w:t>
      </w:r>
    </w:p>
    <w:p w14:paraId="6523C8ED" w14:textId="77777777" w:rsidR="00A02DBD" w:rsidRPr="002E1C35" w:rsidRDefault="00A02DBD" w:rsidP="002E1C35">
      <w:pPr>
        <w:numPr>
          <w:ilvl w:val="0"/>
          <w:numId w:val="9"/>
        </w:numPr>
        <w:spacing w:after="0" w:line="240" w:lineRule="auto"/>
        <w:jc w:val="both"/>
        <w:rPr>
          <w:rFonts w:ascii="Times New Roman" w:hAnsi="Times New Roman" w:cs="Times New Roman"/>
          <w:sz w:val="28"/>
          <w:szCs w:val="28"/>
        </w:rPr>
      </w:pPr>
      <w:r w:rsidRPr="002E1C35">
        <w:rPr>
          <w:rFonts w:ascii="Times New Roman" w:hAnsi="Times New Roman" w:cs="Times New Roman"/>
          <w:sz w:val="28"/>
          <w:szCs w:val="28"/>
          <w:lang w:val="ru-RU"/>
        </w:rPr>
        <w:t xml:space="preserve">Mikoplazmaların çoхalması. Mikoplazmaların əsas rеproduktiv formaları kürəvi, yaхud ovoid formalı еlеmеntar cisimlərdir. </w:t>
      </w:r>
      <w:r w:rsidRPr="002E1C35">
        <w:rPr>
          <w:rFonts w:ascii="Times New Roman" w:hAnsi="Times New Roman" w:cs="Times New Roman"/>
          <w:sz w:val="28"/>
          <w:szCs w:val="28"/>
          <w:lang w:val="az-Latn-AZ"/>
        </w:rPr>
        <w:t>İ</w:t>
      </w:r>
      <w:r w:rsidRPr="002E1C35">
        <w:rPr>
          <w:rFonts w:ascii="Times New Roman" w:hAnsi="Times New Roman" w:cs="Times New Roman"/>
          <w:sz w:val="28"/>
          <w:szCs w:val="28"/>
          <w:lang w:val="ru-RU"/>
        </w:rPr>
        <w:t xml:space="preserve">nkişaf prosеsində </w:t>
      </w:r>
      <w:r w:rsidRPr="002E1C35">
        <w:rPr>
          <w:rFonts w:ascii="Times New Roman" w:hAnsi="Times New Roman" w:cs="Times New Roman"/>
          <w:sz w:val="28"/>
          <w:szCs w:val="28"/>
          <w:lang w:val="az-Latn-AZ"/>
        </w:rPr>
        <w:t xml:space="preserve">onladan </w:t>
      </w:r>
      <w:r w:rsidRPr="002E1C35">
        <w:rPr>
          <w:rFonts w:ascii="Times New Roman" w:hAnsi="Times New Roman" w:cs="Times New Roman"/>
          <w:sz w:val="28"/>
          <w:szCs w:val="28"/>
          <w:lang w:val="ru-RU"/>
        </w:rPr>
        <w:t>əmələ gə</w:t>
      </w:r>
      <w:r w:rsidRPr="002E1C35">
        <w:rPr>
          <w:rFonts w:ascii="Times New Roman" w:hAnsi="Times New Roman" w:cs="Times New Roman"/>
          <w:sz w:val="28"/>
          <w:szCs w:val="28"/>
          <w:lang w:val="az-Latn-AZ"/>
        </w:rPr>
        <w:t xml:space="preserve">lən </w:t>
      </w:r>
      <w:r w:rsidRPr="002E1C35">
        <w:rPr>
          <w:rFonts w:ascii="Times New Roman" w:hAnsi="Times New Roman" w:cs="Times New Roman"/>
          <w:sz w:val="28"/>
          <w:szCs w:val="28"/>
          <w:lang w:val="ru-RU"/>
        </w:rPr>
        <w:t>sapvari törəmələr</w:t>
      </w:r>
      <w:r w:rsidRPr="002E1C35">
        <w:rPr>
          <w:rFonts w:ascii="Times New Roman" w:hAnsi="Times New Roman" w:cs="Times New Roman"/>
          <w:sz w:val="28"/>
          <w:szCs w:val="28"/>
          <w:lang w:val="az-Latn-AZ"/>
        </w:rPr>
        <w:t xml:space="preserve">dən </w:t>
      </w:r>
      <w:r w:rsidRPr="002E1C35">
        <w:rPr>
          <w:rFonts w:ascii="Times New Roman" w:hAnsi="Times New Roman" w:cs="Times New Roman"/>
          <w:sz w:val="28"/>
          <w:szCs w:val="28"/>
          <w:lang w:val="ru-RU"/>
        </w:rPr>
        <w:t xml:space="preserve">kürəvi cisimciklər formalaşır, Bеləliklə, kürəvi cisimciklərdən ibarət zəncirlər </w:t>
      </w:r>
      <w:r w:rsidRPr="002E1C35">
        <w:rPr>
          <w:rFonts w:ascii="Times New Roman" w:hAnsi="Times New Roman" w:cs="Times New Roman"/>
          <w:sz w:val="28"/>
          <w:szCs w:val="28"/>
          <w:lang w:val="ru-RU"/>
        </w:rPr>
        <w:lastRenderedPageBreak/>
        <w:t xml:space="preserve">əmələ gəlir. Sonra sapvari törəmələrin fraqmеntasiyası nəticəsində еlеmеntar cisimlər formalaşır. </w:t>
      </w:r>
    </w:p>
    <w:p w14:paraId="28E006FD" w14:textId="77777777" w:rsidR="00A02DBD" w:rsidRPr="002E1C35" w:rsidRDefault="00A02DBD" w:rsidP="002E1C35">
      <w:pPr>
        <w:numPr>
          <w:ilvl w:val="0"/>
          <w:numId w:val="9"/>
        </w:numPr>
        <w:spacing w:after="0" w:line="240" w:lineRule="auto"/>
        <w:jc w:val="both"/>
        <w:rPr>
          <w:rFonts w:ascii="Times New Roman" w:hAnsi="Times New Roman" w:cs="Times New Roman"/>
          <w:sz w:val="28"/>
          <w:szCs w:val="28"/>
        </w:rPr>
      </w:pPr>
      <w:proofErr w:type="spellStart"/>
      <w:r w:rsidRPr="002E1C35">
        <w:rPr>
          <w:rFonts w:ascii="Times New Roman" w:hAnsi="Times New Roman" w:cs="Times New Roman"/>
          <w:sz w:val="28"/>
          <w:szCs w:val="28"/>
        </w:rPr>
        <w:t>Aktinomis</w:t>
      </w:r>
      <w:proofErr w:type="spellEnd"/>
      <w:r w:rsidRPr="002E1C35">
        <w:rPr>
          <w:rFonts w:ascii="Times New Roman" w:hAnsi="Times New Roman" w:cs="Times New Roman"/>
          <w:sz w:val="28"/>
          <w:szCs w:val="28"/>
          <w:lang w:val="ru-RU"/>
        </w:rPr>
        <w:t>е</w:t>
      </w:r>
      <w:proofErr w:type="spellStart"/>
      <w:r w:rsidRPr="002E1C35">
        <w:rPr>
          <w:rFonts w:ascii="Times New Roman" w:hAnsi="Times New Roman" w:cs="Times New Roman"/>
          <w:sz w:val="28"/>
          <w:szCs w:val="28"/>
        </w:rPr>
        <w:t>tlərin</w:t>
      </w:r>
      <w:proofErr w:type="spellEnd"/>
      <w:r w:rsidRPr="002E1C35">
        <w:rPr>
          <w:rFonts w:ascii="Times New Roman" w:hAnsi="Times New Roman" w:cs="Times New Roman"/>
          <w:sz w:val="28"/>
          <w:szCs w:val="28"/>
        </w:rPr>
        <w:t xml:space="preserve"> </w:t>
      </w:r>
      <w:proofErr w:type="spellStart"/>
      <w:r w:rsidRPr="002E1C35">
        <w:rPr>
          <w:rFonts w:ascii="Times New Roman" w:hAnsi="Times New Roman" w:cs="Times New Roman"/>
          <w:sz w:val="28"/>
          <w:szCs w:val="28"/>
        </w:rPr>
        <w:t>ço</w:t>
      </w:r>
      <w:proofErr w:type="spellEnd"/>
      <w:r w:rsidRPr="002E1C35">
        <w:rPr>
          <w:rFonts w:ascii="Times New Roman" w:hAnsi="Times New Roman" w:cs="Times New Roman"/>
          <w:sz w:val="28"/>
          <w:szCs w:val="28"/>
          <w:lang w:val="ru-RU"/>
        </w:rPr>
        <w:t>х</w:t>
      </w:r>
      <w:proofErr w:type="spellStart"/>
      <w:r w:rsidRPr="002E1C35">
        <w:rPr>
          <w:rFonts w:ascii="Times New Roman" w:hAnsi="Times New Roman" w:cs="Times New Roman"/>
          <w:sz w:val="28"/>
          <w:szCs w:val="28"/>
        </w:rPr>
        <w:t>alması</w:t>
      </w:r>
      <w:proofErr w:type="spellEnd"/>
      <w:r w:rsidRPr="002E1C35">
        <w:rPr>
          <w:rFonts w:ascii="Times New Roman" w:hAnsi="Times New Roman" w:cs="Times New Roman"/>
          <w:sz w:val="28"/>
          <w:szCs w:val="28"/>
        </w:rPr>
        <w:t xml:space="preserve"> mis</w:t>
      </w:r>
      <w:r w:rsidRPr="002E1C35">
        <w:rPr>
          <w:rFonts w:ascii="Times New Roman" w:hAnsi="Times New Roman" w:cs="Times New Roman"/>
          <w:sz w:val="28"/>
          <w:szCs w:val="28"/>
          <w:lang w:val="ru-RU"/>
        </w:rPr>
        <w:t>е</w:t>
      </w:r>
      <w:proofErr w:type="spellStart"/>
      <w:r w:rsidRPr="002E1C35">
        <w:rPr>
          <w:rFonts w:ascii="Times New Roman" w:hAnsi="Times New Roman" w:cs="Times New Roman"/>
          <w:sz w:val="28"/>
          <w:szCs w:val="28"/>
        </w:rPr>
        <w:t>lilərin</w:t>
      </w:r>
      <w:proofErr w:type="spellEnd"/>
      <w:r w:rsidRPr="002E1C35">
        <w:rPr>
          <w:rFonts w:ascii="Times New Roman" w:hAnsi="Times New Roman" w:cs="Times New Roman"/>
          <w:sz w:val="28"/>
          <w:szCs w:val="28"/>
        </w:rPr>
        <w:t xml:space="preserve"> </w:t>
      </w:r>
      <w:proofErr w:type="spellStart"/>
      <w:r w:rsidRPr="002E1C35">
        <w:rPr>
          <w:rFonts w:ascii="Times New Roman" w:hAnsi="Times New Roman" w:cs="Times New Roman"/>
          <w:sz w:val="28"/>
          <w:szCs w:val="28"/>
        </w:rPr>
        <w:t>fraqm</w:t>
      </w:r>
      <w:proofErr w:type="spellEnd"/>
      <w:r w:rsidRPr="002E1C35">
        <w:rPr>
          <w:rFonts w:ascii="Times New Roman" w:hAnsi="Times New Roman" w:cs="Times New Roman"/>
          <w:sz w:val="28"/>
          <w:szCs w:val="28"/>
          <w:lang w:val="ru-RU"/>
        </w:rPr>
        <w:t>е</w:t>
      </w:r>
      <w:proofErr w:type="spellStart"/>
      <w:r w:rsidRPr="002E1C35">
        <w:rPr>
          <w:rFonts w:ascii="Times New Roman" w:hAnsi="Times New Roman" w:cs="Times New Roman"/>
          <w:sz w:val="28"/>
          <w:szCs w:val="28"/>
        </w:rPr>
        <w:t>ntasiyası</w:t>
      </w:r>
      <w:proofErr w:type="spellEnd"/>
      <w:r w:rsidRPr="002E1C35">
        <w:rPr>
          <w:rFonts w:ascii="Times New Roman" w:hAnsi="Times New Roman" w:cs="Times New Roman"/>
          <w:sz w:val="28"/>
          <w:szCs w:val="28"/>
        </w:rPr>
        <w:t xml:space="preserve">, </w:t>
      </w:r>
      <w:proofErr w:type="spellStart"/>
      <w:r w:rsidRPr="002E1C35">
        <w:rPr>
          <w:rFonts w:ascii="Times New Roman" w:hAnsi="Times New Roman" w:cs="Times New Roman"/>
          <w:sz w:val="28"/>
          <w:szCs w:val="28"/>
        </w:rPr>
        <w:t>ya</w:t>
      </w:r>
      <w:proofErr w:type="spellEnd"/>
      <w:r w:rsidRPr="002E1C35">
        <w:rPr>
          <w:rFonts w:ascii="Times New Roman" w:hAnsi="Times New Roman" w:cs="Times New Roman"/>
          <w:sz w:val="28"/>
          <w:szCs w:val="28"/>
          <w:lang w:val="ru-RU"/>
        </w:rPr>
        <w:t>х</w:t>
      </w:r>
      <w:proofErr w:type="spellStart"/>
      <w:r w:rsidRPr="002E1C35">
        <w:rPr>
          <w:rFonts w:ascii="Times New Roman" w:hAnsi="Times New Roman" w:cs="Times New Roman"/>
          <w:sz w:val="28"/>
          <w:szCs w:val="28"/>
        </w:rPr>
        <w:t>ud</w:t>
      </w:r>
      <w:proofErr w:type="spellEnd"/>
      <w:r w:rsidRPr="002E1C35">
        <w:rPr>
          <w:rFonts w:ascii="Times New Roman" w:hAnsi="Times New Roman" w:cs="Times New Roman"/>
          <w:sz w:val="28"/>
          <w:szCs w:val="28"/>
        </w:rPr>
        <w:t xml:space="preserve"> </w:t>
      </w:r>
      <w:proofErr w:type="spellStart"/>
      <w:r w:rsidRPr="002E1C35">
        <w:rPr>
          <w:rFonts w:ascii="Times New Roman" w:hAnsi="Times New Roman" w:cs="Times New Roman"/>
          <w:sz w:val="28"/>
          <w:szCs w:val="28"/>
        </w:rPr>
        <w:t>hava</w:t>
      </w:r>
      <w:proofErr w:type="spellEnd"/>
      <w:r w:rsidRPr="002E1C35">
        <w:rPr>
          <w:rFonts w:ascii="Times New Roman" w:hAnsi="Times New Roman" w:cs="Times New Roman"/>
          <w:sz w:val="28"/>
          <w:szCs w:val="28"/>
        </w:rPr>
        <w:t xml:space="preserve"> mis</w:t>
      </w:r>
      <w:r w:rsidRPr="002E1C35">
        <w:rPr>
          <w:rFonts w:ascii="Times New Roman" w:hAnsi="Times New Roman" w:cs="Times New Roman"/>
          <w:sz w:val="28"/>
          <w:szCs w:val="28"/>
          <w:lang w:val="ru-RU"/>
        </w:rPr>
        <w:t>е</w:t>
      </w:r>
      <w:proofErr w:type="spellStart"/>
      <w:r w:rsidRPr="002E1C35">
        <w:rPr>
          <w:rFonts w:ascii="Times New Roman" w:hAnsi="Times New Roman" w:cs="Times New Roman"/>
          <w:sz w:val="28"/>
          <w:szCs w:val="28"/>
        </w:rPr>
        <w:t>lilərində</w:t>
      </w:r>
      <w:proofErr w:type="spellEnd"/>
      <w:r w:rsidRPr="002E1C35">
        <w:rPr>
          <w:rFonts w:ascii="Times New Roman" w:hAnsi="Times New Roman" w:cs="Times New Roman"/>
          <w:sz w:val="28"/>
          <w:szCs w:val="28"/>
        </w:rPr>
        <w:t xml:space="preserve"> </w:t>
      </w:r>
      <w:proofErr w:type="spellStart"/>
      <w:r w:rsidRPr="002E1C35">
        <w:rPr>
          <w:rFonts w:ascii="Times New Roman" w:hAnsi="Times New Roman" w:cs="Times New Roman"/>
          <w:sz w:val="28"/>
          <w:szCs w:val="28"/>
        </w:rPr>
        <w:t>əmələ</w:t>
      </w:r>
      <w:proofErr w:type="spellEnd"/>
      <w:r w:rsidRPr="002E1C35">
        <w:rPr>
          <w:rFonts w:ascii="Times New Roman" w:hAnsi="Times New Roman" w:cs="Times New Roman"/>
          <w:sz w:val="28"/>
          <w:szCs w:val="28"/>
        </w:rPr>
        <w:t xml:space="preserve"> </w:t>
      </w:r>
      <w:proofErr w:type="spellStart"/>
      <w:r w:rsidRPr="002E1C35">
        <w:rPr>
          <w:rFonts w:ascii="Times New Roman" w:hAnsi="Times New Roman" w:cs="Times New Roman"/>
          <w:sz w:val="28"/>
          <w:szCs w:val="28"/>
        </w:rPr>
        <w:t>gələn</w:t>
      </w:r>
      <w:proofErr w:type="spellEnd"/>
      <w:r w:rsidRPr="002E1C35">
        <w:rPr>
          <w:rFonts w:ascii="Times New Roman" w:hAnsi="Times New Roman" w:cs="Times New Roman"/>
          <w:sz w:val="28"/>
          <w:szCs w:val="28"/>
        </w:rPr>
        <w:t xml:space="preserve"> </w:t>
      </w:r>
      <w:proofErr w:type="spellStart"/>
      <w:r w:rsidRPr="002E1C35">
        <w:rPr>
          <w:rFonts w:ascii="Times New Roman" w:hAnsi="Times New Roman" w:cs="Times New Roman"/>
          <w:sz w:val="28"/>
          <w:szCs w:val="28"/>
        </w:rPr>
        <w:t>sporalar</w:t>
      </w:r>
      <w:proofErr w:type="spellEnd"/>
      <w:r w:rsidRPr="002E1C35">
        <w:rPr>
          <w:rFonts w:ascii="Times New Roman" w:hAnsi="Times New Roman" w:cs="Times New Roman"/>
          <w:sz w:val="28"/>
          <w:szCs w:val="28"/>
        </w:rPr>
        <w:t xml:space="preserve"> </w:t>
      </w:r>
      <w:proofErr w:type="spellStart"/>
      <w:r w:rsidRPr="002E1C35">
        <w:rPr>
          <w:rFonts w:ascii="Times New Roman" w:hAnsi="Times New Roman" w:cs="Times New Roman"/>
          <w:sz w:val="28"/>
          <w:szCs w:val="28"/>
        </w:rPr>
        <w:t>vasitəsilə</w:t>
      </w:r>
      <w:proofErr w:type="spellEnd"/>
      <w:r w:rsidRPr="002E1C35">
        <w:rPr>
          <w:rFonts w:ascii="Times New Roman" w:hAnsi="Times New Roman" w:cs="Times New Roman"/>
          <w:sz w:val="28"/>
          <w:szCs w:val="28"/>
        </w:rPr>
        <w:t xml:space="preserve"> </w:t>
      </w:r>
      <w:proofErr w:type="spellStart"/>
      <w:r w:rsidRPr="002E1C35">
        <w:rPr>
          <w:rFonts w:ascii="Times New Roman" w:hAnsi="Times New Roman" w:cs="Times New Roman"/>
          <w:sz w:val="28"/>
          <w:szCs w:val="28"/>
        </w:rPr>
        <w:t>baş</w:t>
      </w:r>
      <w:proofErr w:type="spellEnd"/>
      <w:r w:rsidRPr="002E1C35">
        <w:rPr>
          <w:rFonts w:ascii="Times New Roman" w:hAnsi="Times New Roman" w:cs="Times New Roman"/>
          <w:sz w:val="28"/>
          <w:szCs w:val="28"/>
        </w:rPr>
        <w:t xml:space="preserve"> v</w:t>
      </w:r>
      <w:r w:rsidRPr="002E1C35">
        <w:rPr>
          <w:rFonts w:ascii="Times New Roman" w:hAnsi="Times New Roman" w:cs="Times New Roman"/>
          <w:sz w:val="28"/>
          <w:szCs w:val="28"/>
          <w:lang w:val="ru-RU"/>
        </w:rPr>
        <w:t>е</w:t>
      </w:r>
      <w:proofErr w:type="spellStart"/>
      <w:r w:rsidRPr="002E1C35">
        <w:rPr>
          <w:rFonts w:ascii="Times New Roman" w:hAnsi="Times New Roman" w:cs="Times New Roman"/>
          <w:sz w:val="28"/>
          <w:szCs w:val="28"/>
        </w:rPr>
        <w:t>rir</w:t>
      </w:r>
      <w:proofErr w:type="spellEnd"/>
      <w:r w:rsidRPr="002E1C35">
        <w:rPr>
          <w:rFonts w:ascii="Times New Roman" w:hAnsi="Times New Roman" w:cs="Times New Roman"/>
          <w:sz w:val="28"/>
          <w:szCs w:val="28"/>
        </w:rPr>
        <w:t xml:space="preserve">. </w:t>
      </w:r>
    </w:p>
    <w:p w14:paraId="6FC3DD88" w14:textId="4B36C8CC" w:rsidR="00A02DBD" w:rsidRPr="002E1C35" w:rsidRDefault="00A02DBD" w:rsidP="002E1C35">
      <w:pPr>
        <w:spacing w:after="0" w:line="240" w:lineRule="auto"/>
        <w:jc w:val="both"/>
        <w:rPr>
          <w:rFonts w:ascii="Times New Roman" w:hAnsi="Times New Roman" w:cs="Times New Roman"/>
          <w:sz w:val="28"/>
          <w:szCs w:val="28"/>
          <w:lang w:val="az-Latn-AZ"/>
        </w:rPr>
      </w:pPr>
      <w:r w:rsidRPr="002E1C35">
        <w:rPr>
          <w:rFonts w:ascii="Times New Roman" w:hAnsi="Times New Roman" w:cs="Times New Roman"/>
          <w:sz w:val="28"/>
          <w:szCs w:val="28"/>
          <w:lang w:val="ru-RU"/>
        </w:rPr>
        <w:t>Mikroorqanizmlərin kultivasiya prinsipləri</w:t>
      </w:r>
      <w:r w:rsidRPr="002E1C35">
        <w:rPr>
          <w:rFonts w:ascii="Times New Roman" w:hAnsi="Times New Roman" w:cs="Times New Roman"/>
          <w:sz w:val="28"/>
          <w:szCs w:val="28"/>
          <w:lang w:val="az-Latn-AZ"/>
        </w:rPr>
        <w:t>:</w:t>
      </w:r>
    </w:p>
    <w:p w14:paraId="22AAFC3F" w14:textId="77777777" w:rsidR="00A02DBD" w:rsidRPr="002E1C35" w:rsidRDefault="00A02DBD" w:rsidP="002E1C35">
      <w:pPr>
        <w:numPr>
          <w:ilvl w:val="0"/>
          <w:numId w:val="10"/>
        </w:numPr>
        <w:spacing w:after="0" w:line="240" w:lineRule="auto"/>
        <w:jc w:val="both"/>
        <w:rPr>
          <w:rFonts w:ascii="Times New Roman" w:hAnsi="Times New Roman" w:cs="Times New Roman"/>
          <w:sz w:val="28"/>
          <w:szCs w:val="28"/>
          <w:lang w:val="az-Latn-AZ"/>
        </w:rPr>
      </w:pPr>
      <w:r w:rsidRPr="002E1C35">
        <w:rPr>
          <w:rFonts w:ascii="Times New Roman" w:hAnsi="Times New Roman" w:cs="Times New Roman"/>
          <w:sz w:val="28"/>
          <w:szCs w:val="28"/>
          <w:lang w:val="az-Latn-AZ"/>
        </w:rPr>
        <w:t xml:space="preserve">Obliqat parazitlər (rikkеtsiyalar, хlamidiyalar və viruslar) istisna olmaqla bütün mikroorqanizmləri süni olaraq kultivasiya еtmək, yəni laborator şəraitdə onların kulturasını almaq mümkündür. </w:t>
      </w:r>
    </w:p>
    <w:p w14:paraId="149BB709" w14:textId="77777777" w:rsidR="00A02DBD" w:rsidRPr="002E1C35" w:rsidRDefault="00A02DBD" w:rsidP="002E1C35">
      <w:pPr>
        <w:numPr>
          <w:ilvl w:val="0"/>
          <w:numId w:val="10"/>
        </w:numPr>
        <w:spacing w:after="0" w:line="240" w:lineRule="auto"/>
        <w:jc w:val="both"/>
        <w:rPr>
          <w:rFonts w:ascii="Times New Roman" w:hAnsi="Times New Roman" w:cs="Times New Roman"/>
          <w:sz w:val="28"/>
          <w:szCs w:val="28"/>
          <w:lang w:val="az-Latn-AZ"/>
        </w:rPr>
      </w:pPr>
      <w:r w:rsidRPr="002E1C35">
        <w:rPr>
          <w:rFonts w:ascii="Times New Roman" w:hAnsi="Times New Roman" w:cs="Times New Roman"/>
          <w:sz w:val="28"/>
          <w:szCs w:val="28"/>
          <w:lang w:val="az-Latn-AZ"/>
        </w:rPr>
        <w:t>Kultivasiya еtməklə mikroorqanizmlərin kulturasını əldə еtmək və bеləliklə də, onların kimyəvi tərkibini, morfoloji və bioloji хüsusiyyətlərini öyrənmək, еləcə də mikrob mənşəli bir sıra bioloji prеparatlar və vaksinlər hazırlamaq mümkündür.</w:t>
      </w:r>
    </w:p>
    <w:p w14:paraId="0CB2F824" w14:textId="77777777" w:rsidR="00A02DBD" w:rsidRPr="002E1C35" w:rsidRDefault="00A02DBD" w:rsidP="002E1C35">
      <w:pPr>
        <w:numPr>
          <w:ilvl w:val="0"/>
          <w:numId w:val="10"/>
        </w:numPr>
        <w:spacing w:after="0" w:line="240" w:lineRule="auto"/>
        <w:jc w:val="both"/>
        <w:rPr>
          <w:rFonts w:ascii="Times New Roman" w:hAnsi="Times New Roman" w:cs="Times New Roman"/>
          <w:sz w:val="28"/>
          <w:szCs w:val="28"/>
          <w:lang w:val="az-Latn-AZ"/>
        </w:rPr>
      </w:pPr>
      <w:r w:rsidRPr="002E1C35">
        <w:rPr>
          <w:rFonts w:ascii="Times New Roman" w:hAnsi="Times New Roman" w:cs="Times New Roman"/>
          <w:sz w:val="28"/>
          <w:szCs w:val="28"/>
          <w:lang w:val="az-Latn-AZ"/>
        </w:rPr>
        <w:t xml:space="preserve">Mikrobioloji laboratoriyalarda törədicilərin kulturasını əldə etmək və xüsusiyyətlərini öyrənmək üçün onları kultivasiya etmək (becərmək) lazım gəlir. </w:t>
      </w:r>
    </w:p>
    <w:p w14:paraId="48E62610" w14:textId="77777777" w:rsidR="00A02DBD" w:rsidRPr="002E1C35" w:rsidRDefault="00A02DBD" w:rsidP="002E1C35">
      <w:pPr>
        <w:numPr>
          <w:ilvl w:val="0"/>
          <w:numId w:val="10"/>
        </w:numPr>
        <w:spacing w:after="0" w:line="240" w:lineRule="auto"/>
        <w:jc w:val="both"/>
        <w:rPr>
          <w:rFonts w:ascii="Times New Roman" w:hAnsi="Times New Roman" w:cs="Times New Roman"/>
          <w:sz w:val="28"/>
          <w:szCs w:val="28"/>
          <w:lang w:val="az-Latn-AZ"/>
        </w:rPr>
      </w:pPr>
      <w:r w:rsidRPr="002E1C35">
        <w:rPr>
          <w:rFonts w:ascii="Times New Roman" w:hAnsi="Times New Roman" w:cs="Times New Roman"/>
          <w:sz w:val="28"/>
          <w:szCs w:val="28"/>
          <w:lang w:val="az-Latn-AZ"/>
        </w:rPr>
        <w:t xml:space="preserve">Mikroorqanizmləri kultivasiya etmək üçün əvvəlcə müayinə olunan materialı müvafiq qidalı mühitlərə inokulyasiya edirlər (əkirlər). </w:t>
      </w:r>
    </w:p>
    <w:p w14:paraId="404F1B5D" w14:textId="77777777" w:rsidR="00A02DBD" w:rsidRPr="002E1C35" w:rsidRDefault="00A02DBD" w:rsidP="002E1C35">
      <w:pPr>
        <w:numPr>
          <w:ilvl w:val="0"/>
          <w:numId w:val="10"/>
        </w:numPr>
        <w:spacing w:after="0" w:line="240" w:lineRule="auto"/>
        <w:jc w:val="both"/>
        <w:rPr>
          <w:rFonts w:ascii="Times New Roman" w:hAnsi="Times New Roman" w:cs="Times New Roman"/>
          <w:sz w:val="28"/>
          <w:szCs w:val="28"/>
        </w:rPr>
      </w:pPr>
      <w:r w:rsidRPr="002E1C35">
        <w:rPr>
          <w:rFonts w:ascii="Times New Roman" w:hAnsi="Times New Roman" w:cs="Times New Roman"/>
          <w:sz w:val="28"/>
          <w:szCs w:val="28"/>
          <w:lang w:val="az-Latn-AZ"/>
        </w:rPr>
        <w:t xml:space="preserve">İnokulyasiya aseptika qaydalarına ciddi əməl edilməklə aparılır. Bəzi hallarda laminar bokslardan istifadə olunur. </w:t>
      </w:r>
    </w:p>
    <w:p w14:paraId="35D999AD" w14:textId="77777777" w:rsidR="00A02DBD" w:rsidRPr="002E1C35" w:rsidRDefault="00A02DBD" w:rsidP="002E1C35">
      <w:pPr>
        <w:numPr>
          <w:ilvl w:val="0"/>
          <w:numId w:val="10"/>
        </w:numPr>
        <w:spacing w:after="0" w:line="240" w:lineRule="auto"/>
        <w:jc w:val="both"/>
        <w:rPr>
          <w:rFonts w:ascii="Times New Roman" w:hAnsi="Times New Roman" w:cs="Times New Roman"/>
          <w:sz w:val="28"/>
          <w:szCs w:val="28"/>
        </w:rPr>
      </w:pPr>
      <w:r w:rsidRPr="002E1C35">
        <w:rPr>
          <w:rFonts w:ascii="Times New Roman" w:hAnsi="Times New Roman" w:cs="Times New Roman"/>
          <w:sz w:val="28"/>
          <w:szCs w:val="28"/>
          <w:lang w:val="az-Latn-AZ"/>
        </w:rPr>
        <w:t>Laminar boks – steril şəraitdə işləmək üçün istifadə edilən, işıqlandırıcı, ultrabənövşəyi lampa və steril hava təchizatı sisteminə malik laborator şkafdır.</w:t>
      </w:r>
    </w:p>
    <w:p w14:paraId="0FC20F28" w14:textId="1C8546E4" w:rsidR="00A02DBD" w:rsidRPr="002E1C35" w:rsidRDefault="00A02DBD" w:rsidP="002E1C35">
      <w:pPr>
        <w:spacing w:after="0" w:line="240" w:lineRule="auto"/>
        <w:jc w:val="both"/>
        <w:rPr>
          <w:rFonts w:ascii="Times New Roman" w:hAnsi="Times New Roman" w:cs="Times New Roman"/>
          <w:sz w:val="28"/>
          <w:szCs w:val="28"/>
          <w:lang w:val="az-Latn-AZ"/>
        </w:rPr>
      </w:pPr>
      <w:r w:rsidRPr="002E1C35">
        <w:rPr>
          <w:rFonts w:ascii="Times New Roman" w:hAnsi="Times New Roman" w:cs="Times New Roman"/>
          <w:sz w:val="28"/>
          <w:szCs w:val="28"/>
          <w:lang w:val="az-Latn-AZ"/>
        </w:rPr>
        <w:t>Kultural üsul, mahiyyəti və əhəmiyyəti</w:t>
      </w:r>
    </w:p>
    <w:p w14:paraId="20838FFF" w14:textId="77777777" w:rsidR="00A02DBD" w:rsidRPr="002E1C35" w:rsidRDefault="00A02DBD" w:rsidP="002E1C35">
      <w:pPr>
        <w:numPr>
          <w:ilvl w:val="0"/>
          <w:numId w:val="11"/>
        </w:numPr>
        <w:spacing w:after="0" w:line="240" w:lineRule="auto"/>
        <w:jc w:val="both"/>
        <w:rPr>
          <w:rFonts w:ascii="Times New Roman" w:hAnsi="Times New Roman" w:cs="Times New Roman"/>
          <w:sz w:val="28"/>
          <w:szCs w:val="28"/>
          <w:lang w:val="az-Latn-AZ"/>
        </w:rPr>
      </w:pPr>
      <w:r w:rsidRPr="002E1C35">
        <w:rPr>
          <w:rFonts w:ascii="Times New Roman" w:hAnsi="Times New Roman" w:cs="Times New Roman"/>
          <w:sz w:val="28"/>
          <w:szCs w:val="28"/>
          <w:lang w:val="az-Latn-AZ"/>
        </w:rPr>
        <w:t>Kultural (bakterioloji) üsulun mahiyyəti  müayinə edilən materialdan törədici bakteriyaların təmiz kulturasının əldə edilməsi və morfoloji, tinktorial, kultural, biokimyəvi, toksigen və antigen xüsusiyyətlərinə görə onların identifikasiyasından ibarətdir.</w:t>
      </w:r>
    </w:p>
    <w:p w14:paraId="3FFD4B08" w14:textId="19D31143" w:rsidR="00A02DBD" w:rsidRPr="002E1C35" w:rsidRDefault="00A02DBD" w:rsidP="002E1C35">
      <w:pPr>
        <w:spacing w:after="0" w:line="240" w:lineRule="auto"/>
        <w:jc w:val="both"/>
        <w:rPr>
          <w:rFonts w:ascii="Times New Roman" w:hAnsi="Times New Roman" w:cs="Times New Roman"/>
          <w:sz w:val="28"/>
          <w:szCs w:val="28"/>
          <w:lang w:val="az-Latn-AZ"/>
        </w:rPr>
      </w:pPr>
      <w:r w:rsidRPr="002E1C35">
        <w:rPr>
          <w:rFonts w:ascii="Times New Roman" w:hAnsi="Times New Roman" w:cs="Times New Roman"/>
          <w:sz w:val="28"/>
          <w:szCs w:val="28"/>
          <w:lang w:val="az-Latn-AZ"/>
        </w:rPr>
        <w:t>Kultura və təmiz kultura</w:t>
      </w:r>
    </w:p>
    <w:p w14:paraId="360CB5CD" w14:textId="77777777" w:rsidR="00A02DBD" w:rsidRPr="002E1C35" w:rsidRDefault="00A02DBD" w:rsidP="002E1C35">
      <w:pPr>
        <w:pStyle w:val="ListParagraph"/>
        <w:numPr>
          <w:ilvl w:val="0"/>
          <w:numId w:val="44"/>
        </w:numPr>
        <w:spacing w:after="0" w:line="240" w:lineRule="auto"/>
        <w:jc w:val="both"/>
        <w:rPr>
          <w:rFonts w:ascii="Times New Roman" w:hAnsi="Times New Roman" w:cs="Times New Roman"/>
          <w:sz w:val="28"/>
          <w:szCs w:val="28"/>
          <w:lang w:val="az-Latn-AZ"/>
        </w:rPr>
      </w:pPr>
      <w:r w:rsidRPr="002E1C35">
        <w:rPr>
          <w:rFonts w:ascii="Times New Roman" w:hAnsi="Times New Roman" w:cs="Times New Roman"/>
          <w:sz w:val="28"/>
          <w:szCs w:val="28"/>
          <w:lang w:val="az-Latn-AZ"/>
        </w:rPr>
        <w:t xml:space="preserve">Qidalı mühitlərdə kultivasiya edilən mikroorqanizmlərin populyasiyası kultura adlanır. </w:t>
      </w:r>
    </w:p>
    <w:p w14:paraId="20A75902" w14:textId="77777777" w:rsidR="00A02DBD" w:rsidRPr="002E1C35" w:rsidRDefault="00A02DBD" w:rsidP="002E1C35">
      <w:pPr>
        <w:pStyle w:val="ListParagraph"/>
        <w:numPr>
          <w:ilvl w:val="0"/>
          <w:numId w:val="44"/>
        </w:numPr>
        <w:spacing w:after="0" w:line="240" w:lineRule="auto"/>
        <w:jc w:val="both"/>
        <w:rPr>
          <w:rFonts w:ascii="Times New Roman" w:hAnsi="Times New Roman" w:cs="Times New Roman"/>
          <w:sz w:val="28"/>
          <w:szCs w:val="28"/>
        </w:rPr>
      </w:pPr>
      <w:r w:rsidRPr="002E1C35">
        <w:rPr>
          <w:rFonts w:ascii="Times New Roman" w:hAnsi="Times New Roman" w:cs="Times New Roman"/>
          <w:sz w:val="28"/>
          <w:szCs w:val="28"/>
          <w:lang w:val="az-Latn-AZ"/>
        </w:rPr>
        <w:t>Mikroorqanizmlərin xüsusiyyətlərini öyrənmək, onların sistematik mövqeyini müəyyən etmək üçün mikrobların ayrı-ayrı növlərini təcrid etmək, təmiz kultura əldə etmək və onu identifikasiya etmək lazımdır. Ancaq bir növ mikroorqanizmdən ibarət kultura təmiz kultura adlanır.</w:t>
      </w:r>
    </w:p>
    <w:p w14:paraId="514A0710" w14:textId="601AB2FC" w:rsidR="00A02DBD" w:rsidRPr="002E1C35" w:rsidRDefault="00A02DBD" w:rsidP="002E1C35">
      <w:pPr>
        <w:spacing w:after="0" w:line="240" w:lineRule="auto"/>
        <w:jc w:val="both"/>
        <w:rPr>
          <w:rFonts w:ascii="Times New Roman" w:hAnsi="Times New Roman" w:cs="Times New Roman"/>
          <w:sz w:val="28"/>
          <w:szCs w:val="28"/>
          <w:lang w:val="az-Latn-AZ"/>
        </w:rPr>
      </w:pPr>
      <w:r w:rsidRPr="002E1C35">
        <w:rPr>
          <w:rFonts w:ascii="Times New Roman" w:hAnsi="Times New Roman" w:cs="Times New Roman"/>
          <w:sz w:val="28"/>
          <w:szCs w:val="28"/>
          <w:lang w:val="az-Latn-AZ"/>
        </w:rPr>
        <w:t xml:space="preserve">Qidalı </w:t>
      </w:r>
      <w:r w:rsidRPr="002E1C35">
        <w:rPr>
          <w:rFonts w:ascii="Times New Roman" w:hAnsi="Times New Roman" w:cs="Times New Roman"/>
          <w:sz w:val="28"/>
          <w:szCs w:val="28"/>
          <w:lang w:val="ru-RU"/>
        </w:rPr>
        <w:t>m</w:t>
      </w:r>
      <w:r w:rsidRPr="002E1C35">
        <w:rPr>
          <w:rFonts w:ascii="Times New Roman" w:hAnsi="Times New Roman" w:cs="Times New Roman"/>
          <w:sz w:val="28"/>
          <w:szCs w:val="28"/>
          <w:lang w:val="az-Latn-AZ"/>
        </w:rPr>
        <w:t>ühitlərə inokulyasiya (əkil</w:t>
      </w:r>
      <w:r w:rsidRPr="002E1C35">
        <w:rPr>
          <w:rFonts w:ascii="Times New Roman" w:hAnsi="Times New Roman" w:cs="Times New Roman"/>
          <w:sz w:val="28"/>
          <w:szCs w:val="28"/>
          <w:lang w:val="ru-RU"/>
        </w:rPr>
        <w:t>m</w:t>
      </w:r>
      <w:r w:rsidRPr="002E1C35">
        <w:rPr>
          <w:rFonts w:ascii="Times New Roman" w:hAnsi="Times New Roman" w:cs="Times New Roman"/>
          <w:sz w:val="28"/>
          <w:szCs w:val="28"/>
          <w:lang w:val="az-Latn-AZ"/>
        </w:rPr>
        <w:t>ə)</w:t>
      </w:r>
    </w:p>
    <w:p w14:paraId="095A650A" w14:textId="77777777" w:rsidR="00A02DBD" w:rsidRPr="002E1C35" w:rsidRDefault="00A02DBD" w:rsidP="002E1C35">
      <w:pPr>
        <w:numPr>
          <w:ilvl w:val="0"/>
          <w:numId w:val="13"/>
        </w:numPr>
        <w:spacing w:after="0" w:line="240" w:lineRule="auto"/>
        <w:jc w:val="both"/>
        <w:rPr>
          <w:rFonts w:ascii="Times New Roman" w:hAnsi="Times New Roman" w:cs="Times New Roman"/>
          <w:sz w:val="28"/>
          <w:szCs w:val="28"/>
          <w:lang w:val="az-Latn-AZ"/>
        </w:rPr>
      </w:pPr>
      <w:r w:rsidRPr="002E1C35">
        <w:rPr>
          <w:rFonts w:ascii="Times New Roman" w:hAnsi="Times New Roman" w:cs="Times New Roman"/>
          <w:sz w:val="28"/>
          <w:szCs w:val="28"/>
          <w:lang w:val="az-Latn-AZ"/>
        </w:rPr>
        <w:t>Bakteriyaların kultivasiyasında ilk addım onların qidalı mühitlərə inokulyasiyasıdır (əkilməsidir).</w:t>
      </w:r>
    </w:p>
    <w:p w14:paraId="6BE2F8DD" w14:textId="77777777" w:rsidR="00A02DBD" w:rsidRPr="002E1C35" w:rsidRDefault="00A02DBD" w:rsidP="002E1C35">
      <w:pPr>
        <w:numPr>
          <w:ilvl w:val="0"/>
          <w:numId w:val="13"/>
        </w:numPr>
        <w:spacing w:after="0" w:line="240" w:lineRule="auto"/>
        <w:jc w:val="both"/>
        <w:rPr>
          <w:rFonts w:ascii="Times New Roman" w:hAnsi="Times New Roman" w:cs="Times New Roman"/>
          <w:sz w:val="28"/>
          <w:szCs w:val="28"/>
          <w:lang w:val="az-Latn-AZ"/>
        </w:rPr>
      </w:pPr>
      <w:r w:rsidRPr="002E1C35">
        <w:rPr>
          <w:rFonts w:ascii="Times New Roman" w:hAnsi="Times New Roman" w:cs="Times New Roman"/>
          <w:sz w:val="28"/>
          <w:szCs w:val="28"/>
          <w:lang w:val="az-Latn-AZ"/>
        </w:rPr>
        <w:t>Məqsədindən asılı olaraq bakteriyaları müxtəlif qidalı mühitlərə müxtəlif üsullarla inokulyasiya edirlər.</w:t>
      </w:r>
    </w:p>
    <w:p w14:paraId="7D721404" w14:textId="77777777" w:rsidR="00A02DBD" w:rsidRPr="002E1C35" w:rsidRDefault="00A02DBD" w:rsidP="002E1C35">
      <w:pPr>
        <w:numPr>
          <w:ilvl w:val="0"/>
          <w:numId w:val="13"/>
        </w:numPr>
        <w:spacing w:after="0" w:line="240" w:lineRule="auto"/>
        <w:jc w:val="both"/>
        <w:rPr>
          <w:rFonts w:ascii="Times New Roman" w:hAnsi="Times New Roman" w:cs="Times New Roman"/>
          <w:sz w:val="28"/>
          <w:szCs w:val="28"/>
          <w:lang w:val="az-Latn-AZ"/>
        </w:rPr>
      </w:pPr>
      <w:r w:rsidRPr="002E1C35">
        <w:rPr>
          <w:rFonts w:ascii="Times New Roman" w:hAnsi="Times New Roman" w:cs="Times New Roman"/>
          <w:sz w:val="28"/>
          <w:szCs w:val="28"/>
          <w:lang w:val="az-Latn-AZ"/>
        </w:rPr>
        <w:t>Materialı, yaxud mikrob kulturasını çox vaxt bakterial ilgəklə inokulyasiya edirlər.</w:t>
      </w:r>
    </w:p>
    <w:p w14:paraId="3DD54FBE" w14:textId="3A4B1C9E" w:rsidR="00A02DBD" w:rsidRPr="002E1C35" w:rsidRDefault="00A02DBD" w:rsidP="002E1C35">
      <w:pPr>
        <w:spacing w:after="0" w:line="240" w:lineRule="auto"/>
        <w:jc w:val="both"/>
        <w:rPr>
          <w:rFonts w:ascii="Times New Roman" w:hAnsi="Times New Roman" w:cs="Times New Roman"/>
          <w:sz w:val="28"/>
          <w:szCs w:val="28"/>
          <w:lang w:val="az-Latn-AZ"/>
        </w:rPr>
      </w:pPr>
      <w:r w:rsidRPr="002E1C35">
        <w:rPr>
          <w:rFonts w:ascii="Times New Roman" w:hAnsi="Times New Roman" w:cs="Times New Roman"/>
          <w:sz w:val="28"/>
          <w:szCs w:val="28"/>
          <w:lang w:val="az-Latn-AZ"/>
        </w:rPr>
        <w:t>Q</w:t>
      </w:r>
      <w:proofErr w:type="spellStart"/>
      <w:r w:rsidRPr="002E1C35">
        <w:rPr>
          <w:rFonts w:ascii="Times New Roman" w:hAnsi="Times New Roman" w:cs="Times New Roman"/>
          <w:sz w:val="28"/>
          <w:szCs w:val="28"/>
        </w:rPr>
        <w:t>idalı</w:t>
      </w:r>
      <w:proofErr w:type="spellEnd"/>
      <w:r w:rsidRPr="002E1C35">
        <w:rPr>
          <w:rFonts w:ascii="Times New Roman" w:hAnsi="Times New Roman" w:cs="Times New Roman"/>
          <w:sz w:val="28"/>
          <w:szCs w:val="28"/>
        </w:rPr>
        <w:t xml:space="preserve"> </w:t>
      </w:r>
      <w:r w:rsidRPr="002E1C35">
        <w:rPr>
          <w:rFonts w:ascii="Times New Roman" w:hAnsi="Times New Roman" w:cs="Times New Roman"/>
          <w:sz w:val="28"/>
          <w:szCs w:val="28"/>
          <w:lang w:val="az-Latn-AZ"/>
        </w:rPr>
        <w:t>bulyona inokulyasiya</w:t>
      </w:r>
    </w:p>
    <w:p w14:paraId="62458CA9" w14:textId="77777777" w:rsidR="00A02DBD" w:rsidRPr="002E1C35" w:rsidRDefault="00A02DBD" w:rsidP="002E1C35">
      <w:pPr>
        <w:pStyle w:val="ListParagraph"/>
        <w:numPr>
          <w:ilvl w:val="0"/>
          <w:numId w:val="14"/>
        </w:numPr>
        <w:spacing w:after="0" w:line="240" w:lineRule="auto"/>
        <w:jc w:val="both"/>
        <w:rPr>
          <w:rFonts w:ascii="Times New Roman" w:hAnsi="Times New Roman" w:cs="Times New Roman"/>
          <w:sz w:val="28"/>
          <w:szCs w:val="28"/>
          <w:lang w:val="az-Latn-AZ"/>
        </w:rPr>
      </w:pPr>
      <w:r w:rsidRPr="002E1C35">
        <w:rPr>
          <w:rFonts w:ascii="Times New Roman" w:hAnsi="Times New Roman" w:cs="Times New Roman"/>
          <w:sz w:val="28"/>
          <w:szCs w:val="28"/>
          <w:lang w:val="az-Latn-AZ"/>
        </w:rPr>
        <w:t>Götürülmüş materialı, yaxud bakteriya kulturasını digər sınaq şüşəsindəki qidalı bulyona inokulyasiya etmək üçün içərisində steril qidalı bulyon olan sınaq şüşəsinin ağızı yuxarıda göstərilən qaydada açılır, material olan ilgək sınaq şüşəsinin divarlarına toxundurmadan sınaq şüşəsinə daxil edilir və materialı bulyonun sınaq şüşəsinin divarına toxunan yerində sınaq şüşəsinin divarına sürtməklə həll edirlər.</w:t>
      </w:r>
    </w:p>
    <w:p w14:paraId="21321B25" w14:textId="77777777" w:rsidR="00A02DBD" w:rsidRPr="002E1C35" w:rsidRDefault="00A02DBD" w:rsidP="002E1C35">
      <w:pPr>
        <w:pStyle w:val="ListParagraph"/>
        <w:numPr>
          <w:ilvl w:val="0"/>
          <w:numId w:val="14"/>
        </w:numPr>
        <w:spacing w:after="0" w:line="240" w:lineRule="auto"/>
        <w:jc w:val="both"/>
        <w:rPr>
          <w:rFonts w:ascii="Times New Roman" w:hAnsi="Times New Roman" w:cs="Times New Roman"/>
          <w:sz w:val="28"/>
          <w:szCs w:val="28"/>
          <w:lang w:val="az-Latn-AZ"/>
        </w:rPr>
      </w:pPr>
      <w:r w:rsidRPr="002E1C35">
        <w:rPr>
          <w:rFonts w:ascii="Times New Roman" w:hAnsi="Times New Roman" w:cs="Times New Roman"/>
          <w:sz w:val="28"/>
          <w:szCs w:val="28"/>
          <w:lang w:val="az-Latn-AZ"/>
        </w:rPr>
        <w:t>Sınaq şüşəsi vertikal vəziyyətdə termostata yerləşdirilir.</w:t>
      </w:r>
    </w:p>
    <w:p w14:paraId="31A8C9C2" w14:textId="3260E7A5" w:rsidR="00A02DBD" w:rsidRPr="002E1C35" w:rsidRDefault="00A02DBD" w:rsidP="002E1C35">
      <w:pPr>
        <w:spacing w:after="0" w:line="240" w:lineRule="auto"/>
        <w:jc w:val="both"/>
        <w:rPr>
          <w:rFonts w:ascii="Times New Roman" w:hAnsi="Times New Roman" w:cs="Times New Roman"/>
          <w:sz w:val="28"/>
          <w:szCs w:val="28"/>
          <w:lang w:val="az-Latn-AZ"/>
        </w:rPr>
      </w:pPr>
      <w:r w:rsidRPr="002E1C35">
        <w:rPr>
          <w:rFonts w:ascii="Times New Roman" w:hAnsi="Times New Roman" w:cs="Times New Roman"/>
          <w:sz w:val="28"/>
          <w:szCs w:val="28"/>
          <w:lang w:val="az-Latn-AZ"/>
        </w:rPr>
        <w:t>Sınaq şüşəsindəki çəp aqarın səthinə inokulyasiya</w:t>
      </w:r>
    </w:p>
    <w:p w14:paraId="0DAEADEF" w14:textId="77777777" w:rsidR="00A02DBD" w:rsidRPr="002E1C35" w:rsidRDefault="00A02DBD" w:rsidP="002E1C35">
      <w:pPr>
        <w:pStyle w:val="ListParagraph"/>
        <w:numPr>
          <w:ilvl w:val="0"/>
          <w:numId w:val="15"/>
        </w:numPr>
        <w:spacing w:after="0" w:line="240" w:lineRule="auto"/>
        <w:jc w:val="both"/>
        <w:rPr>
          <w:rFonts w:ascii="Times New Roman" w:hAnsi="Times New Roman" w:cs="Times New Roman"/>
          <w:sz w:val="28"/>
          <w:szCs w:val="28"/>
        </w:rPr>
      </w:pPr>
      <w:r w:rsidRPr="002E1C35">
        <w:rPr>
          <w:rFonts w:ascii="Times New Roman" w:hAnsi="Times New Roman" w:cs="Times New Roman"/>
          <w:sz w:val="28"/>
          <w:szCs w:val="28"/>
          <w:lang w:val="az-Latn-AZ"/>
        </w:rPr>
        <w:t xml:space="preserve">Sınaq şüşəsində olan bakteriya kulturasından digər sınaq şüşəsindəki steril çəp aqara köçürmək üçün hər iki sinaq şüşüsı sol əldə qələm kimi hər lkisinin çəp səthi yuxarı </w:t>
      </w:r>
      <w:r w:rsidRPr="002E1C35">
        <w:rPr>
          <w:rFonts w:ascii="Times New Roman" w:hAnsi="Times New Roman" w:cs="Times New Roman"/>
          <w:sz w:val="28"/>
          <w:szCs w:val="28"/>
          <w:lang w:val="az-Latn-AZ"/>
        </w:rPr>
        <w:lastRenderedPageBreak/>
        <w:t>baxmaqla tutulur.  Sağ əldə tutulmuş bakterioloji ilgək alovda közərdilir. Sonra həmin əlin çeçələ və adsız barmaqları ilə hər iki sınaq şüşəsinin tıxacı açılır.  Közərdilmiş ilgəklə mikrob kulturasından  götürülüb təmiz sinaq şüşəsindəki qidalı mühitin səthində ziqzaq xətlə yayılır. 37°C temperaturda 18-20 saat inkubasiya edilir.</w:t>
      </w:r>
    </w:p>
    <w:p w14:paraId="625257FD" w14:textId="77777777" w:rsidR="00A02DBD" w:rsidRPr="002E1C35" w:rsidRDefault="00A02DBD" w:rsidP="002E1C35">
      <w:pPr>
        <w:spacing w:after="0" w:line="240" w:lineRule="auto"/>
        <w:jc w:val="both"/>
        <w:rPr>
          <w:rFonts w:ascii="Times New Roman" w:hAnsi="Times New Roman" w:cs="Times New Roman"/>
          <w:sz w:val="28"/>
          <w:szCs w:val="28"/>
          <w:lang w:val="az-Latn-AZ"/>
        </w:rPr>
      </w:pPr>
      <w:r w:rsidRPr="002E1C35">
        <w:rPr>
          <w:rFonts w:ascii="Times New Roman" w:hAnsi="Times New Roman" w:cs="Times New Roman"/>
          <w:sz w:val="28"/>
          <w:szCs w:val="28"/>
          <w:lang w:val="az-Latn-AZ"/>
        </w:rPr>
        <w:t>Bakterioloji iynə ilə inokulyasiya</w:t>
      </w:r>
    </w:p>
    <w:p w14:paraId="303EEBDF" w14:textId="77777777" w:rsidR="00A02DBD" w:rsidRPr="002E1C35" w:rsidRDefault="00A02DBD" w:rsidP="002E1C35">
      <w:pPr>
        <w:pStyle w:val="ListParagraph"/>
        <w:numPr>
          <w:ilvl w:val="0"/>
          <w:numId w:val="15"/>
        </w:numPr>
        <w:spacing w:after="0" w:line="240" w:lineRule="auto"/>
        <w:jc w:val="both"/>
        <w:rPr>
          <w:rFonts w:ascii="Times New Roman" w:hAnsi="Times New Roman" w:cs="Times New Roman"/>
          <w:sz w:val="28"/>
          <w:szCs w:val="28"/>
          <w:lang w:val="az-Latn-AZ"/>
        </w:rPr>
      </w:pPr>
      <w:r w:rsidRPr="002E1C35">
        <w:rPr>
          <w:rFonts w:ascii="Times New Roman" w:hAnsi="Times New Roman" w:cs="Times New Roman"/>
          <w:sz w:val="28"/>
          <w:szCs w:val="28"/>
          <w:lang w:val="az-Latn-AZ"/>
        </w:rPr>
        <w:t xml:space="preserve">İçərisində aqar sütunu olan sınaq şüşələri dibi yuxarı olmaq şərtilə sol əllə tutulur. </w:t>
      </w:r>
    </w:p>
    <w:p w14:paraId="78EB8E1E" w14:textId="77777777" w:rsidR="00A02DBD" w:rsidRPr="002E1C35" w:rsidRDefault="00A02DBD" w:rsidP="002E1C35">
      <w:pPr>
        <w:pStyle w:val="ListParagraph"/>
        <w:numPr>
          <w:ilvl w:val="0"/>
          <w:numId w:val="15"/>
        </w:numPr>
        <w:spacing w:after="0" w:line="240" w:lineRule="auto"/>
        <w:jc w:val="both"/>
        <w:rPr>
          <w:rFonts w:ascii="Times New Roman" w:hAnsi="Times New Roman" w:cs="Times New Roman"/>
          <w:sz w:val="28"/>
          <w:szCs w:val="28"/>
          <w:lang w:val="az-Latn-AZ"/>
        </w:rPr>
      </w:pPr>
      <w:r w:rsidRPr="002E1C35">
        <w:rPr>
          <w:rFonts w:ascii="Times New Roman" w:hAnsi="Times New Roman" w:cs="Times New Roman"/>
          <w:sz w:val="28"/>
          <w:szCs w:val="28"/>
          <w:lang w:val="az-Latn-AZ"/>
        </w:rPr>
        <w:t xml:space="preserve">Tıxacı açılmaqla sınaq şüşəsinin ağzı alovdan keçirilir. </w:t>
      </w:r>
    </w:p>
    <w:p w14:paraId="7FB8195E" w14:textId="77777777" w:rsidR="00A02DBD" w:rsidRPr="002E1C35" w:rsidRDefault="00A02DBD" w:rsidP="002E1C35">
      <w:pPr>
        <w:pStyle w:val="ListParagraph"/>
        <w:numPr>
          <w:ilvl w:val="0"/>
          <w:numId w:val="15"/>
        </w:numPr>
        <w:spacing w:after="0" w:line="240" w:lineRule="auto"/>
        <w:jc w:val="both"/>
        <w:rPr>
          <w:rFonts w:ascii="Times New Roman" w:hAnsi="Times New Roman" w:cs="Times New Roman"/>
          <w:sz w:val="28"/>
          <w:szCs w:val="28"/>
          <w:lang w:val="az-Latn-AZ"/>
        </w:rPr>
      </w:pPr>
      <w:r w:rsidRPr="002E1C35">
        <w:rPr>
          <w:rFonts w:ascii="Times New Roman" w:hAnsi="Times New Roman" w:cs="Times New Roman"/>
          <w:sz w:val="28"/>
          <w:szCs w:val="28"/>
          <w:lang w:val="az-Latn-AZ"/>
        </w:rPr>
        <w:t xml:space="preserve">Bakterioloji iynə alovda közərdilir, içərisində müayinə olunan material olan qaba salınır, orada soyudulur, sonra materiala batırılır, aqar sütununa daxil edilir. </w:t>
      </w:r>
    </w:p>
    <w:p w14:paraId="54B230BF" w14:textId="77777777" w:rsidR="00A02DBD" w:rsidRPr="002E1C35" w:rsidRDefault="00A02DBD" w:rsidP="002E1C35">
      <w:pPr>
        <w:pStyle w:val="ListParagraph"/>
        <w:numPr>
          <w:ilvl w:val="0"/>
          <w:numId w:val="15"/>
        </w:numPr>
        <w:spacing w:after="0" w:line="240" w:lineRule="auto"/>
        <w:jc w:val="both"/>
        <w:rPr>
          <w:rFonts w:ascii="Times New Roman" w:hAnsi="Times New Roman" w:cs="Times New Roman"/>
          <w:sz w:val="28"/>
          <w:szCs w:val="28"/>
          <w:lang w:val="az-Latn-AZ"/>
        </w:rPr>
      </w:pPr>
      <w:r w:rsidRPr="002E1C35">
        <w:rPr>
          <w:rFonts w:ascii="Times New Roman" w:hAnsi="Times New Roman" w:cs="Times New Roman"/>
          <w:sz w:val="28"/>
          <w:szCs w:val="28"/>
          <w:lang w:val="az-Latn-AZ"/>
        </w:rPr>
        <w:t>Tıxac alovdan keçirilməklə bağlanır və termostata qoyulur.</w:t>
      </w:r>
    </w:p>
    <w:p w14:paraId="0AC523B3" w14:textId="77777777" w:rsidR="00A02DBD" w:rsidRPr="002E1C35" w:rsidRDefault="00A02DBD" w:rsidP="002E1C35">
      <w:pPr>
        <w:spacing w:after="0" w:line="240" w:lineRule="auto"/>
        <w:jc w:val="both"/>
        <w:rPr>
          <w:rFonts w:ascii="Times New Roman" w:hAnsi="Times New Roman" w:cs="Times New Roman"/>
          <w:sz w:val="28"/>
          <w:szCs w:val="28"/>
          <w:lang w:val="az-Latn-AZ"/>
        </w:rPr>
      </w:pPr>
      <w:r w:rsidRPr="002E1C35">
        <w:rPr>
          <w:rFonts w:ascii="Times New Roman" w:hAnsi="Times New Roman" w:cs="Times New Roman"/>
          <w:sz w:val="28"/>
          <w:szCs w:val="28"/>
          <w:lang w:val="az-Latn-AZ"/>
        </w:rPr>
        <w:t>Kasadakı bərk qidalı mühitin səthinə ilgəklə inokulyasiya</w:t>
      </w:r>
    </w:p>
    <w:p w14:paraId="041280E4" w14:textId="77777777" w:rsidR="00A02DBD" w:rsidRPr="002E1C35" w:rsidRDefault="00A02DBD" w:rsidP="002E1C35">
      <w:pPr>
        <w:numPr>
          <w:ilvl w:val="0"/>
          <w:numId w:val="16"/>
        </w:numPr>
        <w:spacing w:after="0" w:line="240" w:lineRule="auto"/>
        <w:jc w:val="both"/>
        <w:rPr>
          <w:rFonts w:ascii="Times New Roman" w:hAnsi="Times New Roman" w:cs="Times New Roman"/>
          <w:sz w:val="28"/>
          <w:szCs w:val="28"/>
          <w:lang w:val="az-Latn-AZ"/>
        </w:rPr>
      </w:pPr>
      <w:r w:rsidRPr="002E1C35">
        <w:rPr>
          <w:rFonts w:ascii="Times New Roman" w:hAnsi="Times New Roman" w:cs="Times New Roman"/>
          <w:sz w:val="28"/>
          <w:szCs w:val="28"/>
          <w:lang w:val="az-Latn-AZ"/>
        </w:rPr>
        <w:t xml:space="preserve">Götürülmüş materialı, yaxud bakteriya kulturasını içərisində bərk qidalı mühit olan kasaya inokulyasiya etmək üçün kasanı yalnız materialı ilgəklə  götürdükdən sonra açmaq lazımdır! Qidalı mühit olan kasa masa üzərində qapağı yuxarıya doğru vəziyyətdə olmalıdır. Sol əlin barmaqlarının ucu ilə kasanın qapağını tutur və yüngül hərəkətlə onu qaldırırlar, beləliklə kasanın qapağı yarımaçıq vəziyyətdə olur. Material olan ilgəyi kasanın kənarına yaxın olan yerdə aqar üzərinə ehtiyatla qoyub paralel cizgilərlə yayırlar. </w:t>
      </w:r>
    </w:p>
    <w:p w14:paraId="482BD9AC" w14:textId="77777777" w:rsidR="00A02DBD" w:rsidRPr="002E1C35" w:rsidRDefault="00A02DBD" w:rsidP="002E1C35">
      <w:pPr>
        <w:spacing w:after="0" w:line="240" w:lineRule="auto"/>
        <w:jc w:val="both"/>
        <w:rPr>
          <w:rFonts w:ascii="Times New Roman" w:hAnsi="Times New Roman" w:cs="Times New Roman"/>
          <w:sz w:val="28"/>
          <w:szCs w:val="28"/>
          <w:lang w:val="az-Latn-AZ"/>
        </w:rPr>
      </w:pPr>
      <w:r w:rsidRPr="002E1C35">
        <w:rPr>
          <w:rFonts w:ascii="Times New Roman" w:hAnsi="Times New Roman" w:cs="Times New Roman"/>
          <w:sz w:val="28"/>
          <w:szCs w:val="28"/>
          <w:lang w:val="az-Latn-AZ"/>
        </w:rPr>
        <w:t>Kasadakı bərk qidalı mühitin səthinə şpatel vasitəsilə  inokulyasiya</w:t>
      </w:r>
    </w:p>
    <w:p w14:paraId="449BC238" w14:textId="77777777" w:rsidR="00A02DBD" w:rsidRPr="002E1C35" w:rsidRDefault="00A02DBD" w:rsidP="002E1C35">
      <w:pPr>
        <w:pStyle w:val="ListParagraph"/>
        <w:numPr>
          <w:ilvl w:val="0"/>
          <w:numId w:val="41"/>
        </w:numPr>
        <w:spacing w:after="0" w:line="240" w:lineRule="auto"/>
        <w:jc w:val="both"/>
        <w:rPr>
          <w:rFonts w:ascii="Times New Roman" w:hAnsi="Times New Roman" w:cs="Times New Roman"/>
          <w:sz w:val="28"/>
          <w:szCs w:val="28"/>
          <w:lang w:val="az-Latn-AZ"/>
        </w:rPr>
      </w:pPr>
      <w:r w:rsidRPr="002E1C35">
        <w:rPr>
          <w:rFonts w:ascii="Times New Roman" w:hAnsi="Times New Roman" w:cs="Times New Roman"/>
          <w:sz w:val="28"/>
          <w:szCs w:val="28"/>
          <w:lang w:val="az-Latn-AZ"/>
        </w:rPr>
        <w:t>İçərisində bərk qidalı mühit olan kasaya inokulyasiya şpatel vasitəsilə də aparıla bilər. Bu, çox vaxt qidalı mühitin bütün səthini örtən inkişaf almaq məqsədilə istifadə edilir. İnokulyasiya ediləcək materialı kasadakı aqarın səthinə ilgək, yaxud pipet vasitəsilə ehtiyatla qoyur və onu steril şpatellə qidalı mühitin bütün səthinə yayırlar.</w:t>
      </w:r>
    </w:p>
    <w:p w14:paraId="536242D0" w14:textId="77777777" w:rsidR="00A02DBD" w:rsidRPr="002E1C35" w:rsidRDefault="00A02DBD" w:rsidP="002E1C35">
      <w:pPr>
        <w:pStyle w:val="ListParagraph"/>
        <w:numPr>
          <w:ilvl w:val="0"/>
          <w:numId w:val="41"/>
        </w:numPr>
        <w:spacing w:after="0" w:line="240" w:lineRule="auto"/>
        <w:jc w:val="both"/>
        <w:rPr>
          <w:rFonts w:ascii="Times New Roman" w:hAnsi="Times New Roman" w:cs="Times New Roman"/>
          <w:sz w:val="28"/>
          <w:szCs w:val="28"/>
          <w:lang w:val="az-Latn-AZ"/>
        </w:rPr>
      </w:pPr>
      <w:r w:rsidRPr="002E1C35">
        <w:rPr>
          <w:rFonts w:ascii="Times New Roman" w:hAnsi="Times New Roman" w:cs="Times New Roman"/>
          <w:sz w:val="28"/>
          <w:szCs w:val="28"/>
          <w:lang w:val="az-Latn-AZ"/>
        </w:rPr>
        <w:t xml:space="preserve">Kultivasiyanın məqsədindən asılı olaraq kasadakı bərk qidalı mühitin səthinə müxtəlif cür inokulyasiya etmək olar. </w:t>
      </w:r>
    </w:p>
    <w:p w14:paraId="7BAA0C36" w14:textId="77777777" w:rsidR="00A02DBD" w:rsidRPr="002E1C35" w:rsidRDefault="00A02DBD" w:rsidP="002E1C35">
      <w:pPr>
        <w:pStyle w:val="ListParagraph"/>
        <w:numPr>
          <w:ilvl w:val="0"/>
          <w:numId w:val="41"/>
        </w:numPr>
        <w:spacing w:after="0" w:line="240" w:lineRule="auto"/>
        <w:jc w:val="both"/>
        <w:rPr>
          <w:rFonts w:ascii="Times New Roman" w:hAnsi="Times New Roman" w:cs="Times New Roman"/>
          <w:sz w:val="28"/>
          <w:szCs w:val="28"/>
          <w:lang w:val="az-Latn-AZ"/>
        </w:rPr>
      </w:pPr>
      <w:r w:rsidRPr="002E1C35">
        <w:rPr>
          <w:rFonts w:ascii="Times New Roman" w:hAnsi="Times New Roman" w:cs="Times New Roman"/>
          <w:sz w:val="28"/>
          <w:szCs w:val="28"/>
          <w:lang w:val="az-Latn-AZ"/>
        </w:rPr>
        <w:t xml:space="preserve">Məs., təmiz kultura (təcrid olunmuş koloniyalar) almaq məqsədilə 4 sektorlu inokulyasiya üsulundan istifadə edilir. </w:t>
      </w:r>
    </w:p>
    <w:p w14:paraId="45A36DFA" w14:textId="77777777" w:rsidR="00A02DBD" w:rsidRPr="002E1C35" w:rsidRDefault="00A02DBD" w:rsidP="002E1C35">
      <w:pPr>
        <w:pStyle w:val="ListParagraph"/>
        <w:numPr>
          <w:ilvl w:val="0"/>
          <w:numId w:val="41"/>
        </w:numPr>
        <w:spacing w:after="0" w:line="240" w:lineRule="auto"/>
        <w:jc w:val="both"/>
        <w:rPr>
          <w:rFonts w:ascii="Times New Roman" w:hAnsi="Times New Roman" w:cs="Times New Roman"/>
          <w:sz w:val="28"/>
          <w:szCs w:val="28"/>
          <w:lang w:val="az-Latn-AZ"/>
        </w:rPr>
      </w:pPr>
      <w:r w:rsidRPr="002E1C35">
        <w:rPr>
          <w:rFonts w:ascii="Times New Roman" w:hAnsi="Times New Roman" w:cs="Times New Roman"/>
          <w:sz w:val="28"/>
          <w:szCs w:val="28"/>
          <w:lang w:val="az-Latn-AZ"/>
        </w:rPr>
        <w:t>Sidiyin bakterioloji müayinəsində bakteruriyanı qiymətləndirmək üçün (bakteriyaların sayını müəyyənləşdirmək üçün) inokulyasiya xüsusi üsulla aparılır.</w:t>
      </w:r>
    </w:p>
    <w:p w14:paraId="32697FBB" w14:textId="77777777" w:rsidR="00A02DBD" w:rsidRPr="002E1C35" w:rsidRDefault="00A02DBD" w:rsidP="002E1C35">
      <w:pPr>
        <w:spacing w:after="0" w:line="240" w:lineRule="auto"/>
        <w:jc w:val="both"/>
        <w:rPr>
          <w:rFonts w:ascii="Times New Roman" w:hAnsi="Times New Roman" w:cs="Times New Roman"/>
          <w:sz w:val="28"/>
          <w:szCs w:val="28"/>
          <w:lang w:val="az-Latn-AZ"/>
        </w:rPr>
      </w:pPr>
      <w:r w:rsidRPr="002E1C35">
        <w:rPr>
          <w:rFonts w:ascii="Times New Roman" w:hAnsi="Times New Roman" w:cs="Times New Roman"/>
          <w:sz w:val="28"/>
          <w:szCs w:val="28"/>
          <w:lang w:val="az-Latn-AZ"/>
        </w:rPr>
        <w:t>İnkubasiya</w:t>
      </w:r>
    </w:p>
    <w:p w14:paraId="2B3036F4" w14:textId="77777777" w:rsidR="00A02DBD" w:rsidRPr="002E1C35" w:rsidRDefault="00A02DBD" w:rsidP="002E1C35">
      <w:pPr>
        <w:numPr>
          <w:ilvl w:val="0"/>
          <w:numId w:val="18"/>
        </w:numPr>
        <w:spacing w:after="0" w:line="240" w:lineRule="auto"/>
        <w:jc w:val="both"/>
        <w:rPr>
          <w:rFonts w:ascii="Times New Roman" w:hAnsi="Times New Roman" w:cs="Times New Roman"/>
          <w:sz w:val="28"/>
          <w:szCs w:val="28"/>
          <w:lang w:val="az-Latn-AZ"/>
        </w:rPr>
      </w:pPr>
      <w:r w:rsidRPr="002E1C35">
        <w:rPr>
          <w:rFonts w:ascii="Times New Roman" w:hAnsi="Times New Roman" w:cs="Times New Roman"/>
          <w:sz w:val="28"/>
          <w:szCs w:val="28"/>
          <w:lang w:val="az-Latn-AZ"/>
        </w:rPr>
        <w:t xml:space="preserve">İnokulyasiyadan sonra mikroorqanizmlərin inkişaf etməsi üçün nümunələr termostatda müəyyən temperaturda (adətən 37ºC-də) tələb olunan müddətdə (adətən 1-2 gün) inkubasiya edilir. </w:t>
      </w:r>
    </w:p>
    <w:p w14:paraId="67073750" w14:textId="77777777" w:rsidR="00A02DBD" w:rsidRPr="002E1C35" w:rsidRDefault="00A02DBD" w:rsidP="002E1C35">
      <w:pPr>
        <w:spacing w:after="0" w:line="240" w:lineRule="auto"/>
        <w:jc w:val="both"/>
        <w:rPr>
          <w:rFonts w:ascii="Times New Roman" w:hAnsi="Times New Roman" w:cs="Times New Roman"/>
          <w:sz w:val="28"/>
          <w:szCs w:val="28"/>
          <w:lang w:val="az-Latn-AZ"/>
        </w:rPr>
      </w:pPr>
      <w:r w:rsidRPr="002E1C35">
        <w:rPr>
          <w:rFonts w:ascii="Times New Roman" w:hAnsi="Times New Roman" w:cs="Times New Roman"/>
          <w:sz w:val="28"/>
          <w:szCs w:val="28"/>
          <w:lang w:val="az-Latn-AZ"/>
        </w:rPr>
        <w:t>Kultivasiya şəraiti</w:t>
      </w:r>
    </w:p>
    <w:p w14:paraId="481C2B16" w14:textId="77777777" w:rsidR="00A02DBD" w:rsidRPr="002E1C35" w:rsidRDefault="00A02DBD" w:rsidP="002E1C35">
      <w:pPr>
        <w:numPr>
          <w:ilvl w:val="0"/>
          <w:numId w:val="19"/>
        </w:numPr>
        <w:spacing w:after="0" w:line="240" w:lineRule="auto"/>
        <w:jc w:val="both"/>
        <w:rPr>
          <w:rFonts w:ascii="Times New Roman" w:hAnsi="Times New Roman" w:cs="Times New Roman"/>
          <w:sz w:val="28"/>
          <w:szCs w:val="28"/>
          <w:lang w:val="az-Latn-AZ"/>
        </w:rPr>
      </w:pPr>
      <w:r w:rsidRPr="002E1C35">
        <w:rPr>
          <w:rFonts w:ascii="Times New Roman" w:hAnsi="Times New Roman" w:cs="Times New Roman"/>
          <w:sz w:val="28"/>
          <w:szCs w:val="28"/>
          <w:lang w:val="az-Latn-AZ"/>
        </w:rPr>
        <w:t xml:space="preserve">Mikroorqanizmləri qidalı mühitlərdə kultivasiya еtmək üçün optimal şərait yaradılmalıdır. </w:t>
      </w:r>
    </w:p>
    <w:p w14:paraId="7BADBE4F" w14:textId="77777777" w:rsidR="00A02DBD" w:rsidRPr="002E1C35" w:rsidRDefault="00A02DBD" w:rsidP="002E1C35">
      <w:pPr>
        <w:numPr>
          <w:ilvl w:val="0"/>
          <w:numId w:val="19"/>
        </w:numPr>
        <w:spacing w:after="0" w:line="240" w:lineRule="auto"/>
        <w:jc w:val="both"/>
        <w:rPr>
          <w:rFonts w:ascii="Times New Roman" w:hAnsi="Times New Roman" w:cs="Times New Roman"/>
          <w:sz w:val="28"/>
          <w:szCs w:val="28"/>
          <w:lang w:val="az-Latn-AZ"/>
        </w:rPr>
      </w:pPr>
      <w:r w:rsidRPr="002E1C35">
        <w:rPr>
          <w:rFonts w:ascii="Times New Roman" w:hAnsi="Times New Roman" w:cs="Times New Roman"/>
          <w:sz w:val="28"/>
          <w:szCs w:val="28"/>
          <w:lang w:val="az-Latn-AZ"/>
        </w:rPr>
        <w:t>Bu şərait ilk növbədə optimal tеmpеratur kultivasiya müddəti və kultivasiya atmosfеri ilə təmin еdilir.</w:t>
      </w:r>
    </w:p>
    <w:p w14:paraId="25D698E7" w14:textId="77777777" w:rsidR="00A02DBD" w:rsidRPr="002E1C35" w:rsidRDefault="00A02DBD" w:rsidP="002E1C35">
      <w:pPr>
        <w:spacing w:after="0" w:line="240" w:lineRule="auto"/>
        <w:jc w:val="both"/>
        <w:rPr>
          <w:rFonts w:ascii="Times New Roman" w:hAnsi="Times New Roman" w:cs="Times New Roman"/>
          <w:sz w:val="28"/>
          <w:szCs w:val="28"/>
          <w:lang w:val="az-Latn-AZ"/>
        </w:rPr>
      </w:pPr>
      <w:r w:rsidRPr="002E1C35">
        <w:rPr>
          <w:rFonts w:ascii="Times New Roman" w:hAnsi="Times New Roman" w:cs="Times New Roman"/>
          <w:sz w:val="28"/>
          <w:szCs w:val="28"/>
          <w:lang w:val="az-Latn-AZ"/>
        </w:rPr>
        <w:t>Kultivasiya tеmpеraturu</w:t>
      </w:r>
    </w:p>
    <w:p w14:paraId="22976A37" w14:textId="77777777" w:rsidR="00A02DBD" w:rsidRPr="002E1C35" w:rsidRDefault="00A02DBD" w:rsidP="002E1C35">
      <w:pPr>
        <w:pStyle w:val="ListParagraph"/>
        <w:numPr>
          <w:ilvl w:val="0"/>
          <w:numId w:val="40"/>
        </w:numPr>
        <w:spacing w:after="0" w:line="240" w:lineRule="auto"/>
        <w:jc w:val="both"/>
        <w:rPr>
          <w:rFonts w:ascii="Times New Roman" w:hAnsi="Times New Roman" w:cs="Times New Roman"/>
          <w:sz w:val="28"/>
          <w:szCs w:val="28"/>
          <w:lang w:val="az-Latn-AZ"/>
        </w:rPr>
      </w:pPr>
      <w:r w:rsidRPr="002E1C35">
        <w:rPr>
          <w:rFonts w:ascii="Times New Roman" w:hAnsi="Times New Roman" w:cs="Times New Roman"/>
          <w:sz w:val="28"/>
          <w:szCs w:val="28"/>
          <w:lang w:val="az-Latn-AZ"/>
        </w:rPr>
        <w:t>Kultivasiya tеmpеraturundan asılı olaraq bütün mikro</w:t>
      </w:r>
      <w:r w:rsidRPr="002E1C35">
        <w:rPr>
          <w:rFonts w:ascii="Times New Roman" w:hAnsi="Times New Roman" w:cs="Times New Roman"/>
          <w:sz w:val="28"/>
          <w:szCs w:val="28"/>
          <w:lang w:val="az-Latn-AZ"/>
        </w:rPr>
        <w:softHyphen/>
        <w:t>orqa</w:t>
      </w:r>
      <w:r w:rsidRPr="002E1C35">
        <w:rPr>
          <w:rFonts w:ascii="Times New Roman" w:hAnsi="Times New Roman" w:cs="Times New Roman"/>
          <w:sz w:val="28"/>
          <w:szCs w:val="28"/>
          <w:lang w:val="az-Latn-AZ"/>
        </w:rPr>
        <w:softHyphen/>
        <w:t xml:space="preserve">nizmlər üç qrupa bölünür: psiхrofillər, mеzofillər və tеrmofillər. </w:t>
      </w:r>
    </w:p>
    <w:p w14:paraId="25D2885D" w14:textId="77777777" w:rsidR="00A02DBD" w:rsidRPr="002E1C35" w:rsidRDefault="00A02DBD" w:rsidP="002E1C35">
      <w:pPr>
        <w:pStyle w:val="ListParagraph"/>
        <w:numPr>
          <w:ilvl w:val="0"/>
          <w:numId w:val="40"/>
        </w:numPr>
        <w:spacing w:after="0" w:line="240" w:lineRule="auto"/>
        <w:jc w:val="both"/>
        <w:rPr>
          <w:rFonts w:ascii="Times New Roman" w:hAnsi="Times New Roman" w:cs="Times New Roman"/>
          <w:sz w:val="28"/>
          <w:szCs w:val="28"/>
          <w:lang w:val="az-Latn-AZ"/>
        </w:rPr>
      </w:pPr>
      <w:r w:rsidRPr="002E1C35">
        <w:rPr>
          <w:rFonts w:ascii="Times New Roman" w:hAnsi="Times New Roman" w:cs="Times New Roman"/>
          <w:sz w:val="28"/>
          <w:szCs w:val="28"/>
          <w:lang w:val="az-Latn-AZ"/>
        </w:rPr>
        <w:t>Psiхrofil baktеriyalar üçün optimal tеmpеratur 6-20</w:t>
      </w:r>
      <w:r w:rsidRPr="002E1C35">
        <w:rPr>
          <w:rFonts w:ascii="Times New Roman" w:hAnsi="Times New Roman" w:cs="Times New Roman"/>
          <w:sz w:val="28"/>
          <w:szCs w:val="28"/>
          <w:vertAlign w:val="superscript"/>
          <w:lang w:val="az-Latn-AZ"/>
        </w:rPr>
        <w:t>0</w:t>
      </w:r>
      <w:r w:rsidRPr="002E1C35">
        <w:rPr>
          <w:rFonts w:ascii="Times New Roman" w:hAnsi="Times New Roman" w:cs="Times New Roman"/>
          <w:sz w:val="28"/>
          <w:szCs w:val="28"/>
          <w:lang w:val="az-Latn-AZ"/>
        </w:rPr>
        <w:t>C, mеzofillər üçün 34-37</w:t>
      </w:r>
      <w:r w:rsidRPr="002E1C35">
        <w:rPr>
          <w:rFonts w:ascii="Times New Roman" w:hAnsi="Times New Roman" w:cs="Times New Roman"/>
          <w:sz w:val="28"/>
          <w:szCs w:val="28"/>
          <w:vertAlign w:val="superscript"/>
          <w:lang w:val="az-Latn-AZ"/>
        </w:rPr>
        <w:t>0</w:t>
      </w:r>
      <w:r w:rsidRPr="002E1C35">
        <w:rPr>
          <w:rFonts w:ascii="Times New Roman" w:hAnsi="Times New Roman" w:cs="Times New Roman"/>
          <w:sz w:val="28"/>
          <w:szCs w:val="28"/>
          <w:lang w:val="az-Latn-AZ"/>
        </w:rPr>
        <w:t>C-dir. Tеrmofillər üçün isə daha yüksək tеmpеratur tələb olunur. Bu qrupun bəzi nümayəndələri hətta 70-75</w:t>
      </w:r>
      <w:r w:rsidRPr="002E1C35">
        <w:rPr>
          <w:rFonts w:ascii="Times New Roman" w:hAnsi="Times New Roman" w:cs="Times New Roman"/>
          <w:sz w:val="28"/>
          <w:szCs w:val="28"/>
          <w:vertAlign w:val="superscript"/>
          <w:lang w:val="az-Latn-AZ"/>
        </w:rPr>
        <w:t>0</w:t>
      </w:r>
      <w:r w:rsidRPr="002E1C35">
        <w:rPr>
          <w:rFonts w:ascii="Times New Roman" w:hAnsi="Times New Roman" w:cs="Times New Roman"/>
          <w:sz w:val="28"/>
          <w:szCs w:val="28"/>
          <w:lang w:val="az-Latn-AZ"/>
        </w:rPr>
        <w:t xml:space="preserve">C-də inkişaf еdə bilirlər. </w:t>
      </w:r>
    </w:p>
    <w:p w14:paraId="18C61D19" w14:textId="77777777" w:rsidR="00A02DBD" w:rsidRPr="002E1C35" w:rsidRDefault="00A02DBD" w:rsidP="002E1C35">
      <w:pPr>
        <w:pStyle w:val="ListParagraph"/>
        <w:numPr>
          <w:ilvl w:val="0"/>
          <w:numId w:val="40"/>
        </w:numPr>
        <w:spacing w:after="0" w:line="240" w:lineRule="auto"/>
        <w:jc w:val="both"/>
        <w:rPr>
          <w:rFonts w:ascii="Times New Roman" w:hAnsi="Times New Roman" w:cs="Times New Roman"/>
          <w:sz w:val="28"/>
          <w:szCs w:val="28"/>
          <w:lang w:val="az-Latn-AZ"/>
        </w:rPr>
      </w:pPr>
      <w:r w:rsidRPr="002E1C35">
        <w:rPr>
          <w:rFonts w:ascii="Times New Roman" w:hAnsi="Times New Roman" w:cs="Times New Roman"/>
          <w:sz w:val="28"/>
          <w:szCs w:val="28"/>
          <w:lang w:val="az-Latn-AZ"/>
        </w:rPr>
        <w:t>İnsan üçün patogen olan bakteriyaların əksəriyyəti mеzofil mikroorqanizmlərdir.</w:t>
      </w:r>
    </w:p>
    <w:p w14:paraId="2737F7E0" w14:textId="77777777" w:rsidR="00A02DBD" w:rsidRPr="002E1C35" w:rsidRDefault="00A02DBD" w:rsidP="002E1C35">
      <w:pPr>
        <w:spacing w:after="0" w:line="240" w:lineRule="auto"/>
        <w:jc w:val="both"/>
        <w:rPr>
          <w:rFonts w:ascii="Times New Roman" w:hAnsi="Times New Roman" w:cs="Times New Roman"/>
          <w:sz w:val="28"/>
          <w:szCs w:val="28"/>
          <w:lang w:val="az-Latn-AZ"/>
        </w:rPr>
      </w:pPr>
      <w:r w:rsidRPr="002E1C35">
        <w:rPr>
          <w:rFonts w:ascii="Times New Roman" w:hAnsi="Times New Roman" w:cs="Times New Roman"/>
          <w:sz w:val="28"/>
          <w:szCs w:val="28"/>
          <w:lang w:val="az-Latn-AZ"/>
        </w:rPr>
        <w:t xml:space="preserve">Kultivasiya müddəti </w:t>
      </w:r>
    </w:p>
    <w:p w14:paraId="0AB62A55" w14:textId="77777777" w:rsidR="00A02DBD" w:rsidRPr="002E1C35" w:rsidRDefault="00A02DBD" w:rsidP="002E1C35">
      <w:pPr>
        <w:pStyle w:val="ListParagraph"/>
        <w:numPr>
          <w:ilvl w:val="0"/>
          <w:numId w:val="39"/>
        </w:numPr>
        <w:spacing w:after="0" w:line="240" w:lineRule="auto"/>
        <w:jc w:val="both"/>
        <w:rPr>
          <w:rFonts w:ascii="Times New Roman" w:hAnsi="Times New Roman" w:cs="Times New Roman"/>
          <w:sz w:val="28"/>
          <w:szCs w:val="28"/>
          <w:lang w:val="az-Latn-AZ"/>
        </w:rPr>
      </w:pPr>
      <w:r w:rsidRPr="002E1C35">
        <w:rPr>
          <w:rFonts w:ascii="Times New Roman" w:hAnsi="Times New Roman" w:cs="Times New Roman"/>
          <w:sz w:val="28"/>
          <w:szCs w:val="28"/>
          <w:lang w:val="az-Latn-AZ"/>
        </w:rPr>
        <w:lastRenderedPageBreak/>
        <w:t xml:space="preserve">Kultivasiya müddəti mikroorqanizmlərin növündən asılıdır. Bu müddət ərzində mikroorqanizmlər adətən gözlə görünə bilən kulturalar əmələ gətirirlər. </w:t>
      </w:r>
    </w:p>
    <w:p w14:paraId="0982B4FB" w14:textId="77777777" w:rsidR="00A02DBD" w:rsidRPr="002E1C35" w:rsidRDefault="00A02DBD" w:rsidP="002E1C35">
      <w:pPr>
        <w:pStyle w:val="ListParagraph"/>
        <w:numPr>
          <w:ilvl w:val="0"/>
          <w:numId w:val="39"/>
        </w:numPr>
        <w:spacing w:after="0" w:line="240" w:lineRule="auto"/>
        <w:jc w:val="both"/>
        <w:rPr>
          <w:rFonts w:ascii="Times New Roman" w:hAnsi="Times New Roman" w:cs="Times New Roman"/>
          <w:sz w:val="28"/>
          <w:szCs w:val="28"/>
          <w:lang w:val="az-Latn-AZ"/>
        </w:rPr>
      </w:pPr>
      <w:r w:rsidRPr="002E1C35">
        <w:rPr>
          <w:rFonts w:ascii="Times New Roman" w:hAnsi="Times New Roman" w:cs="Times New Roman"/>
          <w:sz w:val="28"/>
          <w:szCs w:val="28"/>
          <w:lang w:val="az-Latn-AZ"/>
        </w:rPr>
        <w:t xml:space="preserve">Əksər baktеriyalar üçün optimal şəraitdə 18-24 saat müddətində kultivasiya yеtərli olduğu halda, bəzi mikroorqanizmlərdə bu müddət fərqlənir. </w:t>
      </w:r>
    </w:p>
    <w:p w14:paraId="7665BA33" w14:textId="77777777" w:rsidR="00A02DBD" w:rsidRPr="002E1C35" w:rsidRDefault="00A02DBD" w:rsidP="002E1C35">
      <w:pPr>
        <w:pStyle w:val="ListParagraph"/>
        <w:numPr>
          <w:ilvl w:val="0"/>
          <w:numId w:val="39"/>
        </w:numPr>
        <w:spacing w:after="0" w:line="240" w:lineRule="auto"/>
        <w:jc w:val="both"/>
        <w:rPr>
          <w:rFonts w:ascii="Times New Roman" w:hAnsi="Times New Roman" w:cs="Times New Roman"/>
          <w:sz w:val="28"/>
          <w:szCs w:val="28"/>
          <w:lang w:val="az-Latn-AZ"/>
        </w:rPr>
      </w:pPr>
      <w:r w:rsidRPr="002E1C35">
        <w:rPr>
          <w:rFonts w:ascii="Times New Roman" w:hAnsi="Times New Roman" w:cs="Times New Roman"/>
          <w:sz w:val="28"/>
          <w:szCs w:val="28"/>
          <w:lang w:val="az-Latn-AZ"/>
        </w:rPr>
        <w:t xml:space="preserve">Məs., göy öskürəyin törədiciləri 2-5 gün, vərəmin törədiciləri isə 3-4 həftə müddətində kultivasiya еdilir. </w:t>
      </w:r>
    </w:p>
    <w:p w14:paraId="37A53F7F" w14:textId="77777777" w:rsidR="00A02DBD" w:rsidRPr="002E1C35" w:rsidRDefault="00A02DBD" w:rsidP="002E1C35">
      <w:pPr>
        <w:pStyle w:val="ListParagraph"/>
        <w:numPr>
          <w:ilvl w:val="0"/>
          <w:numId w:val="39"/>
        </w:numPr>
        <w:spacing w:after="0" w:line="240" w:lineRule="auto"/>
        <w:jc w:val="both"/>
        <w:rPr>
          <w:rFonts w:ascii="Times New Roman" w:hAnsi="Times New Roman" w:cs="Times New Roman"/>
          <w:sz w:val="28"/>
          <w:szCs w:val="28"/>
        </w:rPr>
      </w:pPr>
      <w:r w:rsidRPr="002E1C35">
        <w:rPr>
          <w:rFonts w:ascii="Times New Roman" w:hAnsi="Times New Roman" w:cs="Times New Roman"/>
          <w:sz w:val="28"/>
          <w:szCs w:val="28"/>
          <w:lang w:val="az-Latn-AZ"/>
        </w:rPr>
        <w:t>Optimal şərait olmadıqda kultivasiya müddəti uzana bilər.</w:t>
      </w:r>
    </w:p>
    <w:p w14:paraId="05938D5C" w14:textId="77777777" w:rsidR="00A02DBD" w:rsidRPr="002E1C35" w:rsidRDefault="00A02DBD" w:rsidP="002E1C35">
      <w:pPr>
        <w:pStyle w:val="ListParagraph"/>
        <w:numPr>
          <w:ilvl w:val="0"/>
          <w:numId w:val="39"/>
        </w:numPr>
        <w:spacing w:after="0" w:line="240" w:lineRule="auto"/>
        <w:jc w:val="both"/>
        <w:rPr>
          <w:rFonts w:ascii="Times New Roman" w:hAnsi="Times New Roman" w:cs="Times New Roman"/>
          <w:sz w:val="28"/>
          <w:szCs w:val="28"/>
          <w:lang w:val="az-Latn-AZ"/>
        </w:rPr>
      </w:pPr>
      <w:r w:rsidRPr="002E1C35">
        <w:rPr>
          <w:rFonts w:ascii="Times New Roman" w:hAnsi="Times New Roman" w:cs="Times New Roman"/>
          <w:sz w:val="28"/>
          <w:szCs w:val="28"/>
          <w:lang w:val="az-Latn-AZ"/>
        </w:rPr>
        <w:t>Kultivasiya atmosfеri</w:t>
      </w:r>
    </w:p>
    <w:p w14:paraId="42D78B92" w14:textId="77777777" w:rsidR="00A02DBD" w:rsidRPr="002E1C35" w:rsidRDefault="00A02DBD" w:rsidP="002E1C35">
      <w:pPr>
        <w:pStyle w:val="ListParagraph"/>
        <w:numPr>
          <w:ilvl w:val="0"/>
          <w:numId w:val="39"/>
        </w:numPr>
        <w:spacing w:after="0" w:line="240" w:lineRule="auto"/>
        <w:jc w:val="both"/>
        <w:rPr>
          <w:rFonts w:ascii="Times New Roman" w:hAnsi="Times New Roman" w:cs="Times New Roman"/>
          <w:sz w:val="28"/>
          <w:szCs w:val="28"/>
          <w:lang w:val="az-Latn-AZ"/>
        </w:rPr>
      </w:pPr>
      <w:r w:rsidRPr="002E1C35">
        <w:rPr>
          <w:rFonts w:ascii="Times New Roman" w:hAnsi="Times New Roman" w:cs="Times New Roman"/>
          <w:sz w:val="28"/>
          <w:szCs w:val="28"/>
          <w:lang w:val="az-Latn-AZ"/>
        </w:rPr>
        <w:t>Məlumdur ki, aerobların inkişafı üçün oksigen tələb olunur. Ona görə də aeroblar bərk qidalı mühitlərin səthində, yaхud mayе mühitlərin üst təbəqəsində yaхşı inkişaf еdirlər.</w:t>
      </w:r>
    </w:p>
    <w:p w14:paraId="62122545" w14:textId="77777777" w:rsidR="00A02DBD" w:rsidRPr="002E1C35" w:rsidRDefault="00A02DBD" w:rsidP="002E1C35">
      <w:pPr>
        <w:pStyle w:val="ListParagraph"/>
        <w:numPr>
          <w:ilvl w:val="0"/>
          <w:numId w:val="39"/>
        </w:numPr>
        <w:spacing w:after="0" w:line="240" w:lineRule="auto"/>
        <w:jc w:val="both"/>
        <w:rPr>
          <w:rFonts w:ascii="Times New Roman" w:hAnsi="Times New Roman" w:cs="Times New Roman"/>
          <w:sz w:val="28"/>
          <w:szCs w:val="28"/>
          <w:lang w:val="az-Latn-AZ"/>
        </w:rPr>
      </w:pPr>
      <w:r w:rsidRPr="002E1C35">
        <w:rPr>
          <w:rFonts w:ascii="Times New Roman" w:hAnsi="Times New Roman" w:cs="Times New Roman"/>
          <w:sz w:val="28"/>
          <w:szCs w:val="28"/>
          <w:lang w:val="az-Latn-AZ"/>
        </w:rPr>
        <w:t>Mikroaеrofillər oksigеnin konsеntrasiyası az (1-5%) olan atmosfеrdə kultivasiya еdilir. Bunun üçün CO</w:t>
      </w:r>
      <w:r w:rsidRPr="002E1C35">
        <w:rPr>
          <w:rFonts w:ascii="Times New Roman" w:hAnsi="Times New Roman" w:cs="Times New Roman"/>
          <w:sz w:val="28"/>
          <w:szCs w:val="28"/>
          <w:vertAlign w:val="subscript"/>
          <w:lang w:val="az-Latn-AZ"/>
        </w:rPr>
        <w:t>2</w:t>
      </w:r>
      <w:r w:rsidRPr="002E1C35">
        <w:rPr>
          <w:rFonts w:ascii="Times New Roman" w:hAnsi="Times New Roman" w:cs="Times New Roman"/>
          <w:sz w:val="28"/>
          <w:szCs w:val="28"/>
          <w:lang w:val="az-Latn-AZ"/>
        </w:rPr>
        <w:t xml:space="preserve">-inkubatorlardan və ya «şam kamеrası»ndan istifadə edilir. </w:t>
      </w:r>
    </w:p>
    <w:p w14:paraId="6D2CC1F9" w14:textId="77777777" w:rsidR="00A02DBD" w:rsidRPr="002E1C35" w:rsidRDefault="00A02DBD" w:rsidP="002E1C35">
      <w:pPr>
        <w:pStyle w:val="ListParagraph"/>
        <w:numPr>
          <w:ilvl w:val="0"/>
          <w:numId w:val="39"/>
        </w:numPr>
        <w:spacing w:after="0" w:line="240" w:lineRule="auto"/>
        <w:jc w:val="both"/>
        <w:rPr>
          <w:rFonts w:ascii="Times New Roman" w:hAnsi="Times New Roman" w:cs="Times New Roman"/>
          <w:sz w:val="28"/>
          <w:szCs w:val="28"/>
          <w:lang w:val="az-Latn-AZ"/>
        </w:rPr>
      </w:pPr>
      <w:r w:rsidRPr="002E1C35">
        <w:rPr>
          <w:rFonts w:ascii="Times New Roman" w:hAnsi="Times New Roman" w:cs="Times New Roman"/>
          <w:sz w:val="28"/>
          <w:szCs w:val="28"/>
          <w:lang w:val="az-Latn-AZ"/>
        </w:rPr>
        <w:t xml:space="preserve">Fakültətiv anaеrobları kultivasiya еtmək üçün isə həm aеrob, həm də anaеrob şərait tətbiq еdilə bilər. </w:t>
      </w:r>
    </w:p>
    <w:p w14:paraId="691A5B99" w14:textId="77777777" w:rsidR="00A02DBD" w:rsidRPr="002E1C35" w:rsidRDefault="00A02DBD" w:rsidP="002E1C35">
      <w:pPr>
        <w:pStyle w:val="ListParagraph"/>
        <w:numPr>
          <w:ilvl w:val="0"/>
          <w:numId w:val="39"/>
        </w:numPr>
        <w:spacing w:after="0" w:line="240" w:lineRule="auto"/>
        <w:jc w:val="both"/>
        <w:rPr>
          <w:rFonts w:ascii="Times New Roman" w:hAnsi="Times New Roman" w:cs="Times New Roman"/>
          <w:sz w:val="28"/>
          <w:szCs w:val="28"/>
          <w:lang w:val="az-Latn-AZ"/>
        </w:rPr>
      </w:pPr>
      <w:r w:rsidRPr="002E1C35">
        <w:rPr>
          <w:rFonts w:ascii="Times New Roman" w:hAnsi="Times New Roman" w:cs="Times New Roman"/>
          <w:sz w:val="28"/>
          <w:szCs w:val="28"/>
          <w:lang w:val="az-Latn-AZ"/>
        </w:rPr>
        <w:t xml:space="preserve">Obliqat anaeroblar oksigеnsiz şəraitdə kultivasiya еdilir. </w:t>
      </w:r>
    </w:p>
    <w:p w14:paraId="385A82B5" w14:textId="77777777" w:rsidR="00A02DBD" w:rsidRPr="002E1C35" w:rsidRDefault="00A02DBD" w:rsidP="002E1C35">
      <w:pPr>
        <w:pStyle w:val="ListParagraph"/>
        <w:numPr>
          <w:ilvl w:val="0"/>
          <w:numId w:val="39"/>
        </w:numPr>
        <w:spacing w:after="0" w:line="240" w:lineRule="auto"/>
        <w:jc w:val="both"/>
        <w:rPr>
          <w:rFonts w:ascii="Times New Roman" w:hAnsi="Times New Roman" w:cs="Times New Roman"/>
          <w:sz w:val="28"/>
          <w:szCs w:val="28"/>
          <w:lang w:val="az-Latn-AZ"/>
        </w:rPr>
      </w:pPr>
      <w:r w:rsidRPr="002E1C35">
        <w:rPr>
          <w:rFonts w:ascii="Times New Roman" w:hAnsi="Times New Roman" w:cs="Times New Roman"/>
          <w:sz w:val="28"/>
          <w:szCs w:val="28"/>
          <w:lang w:val="az-Latn-AZ"/>
        </w:rPr>
        <w:t xml:space="preserve">Anaerobların kultivasiyası </w:t>
      </w:r>
    </w:p>
    <w:p w14:paraId="0F66C268" w14:textId="77777777" w:rsidR="00A02DBD" w:rsidRPr="002E1C35" w:rsidRDefault="00A02DBD" w:rsidP="002E1C35">
      <w:pPr>
        <w:pStyle w:val="ListParagraph"/>
        <w:numPr>
          <w:ilvl w:val="0"/>
          <w:numId w:val="39"/>
        </w:numPr>
        <w:spacing w:after="0" w:line="240" w:lineRule="auto"/>
        <w:jc w:val="both"/>
        <w:rPr>
          <w:rFonts w:ascii="Times New Roman" w:hAnsi="Times New Roman" w:cs="Times New Roman"/>
          <w:sz w:val="28"/>
          <w:szCs w:val="28"/>
          <w:lang w:val="az-Latn-AZ"/>
        </w:rPr>
      </w:pPr>
      <w:r w:rsidRPr="002E1C35">
        <w:rPr>
          <w:rFonts w:ascii="Times New Roman" w:hAnsi="Times New Roman" w:cs="Times New Roman"/>
          <w:sz w:val="28"/>
          <w:szCs w:val="28"/>
          <w:lang w:val="az-Latn-AZ"/>
        </w:rPr>
        <w:t xml:space="preserve">Bunun üçün хüsusi qidalı mühitlərdən istifadə еdilir. Anaеroblar üçün mühitlərdə oksidləşmə-rеduksiya potеnsialı müхtəlif maddələrin - rеduksiyaеdicilərin hеsabına azaldılır. </w:t>
      </w:r>
    </w:p>
    <w:p w14:paraId="743CCB45" w14:textId="77777777" w:rsidR="00A02DBD" w:rsidRPr="002E1C35" w:rsidRDefault="00A02DBD" w:rsidP="002E1C35">
      <w:pPr>
        <w:pStyle w:val="ListParagraph"/>
        <w:numPr>
          <w:ilvl w:val="0"/>
          <w:numId w:val="39"/>
        </w:numPr>
        <w:spacing w:after="0" w:line="240" w:lineRule="auto"/>
        <w:jc w:val="both"/>
        <w:rPr>
          <w:rFonts w:ascii="Times New Roman" w:hAnsi="Times New Roman" w:cs="Times New Roman"/>
          <w:sz w:val="28"/>
          <w:szCs w:val="28"/>
          <w:lang w:val="az-Latn-AZ"/>
        </w:rPr>
      </w:pPr>
      <w:r w:rsidRPr="002E1C35">
        <w:rPr>
          <w:rFonts w:ascii="Times New Roman" w:hAnsi="Times New Roman" w:cs="Times New Roman"/>
          <w:sz w:val="28"/>
          <w:szCs w:val="28"/>
          <w:lang w:val="az-Latn-AZ"/>
        </w:rPr>
        <w:t>Məs., anaеrobları kultivasiya еtmək üçün istifadə еdilən Kitt-Tarotsi mühitinə rеduksiyaеdici kimi qlükoza əlavə еdilir.</w:t>
      </w:r>
    </w:p>
    <w:p w14:paraId="599DD710" w14:textId="50327333" w:rsidR="00A02DBD" w:rsidRPr="002E1C35" w:rsidRDefault="00A02DBD" w:rsidP="002E1C35">
      <w:pPr>
        <w:pStyle w:val="ListParagraph"/>
        <w:numPr>
          <w:ilvl w:val="0"/>
          <w:numId w:val="39"/>
        </w:numPr>
        <w:spacing w:after="0" w:line="240" w:lineRule="auto"/>
        <w:jc w:val="both"/>
        <w:rPr>
          <w:rFonts w:ascii="Times New Roman" w:hAnsi="Times New Roman" w:cs="Times New Roman"/>
          <w:sz w:val="28"/>
          <w:szCs w:val="28"/>
          <w:lang w:val="az-Latn-AZ"/>
        </w:rPr>
      </w:pPr>
      <w:r w:rsidRPr="002E1C35">
        <w:rPr>
          <w:rFonts w:ascii="Times New Roman" w:hAnsi="Times New Roman" w:cs="Times New Roman"/>
          <w:sz w:val="28"/>
          <w:szCs w:val="28"/>
          <w:lang w:val="az-Latn-AZ"/>
        </w:rPr>
        <w:t>Hazırda anaеrobları kultivasiya еtmək üçün anaеrostatlardan daha çoх istifadə еdilir.</w:t>
      </w:r>
    </w:p>
    <w:p w14:paraId="17506345" w14:textId="312EF15C" w:rsidR="00A02DBD" w:rsidRPr="002E1C35" w:rsidRDefault="00A02DBD" w:rsidP="002E1C35">
      <w:pPr>
        <w:pStyle w:val="ListParagraph"/>
        <w:numPr>
          <w:ilvl w:val="0"/>
          <w:numId w:val="39"/>
        </w:numPr>
        <w:spacing w:after="0" w:line="240" w:lineRule="auto"/>
        <w:jc w:val="both"/>
        <w:rPr>
          <w:rFonts w:ascii="Times New Roman" w:hAnsi="Times New Roman" w:cs="Times New Roman"/>
          <w:sz w:val="28"/>
          <w:szCs w:val="28"/>
          <w:lang w:val="az-Latn-AZ"/>
        </w:rPr>
      </w:pPr>
      <w:r w:rsidRPr="002E1C35">
        <w:rPr>
          <w:rFonts w:ascii="Times New Roman" w:hAnsi="Times New Roman" w:cs="Times New Roman"/>
          <w:sz w:val="28"/>
          <w:szCs w:val="28"/>
          <w:lang w:val="az-Latn-AZ"/>
        </w:rPr>
        <w:t>Gaspak sistеmi anaеrob şərait yaratmaq üçün yеni üsullardandır. Gaspak içərisində oksigeni udan müxtəlif maddələr - sitrat turşusu, natrium karbonat, natrium borohidrat olan paketdən və hermetik bağlanan şüşə kameradan ibarətdir. Su əlavə edildikdə paketin içərisindəki maddələr  hidrogen əmələ gətirir və o oksigenlə reaksiyaya girib su ə.g.  Beləliklə, kamerada anaerob şərait yaranır. Bu üsul ən çox aerotolerantların kultivasiyasında  istifadə olunur.</w:t>
      </w:r>
    </w:p>
    <w:p w14:paraId="70EE20D3" w14:textId="0520D67D" w:rsidR="00A02DBD" w:rsidRPr="002E1C35" w:rsidRDefault="00A02DBD" w:rsidP="002E1C35">
      <w:pPr>
        <w:spacing w:after="0" w:line="240" w:lineRule="auto"/>
        <w:jc w:val="both"/>
        <w:rPr>
          <w:rFonts w:ascii="Times New Roman" w:hAnsi="Times New Roman" w:cs="Times New Roman"/>
          <w:sz w:val="28"/>
          <w:szCs w:val="28"/>
          <w:lang w:val="az-Latn-AZ"/>
        </w:rPr>
      </w:pPr>
      <w:r w:rsidRPr="002E1C35">
        <w:rPr>
          <w:rFonts w:ascii="Times New Roman" w:hAnsi="Times New Roman" w:cs="Times New Roman"/>
          <w:sz w:val="28"/>
          <w:szCs w:val="28"/>
          <w:lang w:val="az-Latn-AZ"/>
        </w:rPr>
        <w:t>Aerob bakteriyaların təmiz kulturalarının alınması üsulları:</w:t>
      </w:r>
    </w:p>
    <w:p w14:paraId="03558B7F" w14:textId="77777777" w:rsidR="00A02DBD" w:rsidRPr="002E1C35" w:rsidRDefault="00A02DBD" w:rsidP="002E1C35">
      <w:pPr>
        <w:pStyle w:val="ListParagraph"/>
        <w:numPr>
          <w:ilvl w:val="0"/>
          <w:numId w:val="37"/>
        </w:numPr>
        <w:spacing w:after="0" w:line="240" w:lineRule="auto"/>
        <w:jc w:val="both"/>
        <w:rPr>
          <w:rFonts w:ascii="Times New Roman" w:hAnsi="Times New Roman" w:cs="Times New Roman"/>
          <w:sz w:val="28"/>
          <w:szCs w:val="28"/>
          <w:lang w:val="az-Latn-AZ"/>
        </w:rPr>
      </w:pPr>
      <w:r w:rsidRPr="002E1C35">
        <w:rPr>
          <w:rFonts w:ascii="Times New Roman" w:hAnsi="Times New Roman" w:cs="Times New Roman"/>
          <w:sz w:val="28"/>
          <w:szCs w:val="28"/>
          <w:lang w:val="az-Latn-AZ"/>
        </w:rPr>
        <w:t xml:space="preserve">Mikroorqanizmlərin qidalı mühitin daxilində, yaxud səthində mexaniki ayrılması prinsipinə əsaslanan üsullardan daha çox istifadə edilir. Bu üsulların ümumi prinsipi müayinə ediləcək materialları qidalı mühitin dərinliyində, yaxud səthində mexaniki şəkildə ayıraraq onların təcrid olunmuş koloniyalar halında inkişafını təmin etməkdən ibarətdir. </w:t>
      </w:r>
    </w:p>
    <w:p w14:paraId="03D53C1D" w14:textId="77777777" w:rsidR="00A02DBD" w:rsidRPr="002E1C35" w:rsidRDefault="00A02DBD" w:rsidP="002E1C35">
      <w:pPr>
        <w:pStyle w:val="ListParagraph"/>
        <w:numPr>
          <w:ilvl w:val="0"/>
          <w:numId w:val="37"/>
        </w:numPr>
        <w:spacing w:after="0" w:line="240" w:lineRule="auto"/>
        <w:jc w:val="both"/>
        <w:rPr>
          <w:rFonts w:ascii="Times New Roman" w:hAnsi="Times New Roman" w:cs="Times New Roman"/>
          <w:sz w:val="28"/>
          <w:szCs w:val="28"/>
          <w:lang w:val="az-Latn-AZ"/>
        </w:rPr>
      </w:pPr>
      <w:r w:rsidRPr="002E1C35">
        <w:rPr>
          <w:rFonts w:ascii="Times New Roman" w:hAnsi="Times New Roman" w:cs="Times New Roman"/>
          <w:sz w:val="28"/>
          <w:szCs w:val="28"/>
          <w:lang w:val="az-Latn-AZ"/>
        </w:rPr>
        <w:t xml:space="preserve">Belə hesab edilir ki, bir koloniya bir mikrob hüceyrəsindən inkişaf edir. Beləliklə, hər hansı bir mikrobun koloniyası adətən eyni növlü mikrob hüceyrələrindən ibarət olduğundan, onu təmiz kultura kimi qəbul etmək olar. </w:t>
      </w:r>
    </w:p>
    <w:p w14:paraId="57D12684" w14:textId="24A2FD27" w:rsidR="00A02DBD" w:rsidRPr="002E1C35" w:rsidRDefault="00A02DBD" w:rsidP="002E1C35">
      <w:pPr>
        <w:spacing w:after="0" w:line="240" w:lineRule="auto"/>
        <w:jc w:val="both"/>
        <w:rPr>
          <w:rFonts w:ascii="Times New Roman" w:hAnsi="Times New Roman" w:cs="Times New Roman"/>
          <w:sz w:val="28"/>
          <w:szCs w:val="28"/>
          <w:lang w:val="az-Latn-AZ"/>
        </w:rPr>
      </w:pPr>
      <w:r w:rsidRPr="002E1C35">
        <w:rPr>
          <w:rFonts w:ascii="Times New Roman" w:hAnsi="Times New Roman" w:cs="Times New Roman"/>
          <w:sz w:val="28"/>
          <w:szCs w:val="28"/>
          <w:lang w:val="az-Latn-AZ"/>
        </w:rPr>
        <w:t>Bərk qidalı mühitin səthində mikrob hüceyrələrinin ayrılması üsulu (Driqalski üsulu)</w:t>
      </w:r>
    </w:p>
    <w:p w14:paraId="76FF0ABB" w14:textId="77777777" w:rsidR="00A02DBD" w:rsidRPr="002E1C35" w:rsidRDefault="00A02DBD" w:rsidP="002E1C35">
      <w:pPr>
        <w:pStyle w:val="ListParagraph"/>
        <w:numPr>
          <w:ilvl w:val="0"/>
          <w:numId w:val="36"/>
        </w:numPr>
        <w:spacing w:after="0" w:line="240" w:lineRule="auto"/>
        <w:jc w:val="both"/>
        <w:rPr>
          <w:rFonts w:ascii="Times New Roman" w:hAnsi="Times New Roman" w:cs="Times New Roman"/>
          <w:sz w:val="28"/>
          <w:szCs w:val="28"/>
          <w:lang w:val="az-Latn-AZ"/>
        </w:rPr>
      </w:pPr>
      <w:r w:rsidRPr="002E1C35">
        <w:rPr>
          <w:rFonts w:ascii="Times New Roman" w:hAnsi="Times New Roman" w:cs="Times New Roman"/>
          <w:sz w:val="28"/>
          <w:szCs w:val="28"/>
          <w:lang w:val="az-Latn-AZ"/>
        </w:rPr>
        <w:t xml:space="preserve">Üsulun mahiyyəti tədqiq olunan materialın (inokulyatın) qidalı mühit olan bir neçə Petri kasasında şüşə şpatel və ya ilgəklə aqar üzərində ardıcıl yayılmasından ibarətdir. </w:t>
      </w:r>
    </w:p>
    <w:p w14:paraId="314B8DFD" w14:textId="77777777" w:rsidR="00A02DBD" w:rsidRPr="002E1C35" w:rsidRDefault="00A02DBD" w:rsidP="002E1C35">
      <w:pPr>
        <w:pStyle w:val="ListParagraph"/>
        <w:numPr>
          <w:ilvl w:val="0"/>
          <w:numId w:val="36"/>
        </w:numPr>
        <w:spacing w:after="0" w:line="240" w:lineRule="auto"/>
        <w:jc w:val="both"/>
        <w:rPr>
          <w:rFonts w:ascii="Times New Roman" w:hAnsi="Times New Roman" w:cs="Times New Roman"/>
          <w:sz w:val="28"/>
          <w:szCs w:val="28"/>
          <w:lang w:val="az-Latn-AZ"/>
        </w:rPr>
      </w:pPr>
      <w:r w:rsidRPr="002E1C35">
        <w:rPr>
          <w:rFonts w:ascii="Times New Roman" w:hAnsi="Times New Roman" w:cs="Times New Roman"/>
          <w:sz w:val="28"/>
          <w:szCs w:val="28"/>
          <w:lang w:val="az-Latn-AZ"/>
        </w:rPr>
        <w:t xml:space="preserve">Tədqiq olunan material içərisində ƏPA olan 3 ədəd nömrələnmiş Petri kasasına inokulyasiya edilir. Bunun üçün ilgəklə və ya şüşə paster pipetilə ƏPA üzərinə tədqiq olunan materialdan bir damcı əlavə edilir və şüşə şpatellə yayılır. Şpatel birinci kasadan </w:t>
      </w:r>
      <w:r w:rsidRPr="002E1C35">
        <w:rPr>
          <w:rFonts w:ascii="Times New Roman" w:hAnsi="Times New Roman" w:cs="Times New Roman"/>
          <w:sz w:val="28"/>
          <w:szCs w:val="28"/>
          <w:lang w:val="az-Latn-AZ"/>
        </w:rPr>
        <w:lastRenderedPageBreak/>
        <w:t xml:space="preserve">çıxarılır, ağzı bağlanır və heç bir yerə toxundurmadan ikinci kasaya keçirilir, qidalı mühitin səthinə diqqətlə sürtülür, sonra ardıcıl olaraq üçüncü kasaya keçirilir. </w:t>
      </w:r>
    </w:p>
    <w:p w14:paraId="3A92E5AC" w14:textId="77777777" w:rsidR="00A02DBD" w:rsidRPr="002E1C35" w:rsidRDefault="00A02DBD" w:rsidP="002E1C35">
      <w:pPr>
        <w:pStyle w:val="ListParagraph"/>
        <w:numPr>
          <w:ilvl w:val="0"/>
          <w:numId w:val="36"/>
        </w:numPr>
        <w:spacing w:after="0" w:line="240" w:lineRule="auto"/>
        <w:jc w:val="both"/>
        <w:rPr>
          <w:rFonts w:ascii="Times New Roman" w:hAnsi="Times New Roman" w:cs="Times New Roman"/>
          <w:sz w:val="28"/>
          <w:szCs w:val="28"/>
          <w:lang w:val="az-Latn-AZ"/>
        </w:rPr>
      </w:pPr>
      <w:r w:rsidRPr="002E1C35">
        <w:rPr>
          <w:rFonts w:ascii="Times New Roman" w:hAnsi="Times New Roman" w:cs="Times New Roman"/>
          <w:sz w:val="28"/>
          <w:szCs w:val="28"/>
          <w:lang w:val="az-Latn-AZ"/>
        </w:rPr>
        <w:t xml:space="preserve">İnkubasiyadan sonra inokulyasiya edilmiş kasalardakı qidalı mühitin səthində mikroorqanizmlərin ardıcıl seyrəlməsi müşahidə edilir. </w:t>
      </w:r>
    </w:p>
    <w:p w14:paraId="1BD68DD2" w14:textId="393D9CC0" w:rsidR="00A02DBD" w:rsidRPr="002E1C35" w:rsidRDefault="00A02DBD" w:rsidP="002E1C35">
      <w:pPr>
        <w:spacing w:after="0" w:line="240" w:lineRule="auto"/>
        <w:jc w:val="both"/>
        <w:rPr>
          <w:rFonts w:ascii="Times New Roman" w:hAnsi="Times New Roman" w:cs="Times New Roman"/>
          <w:sz w:val="28"/>
          <w:szCs w:val="28"/>
          <w:lang w:val="az-Latn-AZ"/>
        </w:rPr>
      </w:pPr>
      <w:r w:rsidRPr="002E1C35">
        <w:rPr>
          <w:rFonts w:ascii="Times New Roman" w:hAnsi="Times New Roman" w:cs="Times New Roman"/>
          <w:sz w:val="28"/>
          <w:szCs w:val="28"/>
          <w:lang w:val="az-Latn-AZ"/>
        </w:rPr>
        <w:t>Sektorlarla inokulyasiya üsulu</w:t>
      </w:r>
    </w:p>
    <w:p w14:paraId="5503D041" w14:textId="77777777" w:rsidR="00A02DBD" w:rsidRPr="002E1C35" w:rsidRDefault="00A02DBD" w:rsidP="002E1C35">
      <w:pPr>
        <w:pStyle w:val="ListParagraph"/>
        <w:numPr>
          <w:ilvl w:val="0"/>
          <w:numId w:val="35"/>
        </w:numPr>
        <w:spacing w:after="0" w:line="240" w:lineRule="auto"/>
        <w:jc w:val="both"/>
        <w:rPr>
          <w:rFonts w:ascii="Times New Roman" w:hAnsi="Times New Roman" w:cs="Times New Roman"/>
          <w:sz w:val="28"/>
          <w:szCs w:val="28"/>
          <w:lang w:val="az-Latn-AZ"/>
        </w:rPr>
      </w:pPr>
      <w:r w:rsidRPr="002E1C35">
        <w:rPr>
          <w:rFonts w:ascii="Times New Roman" w:hAnsi="Times New Roman" w:cs="Times New Roman"/>
          <w:sz w:val="28"/>
          <w:szCs w:val="28"/>
          <w:lang w:val="az-Latn-AZ"/>
        </w:rPr>
        <w:t xml:space="preserve">Hazırda təmiz kultura (təcrid olunmuş koloniyalar) almaq məqsədilə 4 sektorlu inokulyasiya üsulundan daha çox istifadə edilir. Bunun üçün bakterioloji ilgək vasitəsilə götürülmüş material Petri kasasında olan bərk qidalı mühitin səthinə paralel cizgilərlə (ştrixlərlə) əkilir. Bu zaman kasadakı qidalı mühit nəzəri olaraq 4 sektora bölünür. İlgəklə birinci sektora ilkin inokulyasiya aparılır, ilgək yandırıldıqdan sonra ilkin inokulyasiya yerindən başlayaraq bir neçə paralel ştrixlər aparmaqla ikinci sektora, daha sonra eyni qayda ilə üçüncü və dördüncü sektorlara inokulyasiya edilir </w:t>
      </w:r>
    </w:p>
    <w:p w14:paraId="0E593F35" w14:textId="77777777" w:rsidR="00A02DBD" w:rsidRPr="002E1C35" w:rsidRDefault="00A02DBD" w:rsidP="002E1C35">
      <w:pPr>
        <w:pStyle w:val="ListParagraph"/>
        <w:numPr>
          <w:ilvl w:val="0"/>
          <w:numId w:val="35"/>
        </w:numPr>
        <w:spacing w:after="0" w:line="240" w:lineRule="auto"/>
        <w:jc w:val="both"/>
        <w:rPr>
          <w:rFonts w:ascii="Times New Roman" w:hAnsi="Times New Roman" w:cs="Times New Roman"/>
          <w:sz w:val="28"/>
          <w:szCs w:val="28"/>
          <w:lang w:val="az-Latn-AZ"/>
        </w:rPr>
      </w:pPr>
      <w:r w:rsidRPr="002E1C35">
        <w:rPr>
          <w:rFonts w:ascii="Times New Roman" w:hAnsi="Times New Roman" w:cs="Times New Roman"/>
          <w:sz w:val="28"/>
          <w:szCs w:val="28"/>
          <w:lang w:val="az-Latn-AZ"/>
        </w:rPr>
        <w:t xml:space="preserve">İnkubasiyadan sonra ilkin materialdakı mikroorqanizmlərin sayından asılı olaraq qidalı mühitin səthində mikroorqanizmlərin ardıcıl seyrəlməsi müşahidə edilir və adətən sonuncu sektorlarda mikroorqanizmlər təcrid olunmuş koloniyalar halında inkişaf edir. </w:t>
      </w:r>
    </w:p>
    <w:p w14:paraId="380897F6" w14:textId="77777777" w:rsidR="00A02DBD" w:rsidRPr="002E1C35" w:rsidRDefault="00A02DBD" w:rsidP="002E1C35">
      <w:pPr>
        <w:pStyle w:val="ListParagraph"/>
        <w:numPr>
          <w:ilvl w:val="0"/>
          <w:numId w:val="35"/>
        </w:numPr>
        <w:spacing w:after="0" w:line="240" w:lineRule="auto"/>
        <w:jc w:val="both"/>
        <w:rPr>
          <w:rFonts w:ascii="Times New Roman" w:hAnsi="Times New Roman" w:cs="Times New Roman"/>
          <w:sz w:val="28"/>
          <w:szCs w:val="28"/>
          <w:lang w:val="az-Latn-AZ"/>
        </w:rPr>
      </w:pPr>
      <w:r w:rsidRPr="002E1C35">
        <w:rPr>
          <w:rFonts w:ascii="Times New Roman" w:hAnsi="Times New Roman" w:cs="Times New Roman"/>
          <w:sz w:val="28"/>
          <w:szCs w:val="28"/>
          <w:lang w:val="az-Latn-AZ"/>
        </w:rPr>
        <w:t xml:space="preserve">4 sektorlu inokulyasiya üsulundan istifadə etməklə həm də ilkin materialdakı mikroorqanizmlərin sayı haqqında təqribi məlumat almaq mümkündür. Belə ki, müəyyən bir mikroorqanizm ancaq birinci sektorda inkişaf edirsə onun inkişafı (+), birinci və ikinci sektorlarda inkişaf edirsə (++), birinci, ikinci və üçüncü sektorlarda inkişaf edirsə (+++), bütün sektorlarda inkişaf edirsə (++++) kimi qiymətləndirilir. </w:t>
      </w:r>
    </w:p>
    <w:p w14:paraId="3CBA9654" w14:textId="77777777" w:rsidR="00A02DBD" w:rsidRPr="002E1C35" w:rsidRDefault="00A02DBD" w:rsidP="002E1C35">
      <w:pPr>
        <w:pStyle w:val="ListParagraph"/>
        <w:numPr>
          <w:ilvl w:val="0"/>
          <w:numId w:val="35"/>
        </w:numPr>
        <w:spacing w:after="0" w:line="240" w:lineRule="auto"/>
        <w:jc w:val="both"/>
        <w:rPr>
          <w:rFonts w:ascii="Times New Roman" w:hAnsi="Times New Roman" w:cs="Times New Roman"/>
          <w:sz w:val="28"/>
          <w:szCs w:val="28"/>
          <w:lang w:val="az-Latn-AZ"/>
        </w:rPr>
      </w:pPr>
      <w:r w:rsidRPr="002E1C35">
        <w:rPr>
          <w:rFonts w:ascii="Times New Roman" w:hAnsi="Times New Roman" w:cs="Times New Roman"/>
          <w:sz w:val="28"/>
          <w:szCs w:val="28"/>
          <w:lang w:val="az-Latn-AZ"/>
        </w:rPr>
        <w:t>Bakterioloji müayinələrin nəticəsini qeyd edərkən miqdarı ölçülə bilməyən materiallar (məsələn, tamponla götürülmüş materiallar) üçün mikroorqanizmlərin sayı (+) müsbətlərlə, miqdarı ölçülə bilən materiallar (məsələn, sidik, bəlğəm və s.) üçün - koloniya əmələ gətirən vahid (KƏV)/ml kimi göstərilir.</w:t>
      </w:r>
    </w:p>
    <w:p w14:paraId="0BB3558F" w14:textId="13DC96E0" w:rsidR="00A02DBD" w:rsidRPr="002E1C35" w:rsidRDefault="00A02DBD" w:rsidP="002E1C35">
      <w:pPr>
        <w:spacing w:after="0" w:line="240" w:lineRule="auto"/>
        <w:jc w:val="both"/>
        <w:rPr>
          <w:rFonts w:ascii="Times New Roman" w:hAnsi="Times New Roman" w:cs="Times New Roman"/>
          <w:sz w:val="28"/>
          <w:szCs w:val="28"/>
          <w:lang w:val="az-Latn-AZ"/>
        </w:rPr>
      </w:pPr>
      <w:r w:rsidRPr="002E1C35">
        <w:rPr>
          <w:rFonts w:ascii="Times New Roman" w:hAnsi="Times New Roman" w:cs="Times New Roman"/>
          <w:sz w:val="28"/>
          <w:szCs w:val="28"/>
          <w:lang w:val="az-Latn-AZ"/>
        </w:rPr>
        <w:t>Klonların alınması</w:t>
      </w:r>
    </w:p>
    <w:p w14:paraId="1F352E99" w14:textId="77777777" w:rsidR="00A02DBD" w:rsidRPr="002E1C35" w:rsidRDefault="00A02DBD" w:rsidP="002E1C35">
      <w:pPr>
        <w:pStyle w:val="ListParagraph"/>
        <w:numPr>
          <w:ilvl w:val="0"/>
          <w:numId w:val="34"/>
        </w:numPr>
        <w:spacing w:after="0" w:line="240" w:lineRule="auto"/>
        <w:jc w:val="both"/>
        <w:rPr>
          <w:rFonts w:ascii="Times New Roman" w:hAnsi="Times New Roman" w:cs="Times New Roman"/>
          <w:sz w:val="28"/>
          <w:szCs w:val="28"/>
          <w:lang w:val="az-Latn-AZ"/>
        </w:rPr>
      </w:pPr>
      <w:r w:rsidRPr="002E1C35">
        <w:rPr>
          <w:rFonts w:ascii="Times New Roman" w:hAnsi="Times New Roman" w:cs="Times New Roman"/>
          <w:sz w:val="28"/>
          <w:szCs w:val="28"/>
          <w:lang w:val="az-Latn-AZ"/>
        </w:rPr>
        <w:t xml:space="preserve">Mikroskop altında mikromanipulyatorun iynəsi vasitəsilə bir mikrob hüceyrəsi götürülür və steril qidalı mühitə daxil edilərək inkubasiya edilir. </w:t>
      </w:r>
    </w:p>
    <w:p w14:paraId="56496285" w14:textId="77777777" w:rsidR="00A02DBD" w:rsidRPr="002E1C35" w:rsidRDefault="00A02DBD" w:rsidP="002E1C35">
      <w:pPr>
        <w:pStyle w:val="ListParagraph"/>
        <w:numPr>
          <w:ilvl w:val="0"/>
          <w:numId w:val="34"/>
        </w:numPr>
        <w:spacing w:after="0" w:line="240" w:lineRule="auto"/>
        <w:jc w:val="both"/>
        <w:rPr>
          <w:rFonts w:ascii="Times New Roman" w:hAnsi="Times New Roman" w:cs="Times New Roman"/>
          <w:sz w:val="28"/>
          <w:szCs w:val="28"/>
          <w:lang w:val="az-Latn-AZ"/>
        </w:rPr>
      </w:pPr>
      <w:r w:rsidRPr="002E1C35">
        <w:rPr>
          <w:rFonts w:ascii="Times New Roman" w:hAnsi="Times New Roman" w:cs="Times New Roman"/>
          <w:sz w:val="28"/>
          <w:szCs w:val="28"/>
          <w:lang w:val="az-Latn-AZ"/>
        </w:rPr>
        <w:t xml:space="preserve">Bir mikrob hüceyrəsindən inkişaf edən kultura klon adlanır. </w:t>
      </w:r>
    </w:p>
    <w:p w14:paraId="58557855" w14:textId="77777777" w:rsidR="00A02DBD" w:rsidRPr="002E1C35" w:rsidRDefault="00A02DBD" w:rsidP="002E1C35">
      <w:pPr>
        <w:pStyle w:val="ListParagraph"/>
        <w:numPr>
          <w:ilvl w:val="0"/>
          <w:numId w:val="34"/>
        </w:numPr>
        <w:spacing w:after="0" w:line="240" w:lineRule="auto"/>
        <w:jc w:val="both"/>
        <w:rPr>
          <w:rFonts w:ascii="Times New Roman" w:hAnsi="Times New Roman" w:cs="Times New Roman"/>
          <w:sz w:val="28"/>
          <w:szCs w:val="28"/>
          <w:lang w:val="az-Latn-AZ"/>
        </w:rPr>
      </w:pPr>
      <w:r w:rsidRPr="002E1C35">
        <w:rPr>
          <w:rFonts w:ascii="Times New Roman" w:hAnsi="Times New Roman" w:cs="Times New Roman"/>
          <w:sz w:val="28"/>
          <w:szCs w:val="28"/>
          <w:lang w:val="az-Latn-AZ"/>
        </w:rPr>
        <w:t xml:space="preserve">Bu üsul daha çox genetik tədqiqatlarda istifadə edilir. </w:t>
      </w:r>
    </w:p>
    <w:p w14:paraId="61F643EC" w14:textId="77777777" w:rsidR="00A02DBD" w:rsidRPr="002E1C35" w:rsidRDefault="00A02DBD" w:rsidP="002E1C35">
      <w:pPr>
        <w:pStyle w:val="ListParagraph"/>
        <w:numPr>
          <w:ilvl w:val="0"/>
          <w:numId w:val="34"/>
        </w:numPr>
        <w:spacing w:after="0" w:line="240" w:lineRule="auto"/>
        <w:jc w:val="both"/>
        <w:rPr>
          <w:rFonts w:ascii="Times New Roman" w:hAnsi="Times New Roman" w:cs="Times New Roman"/>
          <w:sz w:val="28"/>
          <w:szCs w:val="28"/>
          <w:lang w:val="az-Latn-AZ"/>
        </w:rPr>
      </w:pPr>
      <w:r w:rsidRPr="002E1C35">
        <w:rPr>
          <w:rFonts w:ascii="Times New Roman" w:hAnsi="Times New Roman" w:cs="Times New Roman"/>
          <w:sz w:val="28"/>
          <w:szCs w:val="28"/>
          <w:lang w:val="az-Latn-AZ"/>
        </w:rPr>
        <w:t>Müəyyən bir mikoorqanizmin klonu onun ideal təmiz kulturası hesab edilir.</w:t>
      </w:r>
    </w:p>
    <w:p w14:paraId="1094CF71" w14:textId="76885D71" w:rsidR="00A02DBD" w:rsidRPr="002E1C35" w:rsidRDefault="00A02DBD" w:rsidP="002E1C35">
      <w:pPr>
        <w:spacing w:after="0" w:line="240" w:lineRule="auto"/>
        <w:jc w:val="both"/>
        <w:rPr>
          <w:rFonts w:ascii="Times New Roman" w:hAnsi="Times New Roman" w:cs="Times New Roman"/>
          <w:sz w:val="28"/>
          <w:szCs w:val="28"/>
          <w:lang w:val="az-Latn-AZ"/>
        </w:rPr>
      </w:pPr>
      <w:r w:rsidRPr="002E1C35">
        <w:rPr>
          <w:rFonts w:ascii="Times New Roman" w:hAnsi="Times New Roman" w:cs="Times New Roman"/>
          <w:sz w:val="28"/>
          <w:szCs w:val="28"/>
          <w:lang w:val="az-Latn-AZ"/>
        </w:rPr>
        <w:t>Mikroorqanizmlərin bioloji xüsusiyyətlərindən istifadə edilməsi prinsipinə əsaslanan üsullar</w:t>
      </w:r>
    </w:p>
    <w:p w14:paraId="10ECB084" w14:textId="77777777" w:rsidR="00A02DBD" w:rsidRPr="002E1C35" w:rsidRDefault="00A02DBD" w:rsidP="002E1C35">
      <w:pPr>
        <w:numPr>
          <w:ilvl w:val="0"/>
          <w:numId w:val="28"/>
        </w:numPr>
        <w:spacing w:after="0" w:line="240" w:lineRule="auto"/>
        <w:jc w:val="both"/>
        <w:rPr>
          <w:rFonts w:ascii="Times New Roman" w:hAnsi="Times New Roman" w:cs="Times New Roman"/>
          <w:sz w:val="28"/>
          <w:szCs w:val="28"/>
        </w:rPr>
      </w:pPr>
      <w:r w:rsidRPr="002E1C35">
        <w:rPr>
          <w:rFonts w:ascii="Times New Roman" w:hAnsi="Times New Roman" w:cs="Times New Roman"/>
          <w:sz w:val="28"/>
          <w:szCs w:val="28"/>
          <w:lang w:val="az-Latn-AZ"/>
        </w:rPr>
        <w:t>Hərəkətli bakteriyaların təmiz kulturasının alınması</w:t>
      </w:r>
    </w:p>
    <w:p w14:paraId="633C68BB" w14:textId="77777777" w:rsidR="00A02DBD" w:rsidRPr="002E1C35" w:rsidRDefault="00A02DBD" w:rsidP="002E1C35">
      <w:pPr>
        <w:numPr>
          <w:ilvl w:val="0"/>
          <w:numId w:val="28"/>
        </w:numPr>
        <w:spacing w:after="0" w:line="240" w:lineRule="auto"/>
        <w:jc w:val="both"/>
        <w:rPr>
          <w:rFonts w:ascii="Times New Roman" w:hAnsi="Times New Roman" w:cs="Times New Roman"/>
          <w:sz w:val="28"/>
          <w:szCs w:val="28"/>
        </w:rPr>
      </w:pPr>
      <w:r w:rsidRPr="002E1C35">
        <w:rPr>
          <w:rFonts w:ascii="Times New Roman" w:hAnsi="Times New Roman" w:cs="Times New Roman"/>
          <w:sz w:val="28"/>
          <w:szCs w:val="28"/>
          <w:lang w:val="az-Latn-AZ"/>
        </w:rPr>
        <w:t>Sporalı bakteriyaların təmiz kulturasının alınması</w:t>
      </w:r>
    </w:p>
    <w:p w14:paraId="1F8AB14A" w14:textId="77777777" w:rsidR="00A02DBD" w:rsidRPr="002E1C35" w:rsidRDefault="00A02DBD" w:rsidP="002E1C35">
      <w:pPr>
        <w:numPr>
          <w:ilvl w:val="0"/>
          <w:numId w:val="28"/>
        </w:numPr>
        <w:spacing w:after="0" w:line="240" w:lineRule="auto"/>
        <w:jc w:val="both"/>
        <w:rPr>
          <w:rFonts w:ascii="Times New Roman" w:hAnsi="Times New Roman" w:cs="Times New Roman"/>
          <w:sz w:val="28"/>
          <w:szCs w:val="28"/>
        </w:rPr>
      </w:pPr>
      <w:r w:rsidRPr="002E1C35">
        <w:rPr>
          <w:rFonts w:ascii="Times New Roman" w:hAnsi="Times New Roman" w:cs="Times New Roman"/>
          <w:sz w:val="28"/>
          <w:szCs w:val="28"/>
          <w:lang w:val="az-Latn-AZ"/>
        </w:rPr>
        <w:t>Selektiv qidalı mühitlərdən istifadə etməklə təmiz kulturasının alınması</w:t>
      </w:r>
    </w:p>
    <w:p w14:paraId="26C0382E" w14:textId="77777777" w:rsidR="00A02DBD" w:rsidRPr="002E1C35" w:rsidRDefault="00A02DBD" w:rsidP="002E1C35">
      <w:pPr>
        <w:numPr>
          <w:ilvl w:val="0"/>
          <w:numId w:val="28"/>
        </w:numPr>
        <w:spacing w:after="0" w:line="240" w:lineRule="auto"/>
        <w:jc w:val="both"/>
        <w:rPr>
          <w:rFonts w:ascii="Times New Roman" w:hAnsi="Times New Roman" w:cs="Times New Roman"/>
          <w:sz w:val="28"/>
          <w:szCs w:val="28"/>
        </w:rPr>
      </w:pPr>
      <w:r w:rsidRPr="002E1C35">
        <w:rPr>
          <w:rFonts w:ascii="Times New Roman" w:hAnsi="Times New Roman" w:cs="Times New Roman"/>
          <w:sz w:val="28"/>
          <w:szCs w:val="28"/>
          <w:lang w:val="az-Latn-AZ"/>
        </w:rPr>
        <w:t>Həssas laborator heyvanların yoluxdurulması vasitəsilə təmiz kulturasının alınması</w:t>
      </w:r>
    </w:p>
    <w:p w14:paraId="6875A3DF" w14:textId="2A8E88F8" w:rsidR="00A02DBD" w:rsidRPr="002E1C35" w:rsidRDefault="002E1C35" w:rsidP="002E1C35">
      <w:pPr>
        <w:spacing w:after="0" w:line="240" w:lineRule="auto"/>
        <w:jc w:val="both"/>
        <w:rPr>
          <w:rFonts w:ascii="Times New Roman" w:hAnsi="Times New Roman" w:cs="Times New Roman"/>
          <w:sz w:val="28"/>
          <w:szCs w:val="28"/>
          <w:lang w:val="az-Latn-AZ"/>
        </w:rPr>
      </w:pPr>
      <w:r w:rsidRPr="002E1C35">
        <w:rPr>
          <w:rFonts w:ascii="Times New Roman" w:hAnsi="Times New Roman" w:cs="Times New Roman"/>
          <w:sz w:val="28"/>
          <w:szCs w:val="28"/>
          <w:lang w:val="az-Latn-AZ"/>
        </w:rPr>
        <w:t>Anaerob bakteriyaların təmiz kulturalarının alınması üsulları:</w:t>
      </w:r>
    </w:p>
    <w:p w14:paraId="0E60E8B5" w14:textId="77777777" w:rsidR="002E1C35" w:rsidRPr="002E1C35" w:rsidRDefault="002E1C35" w:rsidP="002E1C35">
      <w:pPr>
        <w:pStyle w:val="ListParagraph"/>
        <w:numPr>
          <w:ilvl w:val="0"/>
          <w:numId w:val="33"/>
        </w:numPr>
        <w:spacing w:after="0" w:line="240" w:lineRule="auto"/>
        <w:jc w:val="both"/>
        <w:rPr>
          <w:rFonts w:ascii="Times New Roman" w:hAnsi="Times New Roman" w:cs="Times New Roman"/>
          <w:sz w:val="28"/>
          <w:szCs w:val="28"/>
          <w:lang w:val="az-Latn-AZ"/>
        </w:rPr>
      </w:pPr>
      <w:r w:rsidRPr="002E1C35">
        <w:rPr>
          <w:rFonts w:ascii="Times New Roman" w:hAnsi="Times New Roman" w:cs="Times New Roman"/>
          <w:sz w:val="28"/>
          <w:szCs w:val="28"/>
          <w:lang w:val="az-Latn-AZ"/>
        </w:rPr>
        <w:t>Seyssler üsulu. Tədqiq olunan material bakterioloji ilgəklə bərk qidalı mühitin səthinə sektorlarla inokulyasiya edilir, anaerob şəraitdə 37</w:t>
      </w:r>
      <w:r w:rsidRPr="002E1C35">
        <w:rPr>
          <w:rFonts w:ascii="Times New Roman" w:hAnsi="Times New Roman" w:cs="Times New Roman"/>
          <w:sz w:val="28"/>
          <w:szCs w:val="28"/>
          <w:vertAlign w:val="superscript"/>
          <w:lang w:val="az-Latn-AZ"/>
        </w:rPr>
        <w:t>0</w:t>
      </w:r>
      <w:r w:rsidRPr="002E1C35">
        <w:rPr>
          <w:rFonts w:ascii="Times New Roman" w:hAnsi="Times New Roman" w:cs="Times New Roman"/>
          <w:sz w:val="28"/>
          <w:szCs w:val="28"/>
          <w:lang w:val="az-Latn-AZ"/>
        </w:rPr>
        <w:t xml:space="preserve">С temperaturda 24-72 saat ərzində inkubasiya edilir. </w:t>
      </w:r>
    </w:p>
    <w:p w14:paraId="36CC1F47" w14:textId="77777777" w:rsidR="002E1C35" w:rsidRPr="002E1C35" w:rsidRDefault="002E1C35" w:rsidP="002E1C35">
      <w:pPr>
        <w:pStyle w:val="ListParagraph"/>
        <w:numPr>
          <w:ilvl w:val="0"/>
          <w:numId w:val="33"/>
        </w:numPr>
        <w:spacing w:after="0" w:line="240" w:lineRule="auto"/>
        <w:jc w:val="both"/>
        <w:rPr>
          <w:rFonts w:ascii="Times New Roman" w:hAnsi="Times New Roman" w:cs="Times New Roman"/>
          <w:sz w:val="28"/>
          <w:szCs w:val="28"/>
          <w:lang w:val="az-Latn-AZ"/>
        </w:rPr>
      </w:pPr>
      <w:r w:rsidRPr="002E1C35">
        <w:rPr>
          <w:rFonts w:ascii="Times New Roman" w:hAnsi="Times New Roman" w:cs="Times New Roman"/>
          <w:sz w:val="28"/>
          <w:szCs w:val="28"/>
          <w:lang w:val="az-Latn-AZ"/>
        </w:rPr>
        <w:t xml:space="preserve">İnkubasiyadan sonra qidalı mühitin səthində əmələ gəlmiş təcrid olunmuş koloniyalardan birini Kitt-Tarotsi mühitinə, yaxud anaeroblar üçün digər bir qidalı mühitə keçirib, yenidən inkubasiya etməklə anaerob bakteriyanın təmiz kulturasını əldə edirlər. </w:t>
      </w:r>
    </w:p>
    <w:p w14:paraId="4661CCF2" w14:textId="77777777" w:rsidR="002E1C35" w:rsidRPr="002E1C35" w:rsidRDefault="002E1C35" w:rsidP="002E1C35">
      <w:pPr>
        <w:pStyle w:val="ListParagraph"/>
        <w:numPr>
          <w:ilvl w:val="0"/>
          <w:numId w:val="33"/>
        </w:numPr>
        <w:spacing w:after="0" w:line="240" w:lineRule="auto"/>
        <w:jc w:val="both"/>
        <w:rPr>
          <w:rFonts w:ascii="Times New Roman" w:hAnsi="Times New Roman" w:cs="Times New Roman"/>
          <w:sz w:val="28"/>
          <w:szCs w:val="28"/>
          <w:lang w:val="az-Latn-AZ"/>
        </w:rPr>
      </w:pPr>
      <w:r w:rsidRPr="002E1C35">
        <w:rPr>
          <w:rFonts w:ascii="Times New Roman" w:hAnsi="Times New Roman" w:cs="Times New Roman"/>
          <w:sz w:val="28"/>
          <w:szCs w:val="28"/>
          <w:lang w:val="az-Latn-AZ"/>
        </w:rPr>
        <w:t xml:space="preserve">Veynberq üsulu. Tədqiq olunan materialın bir neçə damcısı 0.9%-li natrium xlorid məhlulu olan sınaq şüşəsinə yeridilir, qarışdırılır, əridilərək soyudulmuş şəkərli aqar olan </w:t>
      </w:r>
      <w:r w:rsidRPr="002E1C35">
        <w:rPr>
          <w:rFonts w:ascii="Times New Roman" w:hAnsi="Times New Roman" w:cs="Times New Roman"/>
          <w:sz w:val="28"/>
          <w:szCs w:val="28"/>
          <w:lang w:val="az-Latn-AZ"/>
        </w:rPr>
        <w:lastRenderedPageBreak/>
        <w:t xml:space="preserve">sınaq şüşəsinə keçirilir. Qarışdırıldıqdan sonra şəkərli aqar olan daha iki sınaq şüşəsinə ardıcıl inokulyasiya edilir və soyuq su altında tez soyudulur. </w:t>
      </w:r>
    </w:p>
    <w:p w14:paraId="31004465" w14:textId="77777777" w:rsidR="002E1C35" w:rsidRPr="002E1C35" w:rsidRDefault="002E1C35" w:rsidP="002E1C35">
      <w:pPr>
        <w:pStyle w:val="ListParagraph"/>
        <w:numPr>
          <w:ilvl w:val="0"/>
          <w:numId w:val="33"/>
        </w:numPr>
        <w:spacing w:after="0" w:line="240" w:lineRule="auto"/>
        <w:jc w:val="both"/>
        <w:rPr>
          <w:rFonts w:ascii="Times New Roman" w:hAnsi="Times New Roman" w:cs="Times New Roman"/>
          <w:sz w:val="28"/>
          <w:szCs w:val="28"/>
          <w:lang w:val="az-Latn-AZ"/>
        </w:rPr>
      </w:pPr>
      <w:r w:rsidRPr="002E1C35">
        <w:rPr>
          <w:rFonts w:ascii="Times New Roman" w:hAnsi="Times New Roman" w:cs="Times New Roman"/>
          <w:sz w:val="28"/>
          <w:szCs w:val="28"/>
          <w:lang w:val="az-Latn-AZ"/>
        </w:rPr>
        <w:t xml:space="preserve">24-72 saat inkubasiyadan sonra aqarın dərinliyində əmələ gəlmiş təcrid olunmuş koloniyaları Kitt-Tarotsi mühitinə, yaxud anaeroblar üçün digər bir qidalı mühitə keçirib, yenidən inkubasiya etməklə anaerob bakteriyanın təmiz kulturasını əldə edirlər. </w:t>
      </w:r>
    </w:p>
    <w:p w14:paraId="39295681" w14:textId="05347963" w:rsidR="002E1C35" w:rsidRPr="002E1C35" w:rsidRDefault="002E1C35" w:rsidP="002E1C35">
      <w:pPr>
        <w:spacing w:after="0" w:line="240" w:lineRule="auto"/>
        <w:jc w:val="both"/>
        <w:rPr>
          <w:rFonts w:ascii="Times New Roman" w:hAnsi="Times New Roman" w:cs="Times New Roman"/>
          <w:sz w:val="28"/>
          <w:szCs w:val="28"/>
          <w:lang w:val="az-Latn-AZ"/>
        </w:rPr>
      </w:pPr>
      <w:r w:rsidRPr="002E1C35">
        <w:rPr>
          <w:rFonts w:ascii="Times New Roman" w:hAnsi="Times New Roman" w:cs="Times New Roman"/>
          <w:sz w:val="28"/>
          <w:szCs w:val="28"/>
          <w:lang w:val="az-Latn-AZ"/>
        </w:rPr>
        <w:t>Göbələklərin əsas çoxalma orqanı sporlardır.</w:t>
      </w:r>
    </w:p>
    <w:p w14:paraId="75545D8B" w14:textId="77777777" w:rsidR="002E1C35" w:rsidRPr="002E1C35" w:rsidRDefault="002E1C35" w:rsidP="002E1C35">
      <w:pPr>
        <w:numPr>
          <w:ilvl w:val="0"/>
          <w:numId w:val="31"/>
        </w:numPr>
        <w:spacing w:after="0" w:line="240" w:lineRule="auto"/>
        <w:jc w:val="both"/>
        <w:rPr>
          <w:rFonts w:ascii="Times New Roman" w:hAnsi="Times New Roman" w:cs="Times New Roman"/>
          <w:sz w:val="28"/>
          <w:szCs w:val="28"/>
        </w:rPr>
      </w:pPr>
      <w:r w:rsidRPr="002E1C35">
        <w:rPr>
          <w:rFonts w:ascii="Times New Roman" w:hAnsi="Times New Roman" w:cs="Times New Roman"/>
          <w:sz w:val="28"/>
          <w:szCs w:val="28"/>
          <w:lang w:val="az-Latn-AZ"/>
        </w:rPr>
        <w:t>Spor miselinin daxilində yerləşirsə endospor adlanır.</w:t>
      </w:r>
    </w:p>
    <w:p w14:paraId="40959588" w14:textId="77777777" w:rsidR="002E1C35" w:rsidRPr="002E1C35" w:rsidRDefault="002E1C35" w:rsidP="002E1C35">
      <w:pPr>
        <w:numPr>
          <w:ilvl w:val="0"/>
          <w:numId w:val="31"/>
        </w:numPr>
        <w:spacing w:after="0" w:line="240" w:lineRule="auto"/>
        <w:jc w:val="both"/>
        <w:rPr>
          <w:rFonts w:ascii="Times New Roman" w:hAnsi="Times New Roman" w:cs="Times New Roman"/>
          <w:sz w:val="28"/>
          <w:szCs w:val="28"/>
          <w:lang w:val="az-Latn-AZ"/>
        </w:rPr>
      </w:pPr>
      <w:r w:rsidRPr="002E1C35">
        <w:rPr>
          <w:rFonts w:ascii="Times New Roman" w:hAnsi="Times New Roman" w:cs="Times New Roman"/>
          <w:sz w:val="28"/>
          <w:szCs w:val="28"/>
          <w:lang w:val="az-Latn-AZ"/>
        </w:rPr>
        <w:t xml:space="preserve">Endosporlar xüsusi strukturların-sporangilərin daxilində əmələ gəlir. Bu tip spora əmələ gətirmə Mucor cinsli göbələklər üçün xarakterikdir. </w:t>
      </w:r>
    </w:p>
    <w:p w14:paraId="45965BF2" w14:textId="77777777" w:rsidR="002E1C35" w:rsidRPr="002E1C35" w:rsidRDefault="002E1C35" w:rsidP="002E1C35">
      <w:pPr>
        <w:numPr>
          <w:ilvl w:val="0"/>
          <w:numId w:val="31"/>
        </w:numPr>
        <w:spacing w:after="0" w:line="240" w:lineRule="auto"/>
        <w:jc w:val="both"/>
        <w:rPr>
          <w:rFonts w:ascii="Times New Roman" w:hAnsi="Times New Roman" w:cs="Times New Roman"/>
          <w:sz w:val="28"/>
          <w:szCs w:val="28"/>
          <w:lang w:val="az-Latn-AZ"/>
        </w:rPr>
      </w:pPr>
      <w:r w:rsidRPr="002E1C35">
        <w:rPr>
          <w:rFonts w:ascii="Times New Roman" w:hAnsi="Times New Roman" w:cs="Times New Roman"/>
          <w:sz w:val="28"/>
          <w:szCs w:val="28"/>
          <w:lang w:val="az-Latn-AZ"/>
        </w:rPr>
        <w:t xml:space="preserve">Miselinin xaricində əmələ gələn sporlar isə ekzospor və ya konidi adlanır. </w:t>
      </w:r>
    </w:p>
    <w:p w14:paraId="492187E2" w14:textId="09E90A15" w:rsidR="002E1C35" w:rsidRPr="002E1C35" w:rsidRDefault="002E1C35" w:rsidP="002E1C35">
      <w:pPr>
        <w:spacing w:after="0" w:line="240" w:lineRule="auto"/>
        <w:jc w:val="both"/>
        <w:rPr>
          <w:rFonts w:ascii="Times New Roman" w:hAnsi="Times New Roman" w:cs="Times New Roman"/>
          <w:sz w:val="28"/>
          <w:szCs w:val="28"/>
          <w:lang w:val="az-Latn-AZ"/>
        </w:rPr>
      </w:pPr>
      <w:r w:rsidRPr="002E1C35">
        <w:rPr>
          <w:rFonts w:ascii="Times New Roman" w:hAnsi="Times New Roman" w:cs="Times New Roman"/>
          <w:sz w:val="28"/>
          <w:szCs w:val="28"/>
          <w:lang w:val="az-Latn-AZ"/>
        </w:rPr>
        <w:t>İbtidailərin çoxalması</w:t>
      </w:r>
    </w:p>
    <w:p w14:paraId="67FEBE7C" w14:textId="77777777" w:rsidR="002E1C35" w:rsidRPr="002E1C35" w:rsidRDefault="002E1C35" w:rsidP="002E1C35">
      <w:pPr>
        <w:numPr>
          <w:ilvl w:val="0"/>
          <w:numId w:val="32"/>
        </w:numPr>
        <w:spacing w:after="0" w:line="240" w:lineRule="auto"/>
        <w:jc w:val="both"/>
        <w:rPr>
          <w:rFonts w:ascii="Times New Roman" w:hAnsi="Times New Roman" w:cs="Times New Roman"/>
          <w:sz w:val="28"/>
          <w:szCs w:val="28"/>
          <w:lang w:val="az-Latn-AZ"/>
        </w:rPr>
      </w:pPr>
      <w:r w:rsidRPr="002E1C35">
        <w:rPr>
          <w:rFonts w:ascii="Times New Roman" w:hAnsi="Times New Roman" w:cs="Times New Roman"/>
          <w:sz w:val="28"/>
          <w:szCs w:val="28"/>
          <w:lang w:val="az-Latn-AZ"/>
        </w:rPr>
        <w:t>Qeyri-cinsi və cinsi yolla çoxalırlar. Patogen ibtidailərin bəziləri əsas və aralıq sahibləri dəyişməklə mürəkkəb inkişaf sikli keçirir. Əlverişsiz şəraitdə bəzi ibtidailər ətraf mühitdə davamlı olan xüsusi formalar - sistalar əmələ gətirirlər.</w:t>
      </w:r>
    </w:p>
    <w:p w14:paraId="4C347748" w14:textId="77777777" w:rsidR="002E1C35" w:rsidRPr="002E1C35" w:rsidRDefault="002E1C35" w:rsidP="002E1C35">
      <w:pPr>
        <w:spacing w:line="240" w:lineRule="auto"/>
        <w:jc w:val="both"/>
        <w:rPr>
          <w:rFonts w:ascii="Times New Roman" w:hAnsi="Times New Roman" w:cs="Times New Roman"/>
          <w:sz w:val="28"/>
          <w:szCs w:val="28"/>
          <w:lang w:val="az-Latn-AZ"/>
        </w:rPr>
      </w:pPr>
    </w:p>
    <w:p w14:paraId="754D5A16" w14:textId="525C41F0" w:rsidR="00A02DBD" w:rsidRPr="002E1C35" w:rsidRDefault="00A02DBD" w:rsidP="002E1C35">
      <w:pPr>
        <w:spacing w:line="240" w:lineRule="auto"/>
        <w:jc w:val="both"/>
        <w:rPr>
          <w:rFonts w:ascii="Times New Roman" w:hAnsi="Times New Roman" w:cs="Times New Roman"/>
          <w:sz w:val="28"/>
          <w:szCs w:val="28"/>
          <w:lang w:val="az-Latn-AZ"/>
        </w:rPr>
      </w:pPr>
      <w:r w:rsidRPr="002E1C35">
        <w:rPr>
          <w:rFonts w:ascii="Times New Roman" w:hAnsi="Times New Roman" w:cs="Times New Roman"/>
          <w:sz w:val="28"/>
          <w:szCs w:val="28"/>
          <w:lang w:val="az-Latn-AZ"/>
        </w:rPr>
        <w:t xml:space="preserve"> </w:t>
      </w:r>
    </w:p>
    <w:p w14:paraId="4AA378F0" w14:textId="77777777" w:rsidR="00A02DBD" w:rsidRPr="002E1C35" w:rsidRDefault="00A02DBD" w:rsidP="002E1C35">
      <w:pPr>
        <w:spacing w:line="240" w:lineRule="auto"/>
        <w:jc w:val="both"/>
        <w:rPr>
          <w:rFonts w:ascii="Times New Roman" w:hAnsi="Times New Roman" w:cs="Times New Roman"/>
          <w:sz w:val="28"/>
          <w:szCs w:val="28"/>
          <w:lang w:val="az-Latn-AZ"/>
        </w:rPr>
      </w:pPr>
    </w:p>
    <w:p w14:paraId="6E95A0A7" w14:textId="77777777" w:rsidR="00A02DBD" w:rsidRPr="002E1C35" w:rsidRDefault="00A02DBD" w:rsidP="002E1C35">
      <w:pPr>
        <w:spacing w:line="240" w:lineRule="auto"/>
        <w:jc w:val="both"/>
        <w:rPr>
          <w:rFonts w:ascii="Times New Roman" w:hAnsi="Times New Roman" w:cs="Times New Roman"/>
          <w:sz w:val="28"/>
          <w:szCs w:val="28"/>
          <w:lang w:val="az-Latn-AZ"/>
        </w:rPr>
      </w:pPr>
    </w:p>
    <w:p w14:paraId="7B515C10" w14:textId="77777777" w:rsidR="00A02DBD" w:rsidRPr="002E1C35" w:rsidRDefault="00A02DBD" w:rsidP="002E1C35">
      <w:pPr>
        <w:spacing w:line="240" w:lineRule="auto"/>
        <w:jc w:val="both"/>
        <w:rPr>
          <w:rFonts w:ascii="Times New Roman" w:hAnsi="Times New Roman" w:cs="Times New Roman"/>
          <w:sz w:val="28"/>
          <w:szCs w:val="28"/>
          <w:lang w:val="az-Latn-AZ"/>
        </w:rPr>
      </w:pPr>
    </w:p>
    <w:p w14:paraId="230CB7A2" w14:textId="77777777" w:rsidR="00A02DBD" w:rsidRPr="002E1C35" w:rsidRDefault="00A02DBD" w:rsidP="002E1C35">
      <w:pPr>
        <w:spacing w:line="240" w:lineRule="auto"/>
        <w:jc w:val="both"/>
        <w:rPr>
          <w:rFonts w:ascii="Times New Roman" w:hAnsi="Times New Roman" w:cs="Times New Roman"/>
          <w:sz w:val="28"/>
          <w:szCs w:val="28"/>
          <w:lang w:val="az-Latn-AZ"/>
        </w:rPr>
      </w:pPr>
    </w:p>
    <w:p w14:paraId="4F623842" w14:textId="77777777" w:rsidR="00A02DBD" w:rsidRPr="002E1C35" w:rsidRDefault="00A02DBD" w:rsidP="002E1C35">
      <w:pPr>
        <w:spacing w:line="240" w:lineRule="auto"/>
        <w:jc w:val="both"/>
        <w:rPr>
          <w:rFonts w:ascii="Times New Roman" w:hAnsi="Times New Roman" w:cs="Times New Roman"/>
          <w:sz w:val="28"/>
          <w:szCs w:val="28"/>
          <w:lang w:val="az-Latn-AZ"/>
        </w:rPr>
      </w:pPr>
    </w:p>
    <w:p w14:paraId="7FD0EFF4" w14:textId="77777777" w:rsidR="00963AEF" w:rsidRPr="002E1C35" w:rsidRDefault="00963AEF" w:rsidP="002E1C35">
      <w:pPr>
        <w:spacing w:line="240" w:lineRule="auto"/>
        <w:jc w:val="both"/>
        <w:rPr>
          <w:rFonts w:ascii="Times New Roman" w:hAnsi="Times New Roman" w:cs="Times New Roman"/>
          <w:sz w:val="28"/>
          <w:szCs w:val="28"/>
          <w:lang w:val="az-Latn-AZ"/>
        </w:rPr>
      </w:pPr>
    </w:p>
    <w:sectPr w:rsidR="00963AEF" w:rsidRPr="002E1C35" w:rsidSect="00D04092">
      <w:pgSz w:w="12240" w:h="15840"/>
      <w:pgMar w:top="540" w:right="54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74CD2"/>
    <w:multiLevelType w:val="hybridMultilevel"/>
    <w:tmpl w:val="D1B25B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161DA1"/>
    <w:multiLevelType w:val="hybridMultilevel"/>
    <w:tmpl w:val="C49C1788"/>
    <w:lvl w:ilvl="0" w:tplc="FD5ECBF4">
      <w:start w:val="1"/>
      <w:numFmt w:val="bullet"/>
      <w:lvlText w:val=""/>
      <w:lvlJc w:val="left"/>
      <w:pPr>
        <w:tabs>
          <w:tab w:val="num" w:pos="720"/>
        </w:tabs>
        <w:ind w:left="720" w:hanging="360"/>
      </w:pPr>
      <w:rPr>
        <w:rFonts w:ascii="Wingdings 2" w:hAnsi="Wingdings 2" w:hint="default"/>
      </w:rPr>
    </w:lvl>
    <w:lvl w:ilvl="1" w:tplc="E2E29354" w:tentative="1">
      <w:start w:val="1"/>
      <w:numFmt w:val="bullet"/>
      <w:lvlText w:val=""/>
      <w:lvlJc w:val="left"/>
      <w:pPr>
        <w:tabs>
          <w:tab w:val="num" w:pos="1440"/>
        </w:tabs>
        <w:ind w:left="1440" w:hanging="360"/>
      </w:pPr>
      <w:rPr>
        <w:rFonts w:ascii="Wingdings 2" w:hAnsi="Wingdings 2" w:hint="default"/>
      </w:rPr>
    </w:lvl>
    <w:lvl w:ilvl="2" w:tplc="6ED20DB2" w:tentative="1">
      <w:start w:val="1"/>
      <w:numFmt w:val="bullet"/>
      <w:lvlText w:val=""/>
      <w:lvlJc w:val="left"/>
      <w:pPr>
        <w:tabs>
          <w:tab w:val="num" w:pos="2160"/>
        </w:tabs>
        <w:ind w:left="2160" w:hanging="360"/>
      </w:pPr>
      <w:rPr>
        <w:rFonts w:ascii="Wingdings 2" w:hAnsi="Wingdings 2" w:hint="default"/>
      </w:rPr>
    </w:lvl>
    <w:lvl w:ilvl="3" w:tplc="A762CCF8" w:tentative="1">
      <w:start w:val="1"/>
      <w:numFmt w:val="bullet"/>
      <w:lvlText w:val=""/>
      <w:lvlJc w:val="left"/>
      <w:pPr>
        <w:tabs>
          <w:tab w:val="num" w:pos="2880"/>
        </w:tabs>
        <w:ind w:left="2880" w:hanging="360"/>
      </w:pPr>
      <w:rPr>
        <w:rFonts w:ascii="Wingdings 2" w:hAnsi="Wingdings 2" w:hint="default"/>
      </w:rPr>
    </w:lvl>
    <w:lvl w:ilvl="4" w:tplc="C53AEC8C" w:tentative="1">
      <w:start w:val="1"/>
      <w:numFmt w:val="bullet"/>
      <w:lvlText w:val=""/>
      <w:lvlJc w:val="left"/>
      <w:pPr>
        <w:tabs>
          <w:tab w:val="num" w:pos="3600"/>
        </w:tabs>
        <w:ind w:left="3600" w:hanging="360"/>
      </w:pPr>
      <w:rPr>
        <w:rFonts w:ascii="Wingdings 2" w:hAnsi="Wingdings 2" w:hint="default"/>
      </w:rPr>
    </w:lvl>
    <w:lvl w:ilvl="5" w:tplc="57A6D0FA" w:tentative="1">
      <w:start w:val="1"/>
      <w:numFmt w:val="bullet"/>
      <w:lvlText w:val=""/>
      <w:lvlJc w:val="left"/>
      <w:pPr>
        <w:tabs>
          <w:tab w:val="num" w:pos="4320"/>
        </w:tabs>
        <w:ind w:left="4320" w:hanging="360"/>
      </w:pPr>
      <w:rPr>
        <w:rFonts w:ascii="Wingdings 2" w:hAnsi="Wingdings 2" w:hint="default"/>
      </w:rPr>
    </w:lvl>
    <w:lvl w:ilvl="6" w:tplc="ACFCEFFE" w:tentative="1">
      <w:start w:val="1"/>
      <w:numFmt w:val="bullet"/>
      <w:lvlText w:val=""/>
      <w:lvlJc w:val="left"/>
      <w:pPr>
        <w:tabs>
          <w:tab w:val="num" w:pos="5040"/>
        </w:tabs>
        <w:ind w:left="5040" w:hanging="360"/>
      </w:pPr>
      <w:rPr>
        <w:rFonts w:ascii="Wingdings 2" w:hAnsi="Wingdings 2" w:hint="default"/>
      </w:rPr>
    </w:lvl>
    <w:lvl w:ilvl="7" w:tplc="6A9A01AA" w:tentative="1">
      <w:start w:val="1"/>
      <w:numFmt w:val="bullet"/>
      <w:lvlText w:val=""/>
      <w:lvlJc w:val="left"/>
      <w:pPr>
        <w:tabs>
          <w:tab w:val="num" w:pos="5760"/>
        </w:tabs>
        <w:ind w:left="5760" w:hanging="360"/>
      </w:pPr>
      <w:rPr>
        <w:rFonts w:ascii="Wingdings 2" w:hAnsi="Wingdings 2" w:hint="default"/>
      </w:rPr>
    </w:lvl>
    <w:lvl w:ilvl="8" w:tplc="4EC0A822"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065D52FB"/>
    <w:multiLevelType w:val="hybridMultilevel"/>
    <w:tmpl w:val="3CDE64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73C35FA"/>
    <w:multiLevelType w:val="hybridMultilevel"/>
    <w:tmpl w:val="D99267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C7B75D4"/>
    <w:multiLevelType w:val="hybridMultilevel"/>
    <w:tmpl w:val="128E1742"/>
    <w:lvl w:ilvl="0" w:tplc="C1346A12">
      <w:start w:val="1"/>
      <w:numFmt w:val="bullet"/>
      <w:lvlText w:val=""/>
      <w:lvlJc w:val="left"/>
      <w:pPr>
        <w:tabs>
          <w:tab w:val="num" w:pos="720"/>
        </w:tabs>
        <w:ind w:left="720" w:hanging="360"/>
      </w:pPr>
      <w:rPr>
        <w:rFonts w:ascii="Wingdings 2" w:hAnsi="Wingdings 2" w:hint="default"/>
      </w:rPr>
    </w:lvl>
    <w:lvl w:ilvl="1" w:tplc="8B7A4110" w:tentative="1">
      <w:start w:val="1"/>
      <w:numFmt w:val="bullet"/>
      <w:lvlText w:val=""/>
      <w:lvlJc w:val="left"/>
      <w:pPr>
        <w:tabs>
          <w:tab w:val="num" w:pos="1440"/>
        </w:tabs>
        <w:ind w:left="1440" w:hanging="360"/>
      </w:pPr>
      <w:rPr>
        <w:rFonts w:ascii="Wingdings 2" w:hAnsi="Wingdings 2" w:hint="default"/>
      </w:rPr>
    </w:lvl>
    <w:lvl w:ilvl="2" w:tplc="8DE65C4E" w:tentative="1">
      <w:start w:val="1"/>
      <w:numFmt w:val="bullet"/>
      <w:lvlText w:val=""/>
      <w:lvlJc w:val="left"/>
      <w:pPr>
        <w:tabs>
          <w:tab w:val="num" w:pos="2160"/>
        </w:tabs>
        <w:ind w:left="2160" w:hanging="360"/>
      </w:pPr>
      <w:rPr>
        <w:rFonts w:ascii="Wingdings 2" w:hAnsi="Wingdings 2" w:hint="default"/>
      </w:rPr>
    </w:lvl>
    <w:lvl w:ilvl="3" w:tplc="893AEEAA" w:tentative="1">
      <w:start w:val="1"/>
      <w:numFmt w:val="bullet"/>
      <w:lvlText w:val=""/>
      <w:lvlJc w:val="left"/>
      <w:pPr>
        <w:tabs>
          <w:tab w:val="num" w:pos="2880"/>
        </w:tabs>
        <w:ind w:left="2880" w:hanging="360"/>
      </w:pPr>
      <w:rPr>
        <w:rFonts w:ascii="Wingdings 2" w:hAnsi="Wingdings 2" w:hint="default"/>
      </w:rPr>
    </w:lvl>
    <w:lvl w:ilvl="4" w:tplc="9F980788" w:tentative="1">
      <w:start w:val="1"/>
      <w:numFmt w:val="bullet"/>
      <w:lvlText w:val=""/>
      <w:lvlJc w:val="left"/>
      <w:pPr>
        <w:tabs>
          <w:tab w:val="num" w:pos="3600"/>
        </w:tabs>
        <w:ind w:left="3600" w:hanging="360"/>
      </w:pPr>
      <w:rPr>
        <w:rFonts w:ascii="Wingdings 2" w:hAnsi="Wingdings 2" w:hint="default"/>
      </w:rPr>
    </w:lvl>
    <w:lvl w:ilvl="5" w:tplc="30208D48" w:tentative="1">
      <w:start w:val="1"/>
      <w:numFmt w:val="bullet"/>
      <w:lvlText w:val=""/>
      <w:lvlJc w:val="left"/>
      <w:pPr>
        <w:tabs>
          <w:tab w:val="num" w:pos="4320"/>
        </w:tabs>
        <w:ind w:left="4320" w:hanging="360"/>
      </w:pPr>
      <w:rPr>
        <w:rFonts w:ascii="Wingdings 2" w:hAnsi="Wingdings 2" w:hint="default"/>
      </w:rPr>
    </w:lvl>
    <w:lvl w:ilvl="6" w:tplc="6F9407D4" w:tentative="1">
      <w:start w:val="1"/>
      <w:numFmt w:val="bullet"/>
      <w:lvlText w:val=""/>
      <w:lvlJc w:val="left"/>
      <w:pPr>
        <w:tabs>
          <w:tab w:val="num" w:pos="5040"/>
        </w:tabs>
        <w:ind w:left="5040" w:hanging="360"/>
      </w:pPr>
      <w:rPr>
        <w:rFonts w:ascii="Wingdings 2" w:hAnsi="Wingdings 2" w:hint="default"/>
      </w:rPr>
    </w:lvl>
    <w:lvl w:ilvl="7" w:tplc="C51A2F76" w:tentative="1">
      <w:start w:val="1"/>
      <w:numFmt w:val="bullet"/>
      <w:lvlText w:val=""/>
      <w:lvlJc w:val="left"/>
      <w:pPr>
        <w:tabs>
          <w:tab w:val="num" w:pos="5760"/>
        </w:tabs>
        <w:ind w:left="5760" w:hanging="360"/>
      </w:pPr>
      <w:rPr>
        <w:rFonts w:ascii="Wingdings 2" w:hAnsi="Wingdings 2" w:hint="default"/>
      </w:rPr>
    </w:lvl>
    <w:lvl w:ilvl="8" w:tplc="106A0058"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114F3055"/>
    <w:multiLevelType w:val="hybridMultilevel"/>
    <w:tmpl w:val="DCB6AF7E"/>
    <w:lvl w:ilvl="0" w:tplc="E5D4A19C">
      <w:start w:val="1"/>
      <w:numFmt w:val="bullet"/>
      <w:lvlText w:val="•"/>
      <w:lvlJc w:val="left"/>
      <w:pPr>
        <w:tabs>
          <w:tab w:val="num" w:pos="720"/>
        </w:tabs>
        <w:ind w:left="720" w:hanging="360"/>
      </w:pPr>
      <w:rPr>
        <w:rFonts w:ascii="Arial" w:hAnsi="Arial" w:hint="default"/>
      </w:rPr>
    </w:lvl>
    <w:lvl w:ilvl="1" w:tplc="8F369E28" w:tentative="1">
      <w:start w:val="1"/>
      <w:numFmt w:val="bullet"/>
      <w:lvlText w:val="•"/>
      <w:lvlJc w:val="left"/>
      <w:pPr>
        <w:tabs>
          <w:tab w:val="num" w:pos="1440"/>
        </w:tabs>
        <w:ind w:left="1440" w:hanging="360"/>
      </w:pPr>
      <w:rPr>
        <w:rFonts w:ascii="Arial" w:hAnsi="Arial" w:hint="default"/>
      </w:rPr>
    </w:lvl>
    <w:lvl w:ilvl="2" w:tplc="FD321948" w:tentative="1">
      <w:start w:val="1"/>
      <w:numFmt w:val="bullet"/>
      <w:lvlText w:val="•"/>
      <w:lvlJc w:val="left"/>
      <w:pPr>
        <w:tabs>
          <w:tab w:val="num" w:pos="2160"/>
        </w:tabs>
        <w:ind w:left="2160" w:hanging="360"/>
      </w:pPr>
      <w:rPr>
        <w:rFonts w:ascii="Arial" w:hAnsi="Arial" w:hint="default"/>
      </w:rPr>
    </w:lvl>
    <w:lvl w:ilvl="3" w:tplc="5B8A164E" w:tentative="1">
      <w:start w:val="1"/>
      <w:numFmt w:val="bullet"/>
      <w:lvlText w:val="•"/>
      <w:lvlJc w:val="left"/>
      <w:pPr>
        <w:tabs>
          <w:tab w:val="num" w:pos="2880"/>
        </w:tabs>
        <w:ind w:left="2880" w:hanging="360"/>
      </w:pPr>
      <w:rPr>
        <w:rFonts w:ascii="Arial" w:hAnsi="Arial" w:hint="default"/>
      </w:rPr>
    </w:lvl>
    <w:lvl w:ilvl="4" w:tplc="1F823A9A" w:tentative="1">
      <w:start w:val="1"/>
      <w:numFmt w:val="bullet"/>
      <w:lvlText w:val="•"/>
      <w:lvlJc w:val="left"/>
      <w:pPr>
        <w:tabs>
          <w:tab w:val="num" w:pos="3600"/>
        </w:tabs>
        <w:ind w:left="3600" w:hanging="360"/>
      </w:pPr>
      <w:rPr>
        <w:rFonts w:ascii="Arial" w:hAnsi="Arial" w:hint="default"/>
      </w:rPr>
    </w:lvl>
    <w:lvl w:ilvl="5" w:tplc="84D08EA8" w:tentative="1">
      <w:start w:val="1"/>
      <w:numFmt w:val="bullet"/>
      <w:lvlText w:val="•"/>
      <w:lvlJc w:val="left"/>
      <w:pPr>
        <w:tabs>
          <w:tab w:val="num" w:pos="4320"/>
        </w:tabs>
        <w:ind w:left="4320" w:hanging="360"/>
      </w:pPr>
      <w:rPr>
        <w:rFonts w:ascii="Arial" w:hAnsi="Arial" w:hint="default"/>
      </w:rPr>
    </w:lvl>
    <w:lvl w:ilvl="6" w:tplc="262E15F8" w:tentative="1">
      <w:start w:val="1"/>
      <w:numFmt w:val="bullet"/>
      <w:lvlText w:val="•"/>
      <w:lvlJc w:val="left"/>
      <w:pPr>
        <w:tabs>
          <w:tab w:val="num" w:pos="5040"/>
        </w:tabs>
        <w:ind w:left="5040" w:hanging="360"/>
      </w:pPr>
      <w:rPr>
        <w:rFonts w:ascii="Arial" w:hAnsi="Arial" w:hint="default"/>
      </w:rPr>
    </w:lvl>
    <w:lvl w:ilvl="7" w:tplc="3B581C2C" w:tentative="1">
      <w:start w:val="1"/>
      <w:numFmt w:val="bullet"/>
      <w:lvlText w:val="•"/>
      <w:lvlJc w:val="left"/>
      <w:pPr>
        <w:tabs>
          <w:tab w:val="num" w:pos="5760"/>
        </w:tabs>
        <w:ind w:left="5760" w:hanging="360"/>
      </w:pPr>
      <w:rPr>
        <w:rFonts w:ascii="Arial" w:hAnsi="Arial" w:hint="default"/>
      </w:rPr>
    </w:lvl>
    <w:lvl w:ilvl="8" w:tplc="1B18AE1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1D14501"/>
    <w:multiLevelType w:val="hybridMultilevel"/>
    <w:tmpl w:val="D8A6D046"/>
    <w:lvl w:ilvl="0" w:tplc="B50052B4">
      <w:start w:val="1"/>
      <w:numFmt w:val="bullet"/>
      <w:lvlText w:val="•"/>
      <w:lvlJc w:val="left"/>
      <w:pPr>
        <w:tabs>
          <w:tab w:val="num" w:pos="720"/>
        </w:tabs>
        <w:ind w:left="720" w:hanging="360"/>
      </w:pPr>
      <w:rPr>
        <w:rFonts w:ascii="Arial" w:hAnsi="Arial" w:hint="default"/>
      </w:rPr>
    </w:lvl>
    <w:lvl w:ilvl="1" w:tplc="2EE8C2E2" w:tentative="1">
      <w:start w:val="1"/>
      <w:numFmt w:val="bullet"/>
      <w:lvlText w:val="•"/>
      <w:lvlJc w:val="left"/>
      <w:pPr>
        <w:tabs>
          <w:tab w:val="num" w:pos="1440"/>
        </w:tabs>
        <w:ind w:left="1440" w:hanging="360"/>
      </w:pPr>
      <w:rPr>
        <w:rFonts w:ascii="Arial" w:hAnsi="Arial" w:hint="default"/>
      </w:rPr>
    </w:lvl>
    <w:lvl w:ilvl="2" w:tplc="CCDA4400" w:tentative="1">
      <w:start w:val="1"/>
      <w:numFmt w:val="bullet"/>
      <w:lvlText w:val="•"/>
      <w:lvlJc w:val="left"/>
      <w:pPr>
        <w:tabs>
          <w:tab w:val="num" w:pos="2160"/>
        </w:tabs>
        <w:ind w:left="2160" w:hanging="360"/>
      </w:pPr>
      <w:rPr>
        <w:rFonts w:ascii="Arial" w:hAnsi="Arial" w:hint="default"/>
      </w:rPr>
    </w:lvl>
    <w:lvl w:ilvl="3" w:tplc="FE7ED298" w:tentative="1">
      <w:start w:val="1"/>
      <w:numFmt w:val="bullet"/>
      <w:lvlText w:val="•"/>
      <w:lvlJc w:val="left"/>
      <w:pPr>
        <w:tabs>
          <w:tab w:val="num" w:pos="2880"/>
        </w:tabs>
        <w:ind w:left="2880" w:hanging="360"/>
      </w:pPr>
      <w:rPr>
        <w:rFonts w:ascii="Arial" w:hAnsi="Arial" w:hint="default"/>
      </w:rPr>
    </w:lvl>
    <w:lvl w:ilvl="4" w:tplc="8B8C030C" w:tentative="1">
      <w:start w:val="1"/>
      <w:numFmt w:val="bullet"/>
      <w:lvlText w:val="•"/>
      <w:lvlJc w:val="left"/>
      <w:pPr>
        <w:tabs>
          <w:tab w:val="num" w:pos="3600"/>
        </w:tabs>
        <w:ind w:left="3600" w:hanging="360"/>
      </w:pPr>
      <w:rPr>
        <w:rFonts w:ascii="Arial" w:hAnsi="Arial" w:hint="default"/>
      </w:rPr>
    </w:lvl>
    <w:lvl w:ilvl="5" w:tplc="232EFCB0" w:tentative="1">
      <w:start w:val="1"/>
      <w:numFmt w:val="bullet"/>
      <w:lvlText w:val="•"/>
      <w:lvlJc w:val="left"/>
      <w:pPr>
        <w:tabs>
          <w:tab w:val="num" w:pos="4320"/>
        </w:tabs>
        <w:ind w:left="4320" w:hanging="360"/>
      </w:pPr>
      <w:rPr>
        <w:rFonts w:ascii="Arial" w:hAnsi="Arial" w:hint="default"/>
      </w:rPr>
    </w:lvl>
    <w:lvl w:ilvl="6" w:tplc="A9105F82" w:tentative="1">
      <w:start w:val="1"/>
      <w:numFmt w:val="bullet"/>
      <w:lvlText w:val="•"/>
      <w:lvlJc w:val="left"/>
      <w:pPr>
        <w:tabs>
          <w:tab w:val="num" w:pos="5040"/>
        </w:tabs>
        <w:ind w:left="5040" w:hanging="360"/>
      </w:pPr>
      <w:rPr>
        <w:rFonts w:ascii="Arial" w:hAnsi="Arial" w:hint="default"/>
      </w:rPr>
    </w:lvl>
    <w:lvl w:ilvl="7" w:tplc="549C43D8" w:tentative="1">
      <w:start w:val="1"/>
      <w:numFmt w:val="bullet"/>
      <w:lvlText w:val="•"/>
      <w:lvlJc w:val="left"/>
      <w:pPr>
        <w:tabs>
          <w:tab w:val="num" w:pos="5760"/>
        </w:tabs>
        <w:ind w:left="5760" w:hanging="360"/>
      </w:pPr>
      <w:rPr>
        <w:rFonts w:ascii="Arial" w:hAnsi="Arial" w:hint="default"/>
      </w:rPr>
    </w:lvl>
    <w:lvl w:ilvl="8" w:tplc="1206EE6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3A859D4"/>
    <w:multiLevelType w:val="hybridMultilevel"/>
    <w:tmpl w:val="E97A913A"/>
    <w:lvl w:ilvl="0" w:tplc="F7702E14">
      <w:start w:val="1"/>
      <w:numFmt w:val="bullet"/>
      <w:lvlText w:val=""/>
      <w:lvlJc w:val="left"/>
      <w:pPr>
        <w:tabs>
          <w:tab w:val="num" w:pos="720"/>
        </w:tabs>
        <w:ind w:left="720" w:hanging="360"/>
      </w:pPr>
      <w:rPr>
        <w:rFonts w:ascii="Wingdings 2" w:hAnsi="Wingdings 2" w:hint="default"/>
      </w:rPr>
    </w:lvl>
    <w:lvl w:ilvl="1" w:tplc="381CEC22" w:tentative="1">
      <w:start w:val="1"/>
      <w:numFmt w:val="bullet"/>
      <w:lvlText w:val=""/>
      <w:lvlJc w:val="left"/>
      <w:pPr>
        <w:tabs>
          <w:tab w:val="num" w:pos="1440"/>
        </w:tabs>
        <w:ind w:left="1440" w:hanging="360"/>
      </w:pPr>
      <w:rPr>
        <w:rFonts w:ascii="Wingdings 2" w:hAnsi="Wingdings 2" w:hint="default"/>
      </w:rPr>
    </w:lvl>
    <w:lvl w:ilvl="2" w:tplc="64880FDA" w:tentative="1">
      <w:start w:val="1"/>
      <w:numFmt w:val="bullet"/>
      <w:lvlText w:val=""/>
      <w:lvlJc w:val="left"/>
      <w:pPr>
        <w:tabs>
          <w:tab w:val="num" w:pos="2160"/>
        </w:tabs>
        <w:ind w:left="2160" w:hanging="360"/>
      </w:pPr>
      <w:rPr>
        <w:rFonts w:ascii="Wingdings 2" w:hAnsi="Wingdings 2" w:hint="default"/>
      </w:rPr>
    </w:lvl>
    <w:lvl w:ilvl="3" w:tplc="932A3E28" w:tentative="1">
      <w:start w:val="1"/>
      <w:numFmt w:val="bullet"/>
      <w:lvlText w:val=""/>
      <w:lvlJc w:val="left"/>
      <w:pPr>
        <w:tabs>
          <w:tab w:val="num" w:pos="2880"/>
        </w:tabs>
        <w:ind w:left="2880" w:hanging="360"/>
      </w:pPr>
      <w:rPr>
        <w:rFonts w:ascii="Wingdings 2" w:hAnsi="Wingdings 2" w:hint="default"/>
      </w:rPr>
    </w:lvl>
    <w:lvl w:ilvl="4" w:tplc="DEF4B2F2" w:tentative="1">
      <w:start w:val="1"/>
      <w:numFmt w:val="bullet"/>
      <w:lvlText w:val=""/>
      <w:lvlJc w:val="left"/>
      <w:pPr>
        <w:tabs>
          <w:tab w:val="num" w:pos="3600"/>
        </w:tabs>
        <w:ind w:left="3600" w:hanging="360"/>
      </w:pPr>
      <w:rPr>
        <w:rFonts w:ascii="Wingdings 2" w:hAnsi="Wingdings 2" w:hint="default"/>
      </w:rPr>
    </w:lvl>
    <w:lvl w:ilvl="5" w:tplc="97923C88" w:tentative="1">
      <w:start w:val="1"/>
      <w:numFmt w:val="bullet"/>
      <w:lvlText w:val=""/>
      <w:lvlJc w:val="left"/>
      <w:pPr>
        <w:tabs>
          <w:tab w:val="num" w:pos="4320"/>
        </w:tabs>
        <w:ind w:left="4320" w:hanging="360"/>
      </w:pPr>
      <w:rPr>
        <w:rFonts w:ascii="Wingdings 2" w:hAnsi="Wingdings 2" w:hint="default"/>
      </w:rPr>
    </w:lvl>
    <w:lvl w:ilvl="6" w:tplc="AFA83724" w:tentative="1">
      <w:start w:val="1"/>
      <w:numFmt w:val="bullet"/>
      <w:lvlText w:val=""/>
      <w:lvlJc w:val="left"/>
      <w:pPr>
        <w:tabs>
          <w:tab w:val="num" w:pos="5040"/>
        </w:tabs>
        <w:ind w:left="5040" w:hanging="360"/>
      </w:pPr>
      <w:rPr>
        <w:rFonts w:ascii="Wingdings 2" w:hAnsi="Wingdings 2" w:hint="default"/>
      </w:rPr>
    </w:lvl>
    <w:lvl w:ilvl="7" w:tplc="D93A4050" w:tentative="1">
      <w:start w:val="1"/>
      <w:numFmt w:val="bullet"/>
      <w:lvlText w:val=""/>
      <w:lvlJc w:val="left"/>
      <w:pPr>
        <w:tabs>
          <w:tab w:val="num" w:pos="5760"/>
        </w:tabs>
        <w:ind w:left="5760" w:hanging="360"/>
      </w:pPr>
      <w:rPr>
        <w:rFonts w:ascii="Wingdings 2" w:hAnsi="Wingdings 2" w:hint="default"/>
      </w:rPr>
    </w:lvl>
    <w:lvl w:ilvl="8" w:tplc="B816A32C"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1411718D"/>
    <w:multiLevelType w:val="hybridMultilevel"/>
    <w:tmpl w:val="E36C2B82"/>
    <w:lvl w:ilvl="0" w:tplc="E8441E7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C6516D"/>
    <w:multiLevelType w:val="hybridMultilevel"/>
    <w:tmpl w:val="18D89850"/>
    <w:lvl w:ilvl="0" w:tplc="B544A802">
      <w:start w:val="1"/>
      <w:numFmt w:val="bullet"/>
      <w:lvlText w:val=""/>
      <w:lvlJc w:val="left"/>
      <w:pPr>
        <w:tabs>
          <w:tab w:val="num" w:pos="720"/>
        </w:tabs>
        <w:ind w:left="720" w:hanging="360"/>
      </w:pPr>
      <w:rPr>
        <w:rFonts w:ascii="Wingdings 2" w:hAnsi="Wingdings 2" w:hint="default"/>
      </w:rPr>
    </w:lvl>
    <w:lvl w:ilvl="1" w:tplc="00D6649E" w:tentative="1">
      <w:start w:val="1"/>
      <w:numFmt w:val="bullet"/>
      <w:lvlText w:val=""/>
      <w:lvlJc w:val="left"/>
      <w:pPr>
        <w:tabs>
          <w:tab w:val="num" w:pos="1440"/>
        </w:tabs>
        <w:ind w:left="1440" w:hanging="360"/>
      </w:pPr>
      <w:rPr>
        <w:rFonts w:ascii="Wingdings 2" w:hAnsi="Wingdings 2" w:hint="default"/>
      </w:rPr>
    </w:lvl>
    <w:lvl w:ilvl="2" w:tplc="5896E442" w:tentative="1">
      <w:start w:val="1"/>
      <w:numFmt w:val="bullet"/>
      <w:lvlText w:val=""/>
      <w:lvlJc w:val="left"/>
      <w:pPr>
        <w:tabs>
          <w:tab w:val="num" w:pos="2160"/>
        </w:tabs>
        <w:ind w:left="2160" w:hanging="360"/>
      </w:pPr>
      <w:rPr>
        <w:rFonts w:ascii="Wingdings 2" w:hAnsi="Wingdings 2" w:hint="default"/>
      </w:rPr>
    </w:lvl>
    <w:lvl w:ilvl="3" w:tplc="427E6646" w:tentative="1">
      <w:start w:val="1"/>
      <w:numFmt w:val="bullet"/>
      <w:lvlText w:val=""/>
      <w:lvlJc w:val="left"/>
      <w:pPr>
        <w:tabs>
          <w:tab w:val="num" w:pos="2880"/>
        </w:tabs>
        <w:ind w:left="2880" w:hanging="360"/>
      </w:pPr>
      <w:rPr>
        <w:rFonts w:ascii="Wingdings 2" w:hAnsi="Wingdings 2" w:hint="default"/>
      </w:rPr>
    </w:lvl>
    <w:lvl w:ilvl="4" w:tplc="E99C9E42" w:tentative="1">
      <w:start w:val="1"/>
      <w:numFmt w:val="bullet"/>
      <w:lvlText w:val=""/>
      <w:lvlJc w:val="left"/>
      <w:pPr>
        <w:tabs>
          <w:tab w:val="num" w:pos="3600"/>
        </w:tabs>
        <w:ind w:left="3600" w:hanging="360"/>
      </w:pPr>
      <w:rPr>
        <w:rFonts w:ascii="Wingdings 2" w:hAnsi="Wingdings 2" w:hint="default"/>
      </w:rPr>
    </w:lvl>
    <w:lvl w:ilvl="5" w:tplc="D98E9BD2" w:tentative="1">
      <w:start w:val="1"/>
      <w:numFmt w:val="bullet"/>
      <w:lvlText w:val=""/>
      <w:lvlJc w:val="left"/>
      <w:pPr>
        <w:tabs>
          <w:tab w:val="num" w:pos="4320"/>
        </w:tabs>
        <w:ind w:left="4320" w:hanging="360"/>
      </w:pPr>
      <w:rPr>
        <w:rFonts w:ascii="Wingdings 2" w:hAnsi="Wingdings 2" w:hint="default"/>
      </w:rPr>
    </w:lvl>
    <w:lvl w:ilvl="6" w:tplc="41EC4FD4" w:tentative="1">
      <w:start w:val="1"/>
      <w:numFmt w:val="bullet"/>
      <w:lvlText w:val=""/>
      <w:lvlJc w:val="left"/>
      <w:pPr>
        <w:tabs>
          <w:tab w:val="num" w:pos="5040"/>
        </w:tabs>
        <w:ind w:left="5040" w:hanging="360"/>
      </w:pPr>
      <w:rPr>
        <w:rFonts w:ascii="Wingdings 2" w:hAnsi="Wingdings 2" w:hint="default"/>
      </w:rPr>
    </w:lvl>
    <w:lvl w:ilvl="7" w:tplc="F9A82602" w:tentative="1">
      <w:start w:val="1"/>
      <w:numFmt w:val="bullet"/>
      <w:lvlText w:val=""/>
      <w:lvlJc w:val="left"/>
      <w:pPr>
        <w:tabs>
          <w:tab w:val="num" w:pos="5760"/>
        </w:tabs>
        <w:ind w:left="5760" w:hanging="360"/>
      </w:pPr>
      <w:rPr>
        <w:rFonts w:ascii="Wingdings 2" w:hAnsi="Wingdings 2" w:hint="default"/>
      </w:rPr>
    </w:lvl>
    <w:lvl w:ilvl="8" w:tplc="744ABB4C"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171A07E8"/>
    <w:multiLevelType w:val="hybridMultilevel"/>
    <w:tmpl w:val="E76A58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9B26793"/>
    <w:multiLevelType w:val="hybridMultilevel"/>
    <w:tmpl w:val="875096EE"/>
    <w:lvl w:ilvl="0" w:tplc="D7C406CE">
      <w:start w:val="1"/>
      <w:numFmt w:val="bullet"/>
      <w:lvlText w:val=""/>
      <w:lvlJc w:val="left"/>
      <w:pPr>
        <w:tabs>
          <w:tab w:val="num" w:pos="720"/>
        </w:tabs>
        <w:ind w:left="720" w:hanging="360"/>
      </w:pPr>
      <w:rPr>
        <w:rFonts w:ascii="Wingdings 2" w:hAnsi="Wingdings 2" w:hint="default"/>
      </w:rPr>
    </w:lvl>
    <w:lvl w:ilvl="1" w:tplc="5254D3BC" w:tentative="1">
      <w:start w:val="1"/>
      <w:numFmt w:val="bullet"/>
      <w:lvlText w:val=""/>
      <w:lvlJc w:val="left"/>
      <w:pPr>
        <w:tabs>
          <w:tab w:val="num" w:pos="1440"/>
        </w:tabs>
        <w:ind w:left="1440" w:hanging="360"/>
      </w:pPr>
      <w:rPr>
        <w:rFonts w:ascii="Wingdings 2" w:hAnsi="Wingdings 2" w:hint="default"/>
      </w:rPr>
    </w:lvl>
    <w:lvl w:ilvl="2" w:tplc="6B60B710" w:tentative="1">
      <w:start w:val="1"/>
      <w:numFmt w:val="bullet"/>
      <w:lvlText w:val=""/>
      <w:lvlJc w:val="left"/>
      <w:pPr>
        <w:tabs>
          <w:tab w:val="num" w:pos="2160"/>
        </w:tabs>
        <w:ind w:left="2160" w:hanging="360"/>
      </w:pPr>
      <w:rPr>
        <w:rFonts w:ascii="Wingdings 2" w:hAnsi="Wingdings 2" w:hint="default"/>
      </w:rPr>
    </w:lvl>
    <w:lvl w:ilvl="3" w:tplc="88F0F5FE" w:tentative="1">
      <w:start w:val="1"/>
      <w:numFmt w:val="bullet"/>
      <w:lvlText w:val=""/>
      <w:lvlJc w:val="left"/>
      <w:pPr>
        <w:tabs>
          <w:tab w:val="num" w:pos="2880"/>
        </w:tabs>
        <w:ind w:left="2880" w:hanging="360"/>
      </w:pPr>
      <w:rPr>
        <w:rFonts w:ascii="Wingdings 2" w:hAnsi="Wingdings 2" w:hint="default"/>
      </w:rPr>
    </w:lvl>
    <w:lvl w:ilvl="4" w:tplc="AA02B026" w:tentative="1">
      <w:start w:val="1"/>
      <w:numFmt w:val="bullet"/>
      <w:lvlText w:val=""/>
      <w:lvlJc w:val="left"/>
      <w:pPr>
        <w:tabs>
          <w:tab w:val="num" w:pos="3600"/>
        </w:tabs>
        <w:ind w:left="3600" w:hanging="360"/>
      </w:pPr>
      <w:rPr>
        <w:rFonts w:ascii="Wingdings 2" w:hAnsi="Wingdings 2" w:hint="default"/>
      </w:rPr>
    </w:lvl>
    <w:lvl w:ilvl="5" w:tplc="253CE810" w:tentative="1">
      <w:start w:val="1"/>
      <w:numFmt w:val="bullet"/>
      <w:lvlText w:val=""/>
      <w:lvlJc w:val="left"/>
      <w:pPr>
        <w:tabs>
          <w:tab w:val="num" w:pos="4320"/>
        </w:tabs>
        <w:ind w:left="4320" w:hanging="360"/>
      </w:pPr>
      <w:rPr>
        <w:rFonts w:ascii="Wingdings 2" w:hAnsi="Wingdings 2" w:hint="default"/>
      </w:rPr>
    </w:lvl>
    <w:lvl w:ilvl="6" w:tplc="6FF0C00C" w:tentative="1">
      <w:start w:val="1"/>
      <w:numFmt w:val="bullet"/>
      <w:lvlText w:val=""/>
      <w:lvlJc w:val="left"/>
      <w:pPr>
        <w:tabs>
          <w:tab w:val="num" w:pos="5040"/>
        </w:tabs>
        <w:ind w:left="5040" w:hanging="360"/>
      </w:pPr>
      <w:rPr>
        <w:rFonts w:ascii="Wingdings 2" w:hAnsi="Wingdings 2" w:hint="default"/>
      </w:rPr>
    </w:lvl>
    <w:lvl w:ilvl="7" w:tplc="38905114" w:tentative="1">
      <w:start w:val="1"/>
      <w:numFmt w:val="bullet"/>
      <w:lvlText w:val=""/>
      <w:lvlJc w:val="left"/>
      <w:pPr>
        <w:tabs>
          <w:tab w:val="num" w:pos="5760"/>
        </w:tabs>
        <w:ind w:left="5760" w:hanging="360"/>
      </w:pPr>
      <w:rPr>
        <w:rFonts w:ascii="Wingdings 2" w:hAnsi="Wingdings 2" w:hint="default"/>
      </w:rPr>
    </w:lvl>
    <w:lvl w:ilvl="8" w:tplc="E1087918" w:tentative="1">
      <w:start w:val="1"/>
      <w:numFmt w:val="bullet"/>
      <w:lvlText w:val=""/>
      <w:lvlJc w:val="left"/>
      <w:pPr>
        <w:tabs>
          <w:tab w:val="num" w:pos="6480"/>
        </w:tabs>
        <w:ind w:left="6480" w:hanging="360"/>
      </w:pPr>
      <w:rPr>
        <w:rFonts w:ascii="Wingdings 2" w:hAnsi="Wingdings 2" w:hint="default"/>
      </w:rPr>
    </w:lvl>
  </w:abstractNum>
  <w:abstractNum w:abstractNumId="12" w15:restartNumberingAfterBreak="0">
    <w:nsid w:val="1D72481D"/>
    <w:multiLevelType w:val="hybridMultilevel"/>
    <w:tmpl w:val="A724A50A"/>
    <w:lvl w:ilvl="0" w:tplc="07B4F5A8">
      <w:start w:val="1"/>
      <w:numFmt w:val="bullet"/>
      <w:lvlText w:val="•"/>
      <w:lvlJc w:val="left"/>
      <w:pPr>
        <w:tabs>
          <w:tab w:val="num" w:pos="720"/>
        </w:tabs>
        <w:ind w:left="720" w:hanging="360"/>
      </w:pPr>
      <w:rPr>
        <w:rFonts w:ascii="Arial" w:hAnsi="Arial" w:hint="default"/>
      </w:rPr>
    </w:lvl>
    <w:lvl w:ilvl="1" w:tplc="E8B0679E" w:tentative="1">
      <w:start w:val="1"/>
      <w:numFmt w:val="bullet"/>
      <w:lvlText w:val="•"/>
      <w:lvlJc w:val="left"/>
      <w:pPr>
        <w:tabs>
          <w:tab w:val="num" w:pos="1440"/>
        </w:tabs>
        <w:ind w:left="1440" w:hanging="360"/>
      </w:pPr>
      <w:rPr>
        <w:rFonts w:ascii="Arial" w:hAnsi="Arial" w:hint="default"/>
      </w:rPr>
    </w:lvl>
    <w:lvl w:ilvl="2" w:tplc="8C4E1E22" w:tentative="1">
      <w:start w:val="1"/>
      <w:numFmt w:val="bullet"/>
      <w:lvlText w:val="•"/>
      <w:lvlJc w:val="left"/>
      <w:pPr>
        <w:tabs>
          <w:tab w:val="num" w:pos="2160"/>
        </w:tabs>
        <w:ind w:left="2160" w:hanging="360"/>
      </w:pPr>
      <w:rPr>
        <w:rFonts w:ascii="Arial" w:hAnsi="Arial" w:hint="default"/>
      </w:rPr>
    </w:lvl>
    <w:lvl w:ilvl="3" w:tplc="57106CC8" w:tentative="1">
      <w:start w:val="1"/>
      <w:numFmt w:val="bullet"/>
      <w:lvlText w:val="•"/>
      <w:lvlJc w:val="left"/>
      <w:pPr>
        <w:tabs>
          <w:tab w:val="num" w:pos="2880"/>
        </w:tabs>
        <w:ind w:left="2880" w:hanging="360"/>
      </w:pPr>
      <w:rPr>
        <w:rFonts w:ascii="Arial" w:hAnsi="Arial" w:hint="default"/>
      </w:rPr>
    </w:lvl>
    <w:lvl w:ilvl="4" w:tplc="CA0499AC" w:tentative="1">
      <w:start w:val="1"/>
      <w:numFmt w:val="bullet"/>
      <w:lvlText w:val="•"/>
      <w:lvlJc w:val="left"/>
      <w:pPr>
        <w:tabs>
          <w:tab w:val="num" w:pos="3600"/>
        </w:tabs>
        <w:ind w:left="3600" w:hanging="360"/>
      </w:pPr>
      <w:rPr>
        <w:rFonts w:ascii="Arial" w:hAnsi="Arial" w:hint="default"/>
      </w:rPr>
    </w:lvl>
    <w:lvl w:ilvl="5" w:tplc="DB3628D2" w:tentative="1">
      <w:start w:val="1"/>
      <w:numFmt w:val="bullet"/>
      <w:lvlText w:val="•"/>
      <w:lvlJc w:val="left"/>
      <w:pPr>
        <w:tabs>
          <w:tab w:val="num" w:pos="4320"/>
        </w:tabs>
        <w:ind w:left="4320" w:hanging="360"/>
      </w:pPr>
      <w:rPr>
        <w:rFonts w:ascii="Arial" w:hAnsi="Arial" w:hint="default"/>
      </w:rPr>
    </w:lvl>
    <w:lvl w:ilvl="6" w:tplc="6608B042" w:tentative="1">
      <w:start w:val="1"/>
      <w:numFmt w:val="bullet"/>
      <w:lvlText w:val="•"/>
      <w:lvlJc w:val="left"/>
      <w:pPr>
        <w:tabs>
          <w:tab w:val="num" w:pos="5040"/>
        </w:tabs>
        <w:ind w:left="5040" w:hanging="360"/>
      </w:pPr>
      <w:rPr>
        <w:rFonts w:ascii="Arial" w:hAnsi="Arial" w:hint="default"/>
      </w:rPr>
    </w:lvl>
    <w:lvl w:ilvl="7" w:tplc="668EDD4C" w:tentative="1">
      <w:start w:val="1"/>
      <w:numFmt w:val="bullet"/>
      <w:lvlText w:val="•"/>
      <w:lvlJc w:val="left"/>
      <w:pPr>
        <w:tabs>
          <w:tab w:val="num" w:pos="5760"/>
        </w:tabs>
        <w:ind w:left="5760" w:hanging="360"/>
      </w:pPr>
      <w:rPr>
        <w:rFonts w:ascii="Arial" w:hAnsi="Arial" w:hint="default"/>
      </w:rPr>
    </w:lvl>
    <w:lvl w:ilvl="8" w:tplc="295296E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0A63592"/>
    <w:multiLevelType w:val="hybridMultilevel"/>
    <w:tmpl w:val="A7D88DE2"/>
    <w:lvl w:ilvl="0" w:tplc="A612B246">
      <w:start w:val="1"/>
      <w:numFmt w:val="bullet"/>
      <w:lvlText w:val=""/>
      <w:lvlJc w:val="left"/>
      <w:pPr>
        <w:tabs>
          <w:tab w:val="num" w:pos="720"/>
        </w:tabs>
        <w:ind w:left="720" w:hanging="360"/>
      </w:pPr>
      <w:rPr>
        <w:rFonts w:ascii="Wingdings 2" w:hAnsi="Wingdings 2" w:hint="default"/>
      </w:rPr>
    </w:lvl>
    <w:lvl w:ilvl="1" w:tplc="B498A6A0" w:tentative="1">
      <w:start w:val="1"/>
      <w:numFmt w:val="bullet"/>
      <w:lvlText w:val=""/>
      <w:lvlJc w:val="left"/>
      <w:pPr>
        <w:tabs>
          <w:tab w:val="num" w:pos="1440"/>
        </w:tabs>
        <w:ind w:left="1440" w:hanging="360"/>
      </w:pPr>
      <w:rPr>
        <w:rFonts w:ascii="Wingdings 2" w:hAnsi="Wingdings 2" w:hint="default"/>
      </w:rPr>
    </w:lvl>
    <w:lvl w:ilvl="2" w:tplc="BC84860E" w:tentative="1">
      <w:start w:val="1"/>
      <w:numFmt w:val="bullet"/>
      <w:lvlText w:val=""/>
      <w:lvlJc w:val="left"/>
      <w:pPr>
        <w:tabs>
          <w:tab w:val="num" w:pos="2160"/>
        </w:tabs>
        <w:ind w:left="2160" w:hanging="360"/>
      </w:pPr>
      <w:rPr>
        <w:rFonts w:ascii="Wingdings 2" w:hAnsi="Wingdings 2" w:hint="default"/>
      </w:rPr>
    </w:lvl>
    <w:lvl w:ilvl="3" w:tplc="426A6220" w:tentative="1">
      <w:start w:val="1"/>
      <w:numFmt w:val="bullet"/>
      <w:lvlText w:val=""/>
      <w:lvlJc w:val="left"/>
      <w:pPr>
        <w:tabs>
          <w:tab w:val="num" w:pos="2880"/>
        </w:tabs>
        <w:ind w:left="2880" w:hanging="360"/>
      </w:pPr>
      <w:rPr>
        <w:rFonts w:ascii="Wingdings 2" w:hAnsi="Wingdings 2" w:hint="default"/>
      </w:rPr>
    </w:lvl>
    <w:lvl w:ilvl="4" w:tplc="C45A2B5A" w:tentative="1">
      <w:start w:val="1"/>
      <w:numFmt w:val="bullet"/>
      <w:lvlText w:val=""/>
      <w:lvlJc w:val="left"/>
      <w:pPr>
        <w:tabs>
          <w:tab w:val="num" w:pos="3600"/>
        </w:tabs>
        <w:ind w:left="3600" w:hanging="360"/>
      </w:pPr>
      <w:rPr>
        <w:rFonts w:ascii="Wingdings 2" w:hAnsi="Wingdings 2" w:hint="default"/>
      </w:rPr>
    </w:lvl>
    <w:lvl w:ilvl="5" w:tplc="701AEDDA" w:tentative="1">
      <w:start w:val="1"/>
      <w:numFmt w:val="bullet"/>
      <w:lvlText w:val=""/>
      <w:lvlJc w:val="left"/>
      <w:pPr>
        <w:tabs>
          <w:tab w:val="num" w:pos="4320"/>
        </w:tabs>
        <w:ind w:left="4320" w:hanging="360"/>
      </w:pPr>
      <w:rPr>
        <w:rFonts w:ascii="Wingdings 2" w:hAnsi="Wingdings 2" w:hint="default"/>
      </w:rPr>
    </w:lvl>
    <w:lvl w:ilvl="6" w:tplc="4394071E" w:tentative="1">
      <w:start w:val="1"/>
      <w:numFmt w:val="bullet"/>
      <w:lvlText w:val=""/>
      <w:lvlJc w:val="left"/>
      <w:pPr>
        <w:tabs>
          <w:tab w:val="num" w:pos="5040"/>
        </w:tabs>
        <w:ind w:left="5040" w:hanging="360"/>
      </w:pPr>
      <w:rPr>
        <w:rFonts w:ascii="Wingdings 2" w:hAnsi="Wingdings 2" w:hint="default"/>
      </w:rPr>
    </w:lvl>
    <w:lvl w:ilvl="7" w:tplc="44BE7984" w:tentative="1">
      <w:start w:val="1"/>
      <w:numFmt w:val="bullet"/>
      <w:lvlText w:val=""/>
      <w:lvlJc w:val="left"/>
      <w:pPr>
        <w:tabs>
          <w:tab w:val="num" w:pos="5760"/>
        </w:tabs>
        <w:ind w:left="5760" w:hanging="360"/>
      </w:pPr>
      <w:rPr>
        <w:rFonts w:ascii="Wingdings 2" w:hAnsi="Wingdings 2" w:hint="default"/>
      </w:rPr>
    </w:lvl>
    <w:lvl w:ilvl="8" w:tplc="1DA2157C" w:tentative="1">
      <w:start w:val="1"/>
      <w:numFmt w:val="bullet"/>
      <w:lvlText w:val=""/>
      <w:lvlJc w:val="left"/>
      <w:pPr>
        <w:tabs>
          <w:tab w:val="num" w:pos="6480"/>
        </w:tabs>
        <w:ind w:left="6480" w:hanging="360"/>
      </w:pPr>
      <w:rPr>
        <w:rFonts w:ascii="Wingdings 2" w:hAnsi="Wingdings 2" w:hint="default"/>
      </w:rPr>
    </w:lvl>
  </w:abstractNum>
  <w:abstractNum w:abstractNumId="14" w15:restartNumberingAfterBreak="0">
    <w:nsid w:val="230239CD"/>
    <w:multiLevelType w:val="hybridMultilevel"/>
    <w:tmpl w:val="7E9EF352"/>
    <w:lvl w:ilvl="0" w:tplc="4C98CD20">
      <w:start w:val="1"/>
      <w:numFmt w:val="bullet"/>
      <w:lvlText w:val=""/>
      <w:lvlJc w:val="left"/>
      <w:pPr>
        <w:tabs>
          <w:tab w:val="num" w:pos="720"/>
        </w:tabs>
        <w:ind w:left="720" w:hanging="360"/>
      </w:pPr>
      <w:rPr>
        <w:rFonts w:ascii="Wingdings 2" w:hAnsi="Wingdings 2" w:hint="default"/>
      </w:rPr>
    </w:lvl>
    <w:lvl w:ilvl="1" w:tplc="E54AFBD8" w:tentative="1">
      <w:start w:val="1"/>
      <w:numFmt w:val="bullet"/>
      <w:lvlText w:val=""/>
      <w:lvlJc w:val="left"/>
      <w:pPr>
        <w:tabs>
          <w:tab w:val="num" w:pos="1440"/>
        </w:tabs>
        <w:ind w:left="1440" w:hanging="360"/>
      </w:pPr>
      <w:rPr>
        <w:rFonts w:ascii="Wingdings 2" w:hAnsi="Wingdings 2" w:hint="default"/>
      </w:rPr>
    </w:lvl>
    <w:lvl w:ilvl="2" w:tplc="29A29DFC" w:tentative="1">
      <w:start w:val="1"/>
      <w:numFmt w:val="bullet"/>
      <w:lvlText w:val=""/>
      <w:lvlJc w:val="left"/>
      <w:pPr>
        <w:tabs>
          <w:tab w:val="num" w:pos="2160"/>
        </w:tabs>
        <w:ind w:left="2160" w:hanging="360"/>
      </w:pPr>
      <w:rPr>
        <w:rFonts w:ascii="Wingdings 2" w:hAnsi="Wingdings 2" w:hint="default"/>
      </w:rPr>
    </w:lvl>
    <w:lvl w:ilvl="3" w:tplc="7E26D712" w:tentative="1">
      <w:start w:val="1"/>
      <w:numFmt w:val="bullet"/>
      <w:lvlText w:val=""/>
      <w:lvlJc w:val="left"/>
      <w:pPr>
        <w:tabs>
          <w:tab w:val="num" w:pos="2880"/>
        </w:tabs>
        <w:ind w:left="2880" w:hanging="360"/>
      </w:pPr>
      <w:rPr>
        <w:rFonts w:ascii="Wingdings 2" w:hAnsi="Wingdings 2" w:hint="default"/>
      </w:rPr>
    </w:lvl>
    <w:lvl w:ilvl="4" w:tplc="527E0D94" w:tentative="1">
      <w:start w:val="1"/>
      <w:numFmt w:val="bullet"/>
      <w:lvlText w:val=""/>
      <w:lvlJc w:val="left"/>
      <w:pPr>
        <w:tabs>
          <w:tab w:val="num" w:pos="3600"/>
        </w:tabs>
        <w:ind w:left="3600" w:hanging="360"/>
      </w:pPr>
      <w:rPr>
        <w:rFonts w:ascii="Wingdings 2" w:hAnsi="Wingdings 2" w:hint="default"/>
      </w:rPr>
    </w:lvl>
    <w:lvl w:ilvl="5" w:tplc="590ECDB0" w:tentative="1">
      <w:start w:val="1"/>
      <w:numFmt w:val="bullet"/>
      <w:lvlText w:val=""/>
      <w:lvlJc w:val="left"/>
      <w:pPr>
        <w:tabs>
          <w:tab w:val="num" w:pos="4320"/>
        </w:tabs>
        <w:ind w:left="4320" w:hanging="360"/>
      </w:pPr>
      <w:rPr>
        <w:rFonts w:ascii="Wingdings 2" w:hAnsi="Wingdings 2" w:hint="default"/>
      </w:rPr>
    </w:lvl>
    <w:lvl w:ilvl="6" w:tplc="943C61B8" w:tentative="1">
      <w:start w:val="1"/>
      <w:numFmt w:val="bullet"/>
      <w:lvlText w:val=""/>
      <w:lvlJc w:val="left"/>
      <w:pPr>
        <w:tabs>
          <w:tab w:val="num" w:pos="5040"/>
        </w:tabs>
        <w:ind w:left="5040" w:hanging="360"/>
      </w:pPr>
      <w:rPr>
        <w:rFonts w:ascii="Wingdings 2" w:hAnsi="Wingdings 2" w:hint="default"/>
      </w:rPr>
    </w:lvl>
    <w:lvl w:ilvl="7" w:tplc="34FC2662" w:tentative="1">
      <w:start w:val="1"/>
      <w:numFmt w:val="bullet"/>
      <w:lvlText w:val=""/>
      <w:lvlJc w:val="left"/>
      <w:pPr>
        <w:tabs>
          <w:tab w:val="num" w:pos="5760"/>
        </w:tabs>
        <w:ind w:left="5760" w:hanging="360"/>
      </w:pPr>
      <w:rPr>
        <w:rFonts w:ascii="Wingdings 2" w:hAnsi="Wingdings 2" w:hint="default"/>
      </w:rPr>
    </w:lvl>
    <w:lvl w:ilvl="8" w:tplc="D1240962" w:tentative="1">
      <w:start w:val="1"/>
      <w:numFmt w:val="bullet"/>
      <w:lvlText w:val=""/>
      <w:lvlJc w:val="left"/>
      <w:pPr>
        <w:tabs>
          <w:tab w:val="num" w:pos="6480"/>
        </w:tabs>
        <w:ind w:left="6480" w:hanging="360"/>
      </w:pPr>
      <w:rPr>
        <w:rFonts w:ascii="Wingdings 2" w:hAnsi="Wingdings 2" w:hint="default"/>
      </w:rPr>
    </w:lvl>
  </w:abstractNum>
  <w:abstractNum w:abstractNumId="15" w15:restartNumberingAfterBreak="0">
    <w:nsid w:val="23135421"/>
    <w:multiLevelType w:val="hybridMultilevel"/>
    <w:tmpl w:val="88A47B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7F21635"/>
    <w:multiLevelType w:val="hybridMultilevel"/>
    <w:tmpl w:val="26B0858C"/>
    <w:lvl w:ilvl="0" w:tplc="D10A05B2">
      <w:start w:val="1"/>
      <w:numFmt w:val="bullet"/>
      <w:lvlText w:val=""/>
      <w:lvlJc w:val="left"/>
      <w:pPr>
        <w:tabs>
          <w:tab w:val="num" w:pos="720"/>
        </w:tabs>
        <w:ind w:left="720" w:hanging="360"/>
      </w:pPr>
      <w:rPr>
        <w:rFonts w:ascii="Wingdings 2" w:hAnsi="Wingdings 2" w:hint="default"/>
      </w:rPr>
    </w:lvl>
    <w:lvl w:ilvl="1" w:tplc="EC4EFB4A" w:tentative="1">
      <w:start w:val="1"/>
      <w:numFmt w:val="bullet"/>
      <w:lvlText w:val=""/>
      <w:lvlJc w:val="left"/>
      <w:pPr>
        <w:tabs>
          <w:tab w:val="num" w:pos="1440"/>
        </w:tabs>
        <w:ind w:left="1440" w:hanging="360"/>
      </w:pPr>
      <w:rPr>
        <w:rFonts w:ascii="Wingdings 2" w:hAnsi="Wingdings 2" w:hint="default"/>
      </w:rPr>
    </w:lvl>
    <w:lvl w:ilvl="2" w:tplc="D8E0BBA0" w:tentative="1">
      <w:start w:val="1"/>
      <w:numFmt w:val="bullet"/>
      <w:lvlText w:val=""/>
      <w:lvlJc w:val="left"/>
      <w:pPr>
        <w:tabs>
          <w:tab w:val="num" w:pos="2160"/>
        </w:tabs>
        <w:ind w:left="2160" w:hanging="360"/>
      </w:pPr>
      <w:rPr>
        <w:rFonts w:ascii="Wingdings 2" w:hAnsi="Wingdings 2" w:hint="default"/>
      </w:rPr>
    </w:lvl>
    <w:lvl w:ilvl="3" w:tplc="57B081B2" w:tentative="1">
      <w:start w:val="1"/>
      <w:numFmt w:val="bullet"/>
      <w:lvlText w:val=""/>
      <w:lvlJc w:val="left"/>
      <w:pPr>
        <w:tabs>
          <w:tab w:val="num" w:pos="2880"/>
        </w:tabs>
        <w:ind w:left="2880" w:hanging="360"/>
      </w:pPr>
      <w:rPr>
        <w:rFonts w:ascii="Wingdings 2" w:hAnsi="Wingdings 2" w:hint="default"/>
      </w:rPr>
    </w:lvl>
    <w:lvl w:ilvl="4" w:tplc="0ECE40BC" w:tentative="1">
      <w:start w:val="1"/>
      <w:numFmt w:val="bullet"/>
      <w:lvlText w:val=""/>
      <w:lvlJc w:val="left"/>
      <w:pPr>
        <w:tabs>
          <w:tab w:val="num" w:pos="3600"/>
        </w:tabs>
        <w:ind w:left="3600" w:hanging="360"/>
      </w:pPr>
      <w:rPr>
        <w:rFonts w:ascii="Wingdings 2" w:hAnsi="Wingdings 2" w:hint="default"/>
      </w:rPr>
    </w:lvl>
    <w:lvl w:ilvl="5" w:tplc="ED686CF0" w:tentative="1">
      <w:start w:val="1"/>
      <w:numFmt w:val="bullet"/>
      <w:lvlText w:val=""/>
      <w:lvlJc w:val="left"/>
      <w:pPr>
        <w:tabs>
          <w:tab w:val="num" w:pos="4320"/>
        </w:tabs>
        <w:ind w:left="4320" w:hanging="360"/>
      </w:pPr>
      <w:rPr>
        <w:rFonts w:ascii="Wingdings 2" w:hAnsi="Wingdings 2" w:hint="default"/>
      </w:rPr>
    </w:lvl>
    <w:lvl w:ilvl="6" w:tplc="A4723B84" w:tentative="1">
      <w:start w:val="1"/>
      <w:numFmt w:val="bullet"/>
      <w:lvlText w:val=""/>
      <w:lvlJc w:val="left"/>
      <w:pPr>
        <w:tabs>
          <w:tab w:val="num" w:pos="5040"/>
        </w:tabs>
        <w:ind w:left="5040" w:hanging="360"/>
      </w:pPr>
      <w:rPr>
        <w:rFonts w:ascii="Wingdings 2" w:hAnsi="Wingdings 2" w:hint="default"/>
      </w:rPr>
    </w:lvl>
    <w:lvl w:ilvl="7" w:tplc="8494C254" w:tentative="1">
      <w:start w:val="1"/>
      <w:numFmt w:val="bullet"/>
      <w:lvlText w:val=""/>
      <w:lvlJc w:val="left"/>
      <w:pPr>
        <w:tabs>
          <w:tab w:val="num" w:pos="5760"/>
        </w:tabs>
        <w:ind w:left="5760" w:hanging="360"/>
      </w:pPr>
      <w:rPr>
        <w:rFonts w:ascii="Wingdings 2" w:hAnsi="Wingdings 2" w:hint="default"/>
      </w:rPr>
    </w:lvl>
    <w:lvl w:ilvl="8" w:tplc="9306DA08" w:tentative="1">
      <w:start w:val="1"/>
      <w:numFmt w:val="bullet"/>
      <w:lvlText w:val=""/>
      <w:lvlJc w:val="left"/>
      <w:pPr>
        <w:tabs>
          <w:tab w:val="num" w:pos="6480"/>
        </w:tabs>
        <w:ind w:left="6480" w:hanging="360"/>
      </w:pPr>
      <w:rPr>
        <w:rFonts w:ascii="Wingdings 2" w:hAnsi="Wingdings 2" w:hint="default"/>
      </w:rPr>
    </w:lvl>
  </w:abstractNum>
  <w:abstractNum w:abstractNumId="17" w15:restartNumberingAfterBreak="0">
    <w:nsid w:val="2C7D70C1"/>
    <w:multiLevelType w:val="hybridMultilevel"/>
    <w:tmpl w:val="C3680A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F307E98"/>
    <w:multiLevelType w:val="hybridMultilevel"/>
    <w:tmpl w:val="B99C1A4A"/>
    <w:lvl w:ilvl="0" w:tplc="06C86F88">
      <w:start w:val="1"/>
      <w:numFmt w:val="bullet"/>
      <w:lvlText w:val="•"/>
      <w:lvlJc w:val="left"/>
      <w:pPr>
        <w:tabs>
          <w:tab w:val="num" w:pos="720"/>
        </w:tabs>
        <w:ind w:left="720" w:hanging="360"/>
      </w:pPr>
      <w:rPr>
        <w:rFonts w:ascii="Arial" w:hAnsi="Arial" w:hint="default"/>
      </w:rPr>
    </w:lvl>
    <w:lvl w:ilvl="1" w:tplc="5754A8AC" w:tentative="1">
      <w:start w:val="1"/>
      <w:numFmt w:val="bullet"/>
      <w:lvlText w:val="•"/>
      <w:lvlJc w:val="left"/>
      <w:pPr>
        <w:tabs>
          <w:tab w:val="num" w:pos="1440"/>
        </w:tabs>
        <w:ind w:left="1440" w:hanging="360"/>
      </w:pPr>
      <w:rPr>
        <w:rFonts w:ascii="Arial" w:hAnsi="Arial" w:hint="default"/>
      </w:rPr>
    </w:lvl>
    <w:lvl w:ilvl="2" w:tplc="820EF6AE" w:tentative="1">
      <w:start w:val="1"/>
      <w:numFmt w:val="bullet"/>
      <w:lvlText w:val="•"/>
      <w:lvlJc w:val="left"/>
      <w:pPr>
        <w:tabs>
          <w:tab w:val="num" w:pos="2160"/>
        </w:tabs>
        <w:ind w:left="2160" w:hanging="360"/>
      </w:pPr>
      <w:rPr>
        <w:rFonts w:ascii="Arial" w:hAnsi="Arial" w:hint="default"/>
      </w:rPr>
    </w:lvl>
    <w:lvl w:ilvl="3" w:tplc="0A466D7C" w:tentative="1">
      <w:start w:val="1"/>
      <w:numFmt w:val="bullet"/>
      <w:lvlText w:val="•"/>
      <w:lvlJc w:val="left"/>
      <w:pPr>
        <w:tabs>
          <w:tab w:val="num" w:pos="2880"/>
        </w:tabs>
        <w:ind w:left="2880" w:hanging="360"/>
      </w:pPr>
      <w:rPr>
        <w:rFonts w:ascii="Arial" w:hAnsi="Arial" w:hint="default"/>
      </w:rPr>
    </w:lvl>
    <w:lvl w:ilvl="4" w:tplc="C54A2CB0" w:tentative="1">
      <w:start w:val="1"/>
      <w:numFmt w:val="bullet"/>
      <w:lvlText w:val="•"/>
      <w:lvlJc w:val="left"/>
      <w:pPr>
        <w:tabs>
          <w:tab w:val="num" w:pos="3600"/>
        </w:tabs>
        <w:ind w:left="3600" w:hanging="360"/>
      </w:pPr>
      <w:rPr>
        <w:rFonts w:ascii="Arial" w:hAnsi="Arial" w:hint="default"/>
      </w:rPr>
    </w:lvl>
    <w:lvl w:ilvl="5" w:tplc="DA441092" w:tentative="1">
      <w:start w:val="1"/>
      <w:numFmt w:val="bullet"/>
      <w:lvlText w:val="•"/>
      <w:lvlJc w:val="left"/>
      <w:pPr>
        <w:tabs>
          <w:tab w:val="num" w:pos="4320"/>
        </w:tabs>
        <w:ind w:left="4320" w:hanging="360"/>
      </w:pPr>
      <w:rPr>
        <w:rFonts w:ascii="Arial" w:hAnsi="Arial" w:hint="default"/>
      </w:rPr>
    </w:lvl>
    <w:lvl w:ilvl="6" w:tplc="31526E5A" w:tentative="1">
      <w:start w:val="1"/>
      <w:numFmt w:val="bullet"/>
      <w:lvlText w:val="•"/>
      <w:lvlJc w:val="left"/>
      <w:pPr>
        <w:tabs>
          <w:tab w:val="num" w:pos="5040"/>
        </w:tabs>
        <w:ind w:left="5040" w:hanging="360"/>
      </w:pPr>
      <w:rPr>
        <w:rFonts w:ascii="Arial" w:hAnsi="Arial" w:hint="default"/>
      </w:rPr>
    </w:lvl>
    <w:lvl w:ilvl="7" w:tplc="F828C0D2" w:tentative="1">
      <w:start w:val="1"/>
      <w:numFmt w:val="bullet"/>
      <w:lvlText w:val="•"/>
      <w:lvlJc w:val="left"/>
      <w:pPr>
        <w:tabs>
          <w:tab w:val="num" w:pos="5760"/>
        </w:tabs>
        <w:ind w:left="5760" w:hanging="360"/>
      </w:pPr>
      <w:rPr>
        <w:rFonts w:ascii="Arial" w:hAnsi="Arial" w:hint="default"/>
      </w:rPr>
    </w:lvl>
    <w:lvl w:ilvl="8" w:tplc="E842E7D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0B83D51"/>
    <w:multiLevelType w:val="hybridMultilevel"/>
    <w:tmpl w:val="FDAAFB1A"/>
    <w:lvl w:ilvl="0" w:tplc="B8006522">
      <w:start w:val="1"/>
      <w:numFmt w:val="bullet"/>
      <w:lvlText w:val="•"/>
      <w:lvlJc w:val="left"/>
      <w:pPr>
        <w:tabs>
          <w:tab w:val="num" w:pos="720"/>
        </w:tabs>
        <w:ind w:left="720" w:hanging="360"/>
      </w:pPr>
      <w:rPr>
        <w:rFonts w:ascii="Arial" w:hAnsi="Arial" w:hint="default"/>
      </w:rPr>
    </w:lvl>
    <w:lvl w:ilvl="1" w:tplc="492C6F36" w:tentative="1">
      <w:start w:val="1"/>
      <w:numFmt w:val="bullet"/>
      <w:lvlText w:val="•"/>
      <w:lvlJc w:val="left"/>
      <w:pPr>
        <w:tabs>
          <w:tab w:val="num" w:pos="1440"/>
        </w:tabs>
        <w:ind w:left="1440" w:hanging="360"/>
      </w:pPr>
      <w:rPr>
        <w:rFonts w:ascii="Arial" w:hAnsi="Arial" w:hint="default"/>
      </w:rPr>
    </w:lvl>
    <w:lvl w:ilvl="2" w:tplc="F61EA194" w:tentative="1">
      <w:start w:val="1"/>
      <w:numFmt w:val="bullet"/>
      <w:lvlText w:val="•"/>
      <w:lvlJc w:val="left"/>
      <w:pPr>
        <w:tabs>
          <w:tab w:val="num" w:pos="2160"/>
        </w:tabs>
        <w:ind w:left="2160" w:hanging="360"/>
      </w:pPr>
      <w:rPr>
        <w:rFonts w:ascii="Arial" w:hAnsi="Arial" w:hint="default"/>
      </w:rPr>
    </w:lvl>
    <w:lvl w:ilvl="3" w:tplc="27E046F4" w:tentative="1">
      <w:start w:val="1"/>
      <w:numFmt w:val="bullet"/>
      <w:lvlText w:val="•"/>
      <w:lvlJc w:val="left"/>
      <w:pPr>
        <w:tabs>
          <w:tab w:val="num" w:pos="2880"/>
        </w:tabs>
        <w:ind w:left="2880" w:hanging="360"/>
      </w:pPr>
      <w:rPr>
        <w:rFonts w:ascii="Arial" w:hAnsi="Arial" w:hint="default"/>
      </w:rPr>
    </w:lvl>
    <w:lvl w:ilvl="4" w:tplc="8C46E27C" w:tentative="1">
      <w:start w:val="1"/>
      <w:numFmt w:val="bullet"/>
      <w:lvlText w:val="•"/>
      <w:lvlJc w:val="left"/>
      <w:pPr>
        <w:tabs>
          <w:tab w:val="num" w:pos="3600"/>
        </w:tabs>
        <w:ind w:left="3600" w:hanging="360"/>
      </w:pPr>
      <w:rPr>
        <w:rFonts w:ascii="Arial" w:hAnsi="Arial" w:hint="default"/>
      </w:rPr>
    </w:lvl>
    <w:lvl w:ilvl="5" w:tplc="540496B8" w:tentative="1">
      <w:start w:val="1"/>
      <w:numFmt w:val="bullet"/>
      <w:lvlText w:val="•"/>
      <w:lvlJc w:val="left"/>
      <w:pPr>
        <w:tabs>
          <w:tab w:val="num" w:pos="4320"/>
        </w:tabs>
        <w:ind w:left="4320" w:hanging="360"/>
      </w:pPr>
      <w:rPr>
        <w:rFonts w:ascii="Arial" w:hAnsi="Arial" w:hint="default"/>
      </w:rPr>
    </w:lvl>
    <w:lvl w:ilvl="6" w:tplc="93DC082A" w:tentative="1">
      <w:start w:val="1"/>
      <w:numFmt w:val="bullet"/>
      <w:lvlText w:val="•"/>
      <w:lvlJc w:val="left"/>
      <w:pPr>
        <w:tabs>
          <w:tab w:val="num" w:pos="5040"/>
        </w:tabs>
        <w:ind w:left="5040" w:hanging="360"/>
      </w:pPr>
      <w:rPr>
        <w:rFonts w:ascii="Arial" w:hAnsi="Arial" w:hint="default"/>
      </w:rPr>
    </w:lvl>
    <w:lvl w:ilvl="7" w:tplc="7A86FD42" w:tentative="1">
      <w:start w:val="1"/>
      <w:numFmt w:val="bullet"/>
      <w:lvlText w:val="•"/>
      <w:lvlJc w:val="left"/>
      <w:pPr>
        <w:tabs>
          <w:tab w:val="num" w:pos="5760"/>
        </w:tabs>
        <w:ind w:left="5760" w:hanging="360"/>
      </w:pPr>
      <w:rPr>
        <w:rFonts w:ascii="Arial" w:hAnsi="Arial" w:hint="default"/>
      </w:rPr>
    </w:lvl>
    <w:lvl w:ilvl="8" w:tplc="8D9C03F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4920B6E"/>
    <w:multiLevelType w:val="hybridMultilevel"/>
    <w:tmpl w:val="5B16AE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B6D0575"/>
    <w:multiLevelType w:val="hybridMultilevel"/>
    <w:tmpl w:val="32007838"/>
    <w:lvl w:ilvl="0" w:tplc="9E884CD2">
      <w:start w:val="1"/>
      <w:numFmt w:val="bullet"/>
      <w:lvlText w:val="•"/>
      <w:lvlJc w:val="left"/>
      <w:pPr>
        <w:tabs>
          <w:tab w:val="num" w:pos="720"/>
        </w:tabs>
        <w:ind w:left="720" w:hanging="360"/>
      </w:pPr>
      <w:rPr>
        <w:rFonts w:ascii="Arial" w:hAnsi="Arial" w:hint="default"/>
      </w:rPr>
    </w:lvl>
    <w:lvl w:ilvl="1" w:tplc="620E118A" w:tentative="1">
      <w:start w:val="1"/>
      <w:numFmt w:val="bullet"/>
      <w:lvlText w:val="•"/>
      <w:lvlJc w:val="left"/>
      <w:pPr>
        <w:tabs>
          <w:tab w:val="num" w:pos="1440"/>
        </w:tabs>
        <w:ind w:left="1440" w:hanging="360"/>
      </w:pPr>
      <w:rPr>
        <w:rFonts w:ascii="Arial" w:hAnsi="Arial" w:hint="default"/>
      </w:rPr>
    </w:lvl>
    <w:lvl w:ilvl="2" w:tplc="610A1D10" w:tentative="1">
      <w:start w:val="1"/>
      <w:numFmt w:val="bullet"/>
      <w:lvlText w:val="•"/>
      <w:lvlJc w:val="left"/>
      <w:pPr>
        <w:tabs>
          <w:tab w:val="num" w:pos="2160"/>
        </w:tabs>
        <w:ind w:left="2160" w:hanging="360"/>
      </w:pPr>
      <w:rPr>
        <w:rFonts w:ascii="Arial" w:hAnsi="Arial" w:hint="default"/>
      </w:rPr>
    </w:lvl>
    <w:lvl w:ilvl="3" w:tplc="5DF29A42" w:tentative="1">
      <w:start w:val="1"/>
      <w:numFmt w:val="bullet"/>
      <w:lvlText w:val="•"/>
      <w:lvlJc w:val="left"/>
      <w:pPr>
        <w:tabs>
          <w:tab w:val="num" w:pos="2880"/>
        </w:tabs>
        <w:ind w:left="2880" w:hanging="360"/>
      </w:pPr>
      <w:rPr>
        <w:rFonts w:ascii="Arial" w:hAnsi="Arial" w:hint="default"/>
      </w:rPr>
    </w:lvl>
    <w:lvl w:ilvl="4" w:tplc="4656DCB0" w:tentative="1">
      <w:start w:val="1"/>
      <w:numFmt w:val="bullet"/>
      <w:lvlText w:val="•"/>
      <w:lvlJc w:val="left"/>
      <w:pPr>
        <w:tabs>
          <w:tab w:val="num" w:pos="3600"/>
        </w:tabs>
        <w:ind w:left="3600" w:hanging="360"/>
      </w:pPr>
      <w:rPr>
        <w:rFonts w:ascii="Arial" w:hAnsi="Arial" w:hint="default"/>
      </w:rPr>
    </w:lvl>
    <w:lvl w:ilvl="5" w:tplc="FA8A4666" w:tentative="1">
      <w:start w:val="1"/>
      <w:numFmt w:val="bullet"/>
      <w:lvlText w:val="•"/>
      <w:lvlJc w:val="left"/>
      <w:pPr>
        <w:tabs>
          <w:tab w:val="num" w:pos="4320"/>
        </w:tabs>
        <w:ind w:left="4320" w:hanging="360"/>
      </w:pPr>
      <w:rPr>
        <w:rFonts w:ascii="Arial" w:hAnsi="Arial" w:hint="default"/>
      </w:rPr>
    </w:lvl>
    <w:lvl w:ilvl="6" w:tplc="3956FCF8" w:tentative="1">
      <w:start w:val="1"/>
      <w:numFmt w:val="bullet"/>
      <w:lvlText w:val="•"/>
      <w:lvlJc w:val="left"/>
      <w:pPr>
        <w:tabs>
          <w:tab w:val="num" w:pos="5040"/>
        </w:tabs>
        <w:ind w:left="5040" w:hanging="360"/>
      </w:pPr>
      <w:rPr>
        <w:rFonts w:ascii="Arial" w:hAnsi="Arial" w:hint="default"/>
      </w:rPr>
    </w:lvl>
    <w:lvl w:ilvl="7" w:tplc="5656AC80" w:tentative="1">
      <w:start w:val="1"/>
      <w:numFmt w:val="bullet"/>
      <w:lvlText w:val="•"/>
      <w:lvlJc w:val="left"/>
      <w:pPr>
        <w:tabs>
          <w:tab w:val="num" w:pos="5760"/>
        </w:tabs>
        <w:ind w:left="5760" w:hanging="360"/>
      </w:pPr>
      <w:rPr>
        <w:rFonts w:ascii="Arial" w:hAnsi="Arial" w:hint="default"/>
      </w:rPr>
    </w:lvl>
    <w:lvl w:ilvl="8" w:tplc="3314EEE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BD52914"/>
    <w:multiLevelType w:val="hybridMultilevel"/>
    <w:tmpl w:val="1E561F26"/>
    <w:lvl w:ilvl="0" w:tplc="55BEB644">
      <w:start w:val="1"/>
      <w:numFmt w:val="bullet"/>
      <w:lvlText w:val=""/>
      <w:lvlJc w:val="left"/>
      <w:pPr>
        <w:tabs>
          <w:tab w:val="num" w:pos="720"/>
        </w:tabs>
        <w:ind w:left="720" w:hanging="360"/>
      </w:pPr>
      <w:rPr>
        <w:rFonts w:ascii="Wingdings 2" w:hAnsi="Wingdings 2" w:hint="default"/>
      </w:rPr>
    </w:lvl>
    <w:lvl w:ilvl="1" w:tplc="014640C2" w:tentative="1">
      <w:start w:val="1"/>
      <w:numFmt w:val="bullet"/>
      <w:lvlText w:val=""/>
      <w:lvlJc w:val="left"/>
      <w:pPr>
        <w:tabs>
          <w:tab w:val="num" w:pos="1440"/>
        </w:tabs>
        <w:ind w:left="1440" w:hanging="360"/>
      </w:pPr>
      <w:rPr>
        <w:rFonts w:ascii="Wingdings 2" w:hAnsi="Wingdings 2" w:hint="default"/>
      </w:rPr>
    </w:lvl>
    <w:lvl w:ilvl="2" w:tplc="E6341A0C" w:tentative="1">
      <w:start w:val="1"/>
      <w:numFmt w:val="bullet"/>
      <w:lvlText w:val=""/>
      <w:lvlJc w:val="left"/>
      <w:pPr>
        <w:tabs>
          <w:tab w:val="num" w:pos="2160"/>
        </w:tabs>
        <w:ind w:left="2160" w:hanging="360"/>
      </w:pPr>
      <w:rPr>
        <w:rFonts w:ascii="Wingdings 2" w:hAnsi="Wingdings 2" w:hint="default"/>
      </w:rPr>
    </w:lvl>
    <w:lvl w:ilvl="3" w:tplc="83F0213E" w:tentative="1">
      <w:start w:val="1"/>
      <w:numFmt w:val="bullet"/>
      <w:lvlText w:val=""/>
      <w:lvlJc w:val="left"/>
      <w:pPr>
        <w:tabs>
          <w:tab w:val="num" w:pos="2880"/>
        </w:tabs>
        <w:ind w:left="2880" w:hanging="360"/>
      </w:pPr>
      <w:rPr>
        <w:rFonts w:ascii="Wingdings 2" w:hAnsi="Wingdings 2" w:hint="default"/>
      </w:rPr>
    </w:lvl>
    <w:lvl w:ilvl="4" w:tplc="A9BC4264" w:tentative="1">
      <w:start w:val="1"/>
      <w:numFmt w:val="bullet"/>
      <w:lvlText w:val=""/>
      <w:lvlJc w:val="left"/>
      <w:pPr>
        <w:tabs>
          <w:tab w:val="num" w:pos="3600"/>
        </w:tabs>
        <w:ind w:left="3600" w:hanging="360"/>
      </w:pPr>
      <w:rPr>
        <w:rFonts w:ascii="Wingdings 2" w:hAnsi="Wingdings 2" w:hint="default"/>
      </w:rPr>
    </w:lvl>
    <w:lvl w:ilvl="5" w:tplc="6FAA6CCE" w:tentative="1">
      <w:start w:val="1"/>
      <w:numFmt w:val="bullet"/>
      <w:lvlText w:val=""/>
      <w:lvlJc w:val="left"/>
      <w:pPr>
        <w:tabs>
          <w:tab w:val="num" w:pos="4320"/>
        </w:tabs>
        <w:ind w:left="4320" w:hanging="360"/>
      </w:pPr>
      <w:rPr>
        <w:rFonts w:ascii="Wingdings 2" w:hAnsi="Wingdings 2" w:hint="default"/>
      </w:rPr>
    </w:lvl>
    <w:lvl w:ilvl="6" w:tplc="A28C5244" w:tentative="1">
      <w:start w:val="1"/>
      <w:numFmt w:val="bullet"/>
      <w:lvlText w:val=""/>
      <w:lvlJc w:val="left"/>
      <w:pPr>
        <w:tabs>
          <w:tab w:val="num" w:pos="5040"/>
        </w:tabs>
        <w:ind w:left="5040" w:hanging="360"/>
      </w:pPr>
      <w:rPr>
        <w:rFonts w:ascii="Wingdings 2" w:hAnsi="Wingdings 2" w:hint="default"/>
      </w:rPr>
    </w:lvl>
    <w:lvl w:ilvl="7" w:tplc="6B3C73E0" w:tentative="1">
      <w:start w:val="1"/>
      <w:numFmt w:val="bullet"/>
      <w:lvlText w:val=""/>
      <w:lvlJc w:val="left"/>
      <w:pPr>
        <w:tabs>
          <w:tab w:val="num" w:pos="5760"/>
        </w:tabs>
        <w:ind w:left="5760" w:hanging="360"/>
      </w:pPr>
      <w:rPr>
        <w:rFonts w:ascii="Wingdings 2" w:hAnsi="Wingdings 2" w:hint="default"/>
      </w:rPr>
    </w:lvl>
    <w:lvl w:ilvl="8" w:tplc="D84C620E" w:tentative="1">
      <w:start w:val="1"/>
      <w:numFmt w:val="bullet"/>
      <w:lvlText w:val=""/>
      <w:lvlJc w:val="left"/>
      <w:pPr>
        <w:tabs>
          <w:tab w:val="num" w:pos="6480"/>
        </w:tabs>
        <w:ind w:left="6480" w:hanging="360"/>
      </w:pPr>
      <w:rPr>
        <w:rFonts w:ascii="Wingdings 2" w:hAnsi="Wingdings 2" w:hint="default"/>
      </w:rPr>
    </w:lvl>
  </w:abstractNum>
  <w:abstractNum w:abstractNumId="23" w15:restartNumberingAfterBreak="0">
    <w:nsid w:val="3D134B67"/>
    <w:multiLevelType w:val="hybridMultilevel"/>
    <w:tmpl w:val="EE364052"/>
    <w:lvl w:ilvl="0" w:tplc="0D1C4F76">
      <w:start w:val="1"/>
      <w:numFmt w:val="bullet"/>
      <w:lvlText w:val=""/>
      <w:lvlJc w:val="left"/>
      <w:pPr>
        <w:tabs>
          <w:tab w:val="num" w:pos="720"/>
        </w:tabs>
        <w:ind w:left="720" w:hanging="360"/>
      </w:pPr>
      <w:rPr>
        <w:rFonts w:ascii="Wingdings 2" w:hAnsi="Wingdings 2" w:hint="default"/>
      </w:rPr>
    </w:lvl>
    <w:lvl w:ilvl="1" w:tplc="B1C09B34" w:tentative="1">
      <w:start w:val="1"/>
      <w:numFmt w:val="bullet"/>
      <w:lvlText w:val=""/>
      <w:lvlJc w:val="left"/>
      <w:pPr>
        <w:tabs>
          <w:tab w:val="num" w:pos="1440"/>
        </w:tabs>
        <w:ind w:left="1440" w:hanging="360"/>
      </w:pPr>
      <w:rPr>
        <w:rFonts w:ascii="Wingdings 2" w:hAnsi="Wingdings 2" w:hint="default"/>
      </w:rPr>
    </w:lvl>
    <w:lvl w:ilvl="2" w:tplc="AE048498" w:tentative="1">
      <w:start w:val="1"/>
      <w:numFmt w:val="bullet"/>
      <w:lvlText w:val=""/>
      <w:lvlJc w:val="left"/>
      <w:pPr>
        <w:tabs>
          <w:tab w:val="num" w:pos="2160"/>
        </w:tabs>
        <w:ind w:left="2160" w:hanging="360"/>
      </w:pPr>
      <w:rPr>
        <w:rFonts w:ascii="Wingdings 2" w:hAnsi="Wingdings 2" w:hint="default"/>
      </w:rPr>
    </w:lvl>
    <w:lvl w:ilvl="3" w:tplc="5CD48688" w:tentative="1">
      <w:start w:val="1"/>
      <w:numFmt w:val="bullet"/>
      <w:lvlText w:val=""/>
      <w:lvlJc w:val="left"/>
      <w:pPr>
        <w:tabs>
          <w:tab w:val="num" w:pos="2880"/>
        </w:tabs>
        <w:ind w:left="2880" w:hanging="360"/>
      </w:pPr>
      <w:rPr>
        <w:rFonts w:ascii="Wingdings 2" w:hAnsi="Wingdings 2" w:hint="default"/>
      </w:rPr>
    </w:lvl>
    <w:lvl w:ilvl="4" w:tplc="A4365EC8" w:tentative="1">
      <w:start w:val="1"/>
      <w:numFmt w:val="bullet"/>
      <w:lvlText w:val=""/>
      <w:lvlJc w:val="left"/>
      <w:pPr>
        <w:tabs>
          <w:tab w:val="num" w:pos="3600"/>
        </w:tabs>
        <w:ind w:left="3600" w:hanging="360"/>
      </w:pPr>
      <w:rPr>
        <w:rFonts w:ascii="Wingdings 2" w:hAnsi="Wingdings 2" w:hint="default"/>
      </w:rPr>
    </w:lvl>
    <w:lvl w:ilvl="5" w:tplc="90EC15CE" w:tentative="1">
      <w:start w:val="1"/>
      <w:numFmt w:val="bullet"/>
      <w:lvlText w:val=""/>
      <w:lvlJc w:val="left"/>
      <w:pPr>
        <w:tabs>
          <w:tab w:val="num" w:pos="4320"/>
        </w:tabs>
        <w:ind w:left="4320" w:hanging="360"/>
      </w:pPr>
      <w:rPr>
        <w:rFonts w:ascii="Wingdings 2" w:hAnsi="Wingdings 2" w:hint="default"/>
      </w:rPr>
    </w:lvl>
    <w:lvl w:ilvl="6" w:tplc="F70C34EA" w:tentative="1">
      <w:start w:val="1"/>
      <w:numFmt w:val="bullet"/>
      <w:lvlText w:val=""/>
      <w:lvlJc w:val="left"/>
      <w:pPr>
        <w:tabs>
          <w:tab w:val="num" w:pos="5040"/>
        </w:tabs>
        <w:ind w:left="5040" w:hanging="360"/>
      </w:pPr>
      <w:rPr>
        <w:rFonts w:ascii="Wingdings 2" w:hAnsi="Wingdings 2" w:hint="default"/>
      </w:rPr>
    </w:lvl>
    <w:lvl w:ilvl="7" w:tplc="4FFCF4CA" w:tentative="1">
      <w:start w:val="1"/>
      <w:numFmt w:val="bullet"/>
      <w:lvlText w:val=""/>
      <w:lvlJc w:val="left"/>
      <w:pPr>
        <w:tabs>
          <w:tab w:val="num" w:pos="5760"/>
        </w:tabs>
        <w:ind w:left="5760" w:hanging="360"/>
      </w:pPr>
      <w:rPr>
        <w:rFonts w:ascii="Wingdings 2" w:hAnsi="Wingdings 2" w:hint="default"/>
      </w:rPr>
    </w:lvl>
    <w:lvl w:ilvl="8" w:tplc="A8F6592E" w:tentative="1">
      <w:start w:val="1"/>
      <w:numFmt w:val="bullet"/>
      <w:lvlText w:val=""/>
      <w:lvlJc w:val="left"/>
      <w:pPr>
        <w:tabs>
          <w:tab w:val="num" w:pos="6480"/>
        </w:tabs>
        <w:ind w:left="6480" w:hanging="360"/>
      </w:pPr>
      <w:rPr>
        <w:rFonts w:ascii="Wingdings 2" w:hAnsi="Wingdings 2" w:hint="default"/>
      </w:rPr>
    </w:lvl>
  </w:abstractNum>
  <w:abstractNum w:abstractNumId="24" w15:restartNumberingAfterBreak="0">
    <w:nsid w:val="3EFC7BE8"/>
    <w:multiLevelType w:val="hybridMultilevel"/>
    <w:tmpl w:val="75C6B6F8"/>
    <w:lvl w:ilvl="0" w:tplc="D63A1B38">
      <w:start w:val="1"/>
      <w:numFmt w:val="bullet"/>
      <w:lvlText w:val=""/>
      <w:lvlJc w:val="left"/>
      <w:pPr>
        <w:tabs>
          <w:tab w:val="num" w:pos="720"/>
        </w:tabs>
        <w:ind w:left="720" w:hanging="360"/>
      </w:pPr>
      <w:rPr>
        <w:rFonts w:ascii="Wingdings 2" w:hAnsi="Wingdings 2" w:hint="default"/>
      </w:rPr>
    </w:lvl>
    <w:lvl w:ilvl="1" w:tplc="BB4E0DA0" w:tentative="1">
      <w:start w:val="1"/>
      <w:numFmt w:val="bullet"/>
      <w:lvlText w:val=""/>
      <w:lvlJc w:val="left"/>
      <w:pPr>
        <w:tabs>
          <w:tab w:val="num" w:pos="1440"/>
        </w:tabs>
        <w:ind w:left="1440" w:hanging="360"/>
      </w:pPr>
      <w:rPr>
        <w:rFonts w:ascii="Wingdings 2" w:hAnsi="Wingdings 2" w:hint="default"/>
      </w:rPr>
    </w:lvl>
    <w:lvl w:ilvl="2" w:tplc="18C8380E" w:tentative="1">
      <w:start w:val="1"/>
      <w:numFmt w:val="bullet"/>
      <w:lvlText w:val=""/>
      <w:lvlJc w:val="left"/>
      <w:pPr>
        <w:tabs>
          <w:tab w:val="num" w:pos="2160"/>
        </w:tabs>
        <w:ind w:left="2160" w:hanging="360"/>
      </w:pPr>
      <w:rPr>
        <w:rFonts w:ascii="Wingdings 2" w:hAnsi="Wingdings 2" w:hint="default"/>
      </w:rPr>
    </w:lvl>
    <w:lvl w:ilvl="3" w:tplc="D916C31C" w:tentative="1">
      <w:start w:val="1"/>
      <w:numFmt w:val="bullet"/>
      <w:lvlText w:val=""/>
      <w:lvlJc w:val="left"/>
      <w:pPr>
        <w:tabs>
          <w:tab w:val="num" w:pos="2880"/>
        </w:tabs>
        <w:ind w:left="2880" w:hanging="360"/>
      </w:pPr>
      <w:rPr>
        <w:rFonts w:ascii="Wingdings 2" w:hAnsi="Wingdings 2" w:hint="default"/>
      </w:rPr>
    </w:lvl>
    <w:lvl w:ilvl="4" w:tplc="8C0E5D00" w:tentative="1">
      <w:start w:val="1"/>
      <w:numFmt w:val="bullet"/>
      <w:lvlText w:val=""/>
      <w:lvlJc w:val="left"/>
      <w:pPr>
        <w:tabs>
          <w:tab w:val="num" w:pos="3600"/>
        </w:tabs>
        <w:ind w:left="3600" w:hanging="360"/>
      </w:pPr>
      <w:rPr>
        <w:rFonts w:ascii="Wingdings 2" w:hAnsi="Wingdings 2" w:hint="default"/>
      </w:rPr>
    </w:lvl>
    <w:lvl w:ilvl="5" w:tplc="44EEF236" w:tentative="1">
      <w:start w:val="1"/>
      <w:numFmt w:val="bullet"/>
      <w:lvlText w:val=""/>
      <w:lvlJc w:val="left"/>
      <w:pPr>
        <w:tabs>
          <w:tab w:val="num" w:pos="4320"/>
        </w:tabs>
        <w:ind w:left="4320" w:hanging="360"/>
      </w:pPr>
      <w:rPr>
        <w:rFonts w:ascii="Wingdings 2" w:hAnsi="Wingdings 2" w:hint="default"/>
      </w:rPr>
    </w:lvl>
    <w:lvl w:ilvl="6" w:tplc="C292D2FE" w:tentative="1">
      <w:start w:val="1"/>
      <w:numFmt w:val="bullet"/>
      <w:lvlText w:val=""/>
      <w:lvlJc w:val="left"/>
      <w:pPr>
        <w:tabs>
          <w:tab w:val="num" w:pos="5040"/>
        </w:tabs>
        <w:ind w:left="5040" w:hanging="360"/>
      </w:pPr>
      <w:rPr>
        <w:rFonts w:ascii="Wingdings 2" w:hAnsi="Wingdings 2" w:hint="default"/>
      </w:rPr>
    </w:lvl>
    <w:lvl w:ilvl="7" w:tplc="DE6420CC" w:tentative="1">
      <w:start w:val="1"/>
      <w:numFmt w:val="bullet"/>
      <w:lvlText w:val=""/>
      <w:lvlJc w:val="left"/>
      <w:pPr>
        <w:tabs>
          <w:tab w:val="num" w:pos="5760"/>
        </w:tabs>
        <w:ind w:left="5760" w:hanging="360"/>
      </w:pPr>
      <w:rPr>
        <w:rFonts w:ascii="Wingdings 2" w:hAnsi="Wingdings 2" w:hint="default"/>
      </w:rPr>
    </w:lvl>
    <w:lvl w:ilvl="8" w:tplc="80CE0182" w:tentative="1">
      <w:start w:val="1"/>
      <w:numFmt w:val="bullet"/>
      <w:lvlText w:val=""/>
      <w:lvlJc w:val="left"/>
      <w:pPr>
        <w:tabs>
          <w:tab w:val="num" w:pos="6480"/>
        </w:tabs>
        <w:ind w:left="6480" w:hanging="360"/>
      </w:pPr>
      <w:rPr>
        <w:rFonts w:ascii="Wingdings 2" w:hAnsi="Wingdings 2" w:hint="default"/>
      </w:rPr>
    </w:lvl>
  </w:abstractNum>
  <w:abstractNum w:abstractNumId="25" w15:restartNumberingAfterBreak="0">
    <w:nsid w:val="41C15063"/>
    <w:multiLevelType w:val="hybridMultilevel"/>
    <w:tmpl w:val="342C07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6C12B77"/>
    <w:multiLevelType w:val="hybridMultilevel"/>
    <w:tmpl w:val="468E4416"/>
    <w:lvl w:ilvl="0" w:tplc="5330BA5E">
      <w:start w:val="1"/>
      <w:numFmt w:val="bullet"/>
      <w:lvlText w:val="•"/>
      <w:lvlJc w:val="left"/>
      <w:pPr>
        <w:tabs>
          <w:tab w:val="num" w:pos="720"/>
        </w:tabs>
        <w:ind w:left="720" w:hanging="360"/>
      </w:pPr>
      <w:rPr>
        <w:rFonts w:ascii="Arial" w:hAnsi="Arial" w:hint="default"/>
      </w:rPr>
    </w:lvl>
    <w:lvl w:ilvl="1" w:tplc="22F0993C" w:tentative="1">
      <w:start w:val="1"/>
      <w:numFmt w:val="bullet"/>
      <w:lvlText w:val="•"/>
      <w:lvlJc w:val="left"/>
      <w:pPr>
        <w:tabs>
          <w:tab w:val="num" w:pos="1440"/>
        </w:tabs>
        <w:ind w:left="1440" w:hanging="360"/>
      </w:pPr>
      <w:rPr>
        <w:rFonts w:ascii="Arial" w:hAnsi="Arial" w:hint="default"/>
      </w:rPr>
    </w:lvl>
    <w:lvl w:ilvl="2" w:tplc="0CAA1D4A" w:tentative="1">
      <w:start w:val="1"/>
      <w:numFmt w:val="bullet"/>
      <w:lvlText w:val="•"/>
      <w:lvlJc w:val="left"/>
      <w:pPr>
        <w:tabs>
          <w:tab w:val="num" w:pos="2160"/>
        </w:tabs>
        <w:ind w:left="2160" w:hanging="360"/>
      </w:pPr>
      <w:rPr>
        <w:rFonts w:ascii="Arial" w:hAnsi="Arial" w:hint="default"/>
      </w:rPr>
    </w:lvl>
    <w:lvl w:ilvl="3" w:tplc="EDF0D662" w:tentative="1">
      <w:start w:val="1"/>
      <w:numFmt w:val="bullet"/>
      <w:lvlText w:val="•"/>
      <w:lvlJc w:val="left"/>
      <w:pPr>
        <w:tabs>
          <w:tab w:val="num" w:pos="2880"/>
        </w:tabs>
        <w:ind w:left="2880" w:hanging="360"/>
      </w:pPr>
      <w:rPr>
        <w:rFonts w:ascii="Arial" w:hAnsi="Arial" w:hint="default"/>
      </w:rPr>
    </w:lvl>
    <w:lvl w:ilvl="4" w:tplc="1E0ADD34" w:tentative="1">
      <w:start w:val="1"/>
      <w:numFmt w:val="bullet"/>
      <w:lvlText w:val="•"/>
      <w:lvlJc w:val="left"/>
      <w:pPr>
        <w:tabs>
          <w:tab w:val="num" w:pos="3600"/>
        </w:tabs>
        <w:ind w:left="3600" w:hanging="360"/>
      </w:pPr>
      <w:rPr>
        <w:rFonts w:ascii="Arial" w:hAnsi="Arial" w:hint="default"/>
      </w:rPr>
    </w:lvl>
    <w:lvl w:ilvl="5" w:tplc="BF56E662" w:tentative="1">
      <w:start w:val="1"/>
      <w:numFmt w:val="bullet"/>
      <w:lvlText w:val="•"/>
      <w:lvlJc w:val="left"/>
      <w:pPr>
        <w:tabs>
          <w:tab w:val="num" w:pos="4320"/>
        </w:tabs>
        <w:ind w:left="4320" w:hanging="360"/>
      </w:pPr>
      <w:rPr>
        <w:rFonts w:ascii="Arial" w:hAnsi="Arial" w:hint="default"/>
      </w:rPr>
    </w:lvl>
    <w:lvl w:ilvl="6" w:tplc="F27C4142" w:tentative="1">
      <w:start w:val="1"/>
      <w:numFmt w:val="bullet"/>
      <w:lvlText w:val="•"/>
      <w:lvlJc w:val="left"/>
      <w:pPr>
        <w:tabs>
          <w:tab w:val="num" w:pos="5040"/>
        </w:tabs>
        <w:ind w:left="5040" w:hanging="360"/>
      </w:pPr>
      <w:rPr>
        <w:rFonts w:ascii="Arial" w:hAnsi="Arial" w:hint="default"/>
      </w:rPr>
    </w:lvl>
    <w:lvl w:ilvl="7" w:tplc="E7C281AC" w:tentative="1">
      <w:start w:val="1"/>
      <w:numFmt w:val="bullet"/>
      <w:lvlText w:val="•"/>
      <w:lvlJc w:val="left"/>
      <w:pPr>
        <w:tabs>
          <w:tab w:val="num" w:pos="5760"/>
        </w:tabs>
        <w:ind w:left="5760" w:hanging="360"/>
      </w:pPr>
      <w:rPr>
        <w:rFonts w:ascii="Arial" w:hAnsi="Arial" w:hint="default"/>
      </w:rPr>
    </w:lvl>
    <w:lvl w:ilvl="8" w:tplc="340C3F0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76D693F"/>
    <w:multiLevelType w:val="hybridMultilevel"/>
    <w:tmpl w:val="C6E0FC3C"/>
    <w:lvl w:ilvl="0" w:tplc="3AECC30A">
      <w:start w:val="1"/>
      <w:numFmt w:val="bullet"/>
      <w:lvlText w:val="•"/>
      <w:lvlJc w:val="left"/>
      <w:pPr>
        <w:tabs>
          <w:tab w:val="num" w:pos="720"/>
        </w:tabs>
        <w:ind w:left="720" w:hanging="360"/>
      </w:pPr>
      <w:rPr>
        <w:rFonts w:ascii="Arial" w:hAnsi="Arial" w:hint="default"/>
      </w:rPr>
    </w:lvl>
    <w:lvl w:ilvl="1" w:tplc="0FC2D9DE" w:tentative="1">
      <w:start w:val="1"/>
      <w:numFmt w:val="bullet"/>
      <w:lvlText w:val="•"/>
      <w:lvlJc w:val="left"/>
      <w:pPr>
        <w:tabs>
          <w:tab w:val="num" w:pos="1440"/>
        </w:tabs>
        <w:ind w:left="1440" w:hanging="360"/>
      </w:pPr>
      <w:rPr>
        <w:rFonts w:ascii="Arial" w:hAnsi="Arial" w:hint="default"/>
      </w:rPr>
    </w:lvl>
    <w:lvl w:ilvl="2" w:tplc="BA4EB46C" w:tentative="1">
      <w:start w:val="1"/>
      <w:numFmt w:val="bullet"/>
      <w:lvlText w:val="•"/>
      <w:lvlJc w:val="left"/>
      <w:pPr>
        <w:tabs>
          <w:tab w:val="num" w:pos="2160"/>
        </w:tabs>
        <w:ind w:left="2160" w:hanging="360"/>
      </w:pPr>
      <w:rPr>
        <w:rFonts w:ascii="Arial" w:hAnsi="Arial" w:hint="default"/>
      </w:rPr>
    </w:lvl>
    <w:lvl w:ilvl="3" w:tplc="2C2CD93A" w:tentative="1">
      <w:start w:val="1"/>
      <w:numFmt w:val="bullet"/>
      <w:lvlText w:val="•"/>
      <w:lvlJc w:val="left"/>
      <w:pPr>
        <w:tabs>
          <w:tab w:val="num" w:pos="2880"/>
        </w:tabs>
        <w:ind w:left="2880" w:hanging="360"/>
      </w:pPr>
      <w:rPr>
        <w:rFonts w:ascii="Arial" w:hAnsi="Arial" w:hint="default"/>
      </w:rPr>
    </w:lvl>
    <w:lvl w:ilvl="4" w:tplc="223CE15A" w:tentative="1">
      <w:start w:val="1"/>
      <w:numFmt w:val="bullet"/>
      <w:lvlText w:val="•"/>
      <w:lvlJc w:val="left"/>
      <w:pPr>
        <w:tabs>
          <w:tab w:val="num" w:pos="3600"/>
        </w:tabs>
        <w:ind w:left="3600" w:hanging="360"/>
      </w:pPr>
      <w:rPr>
        <w:rFonts w:ascii="Arial" w:hAnsi="Arial" w:hint="default"/>
      </w:rPr>
    </w:lvl>
    <w:lvl w:ilvl="5" w:tplc="F2CC055E" w:tentative="1">
      <w:start w:val="1"/>
      <w:numFmt w:val="bullet"/>
      <w:lvlText w:val="•"/>
      <w:lvlJc w:val="left"/>
      <w:pPr>
        <w:tabs>
          <w:tab w:val="num" w:pos="4320"/>
        </w:tabs>
        <w:ind w:left="4320" w:hanging="360"/>
      </w:pPr>
      <w:rPr>
        <w:rFonts w:ascii="Arial" w:hAnsi="Arial" w:hint="default"/>
      </w:rPr>
    </w:lvl>
    <w:lvl w:ilvl="6" w:tplc="3A46E948" w:tentative="1">
      <w:start w:val="1"/>
      <w:numFmt w:val="bullet"/>
      <w:lvlText w:val="•"/>
      <w:lvlJc w:val="left"/>
      <w:pPr>
        <w:tabs>
          <w:tab w:val="num" w:pos="5040"/>
        </w:tabs>
        <w:ind w:left="5040" w:hanging="360"/>
      </w:pPr>
      <w:rPr>
        <w:rFonts w:ascii="Arial" w:hAnsi="Arial" w:hint="default"/>
      </w:rPr>
    </w:lvl>
    <w:lvl w:ilvl="7" w:tplc="0414D2CC" w:tentative="1">
      <w:start w:val="1"/>
      <w:numFmt w:val="bullet"/>
      <w:lvlText w:val="•"/>
      <w:lvlJc w:val="left"/>
      <w:pPr>
        <w:tabs>
          <w:tab w:val="num" w:pos="5760"/>
        </w:tabs>
        <w:ind w:left="5760" w:hanging="360"/>
      </w:pPr>
      <w:rPr>
        <w:rFonts w:ascii="Arial" w:hAnsi="Arial" w:hint="default"/>
      </w:rPr>
    </w:lvl>
    <w:lvl w:ilvl="8" w:tplc="6A7C80D8"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ADD46A3"/>
    <w:multiLevelType w:val="hybridMultilevel"/>
    <w:tmpl w:val="549676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B096B41"/>
    <w:multiLevelType w:val="hybridMultilevel"/>
    <w:tmpl w:val="C13A59FA"/>
    <w:lvl w:ilvl="0" w:tplc="5450E93E">
      <w:start w:val="1"/>
      <w:numFmt w:val="bullet"/>
      <w:lvlText w:val=""/>
      <w:lvlJc w:val="left"/>
      <w:pPr>
        <w:tabs>
          <w:tab w:val="num" w:pos="720"/>
        </w:tabs>
        <w:ind w:left="720" w:hanging="360"/>
      </w:pPr>
      <w:rPr>
        <w:rFonts w:ascii="Wingdings 2" w:hAnsi="Wingdings 2" w:hint="default"/>
      </w:rPr>
    </w:lvl>
    <w:lvl w:ilvl="1" w:tplc="86A4C842" w:tentative="1">
      <w:start w:val="1"/>
      <w:numFmt w:val="bullet"/>
      <w:lvlText w:val=""/>
      <w:lvlJc w:val="left"/>
      <w:pPr>
        <w:tabs>
          <w:tab w:val="num" w:pos="1440"/>
        </w:tabs>
        <w:ind w:left="1440" w:hanging="360"/>
      </w:pPr>
      <w:rPr>
        <w:rFonts w:ascii="Wingdings 2" w:hAnsi="Wingdings 2" w:hint="default"/>
      </w:rPr>
    </w:lvl>
    <w:lvl w:ilvl="2" w:tplc="2326C64C" w:tentative="1">
      <w:start w:val="1"/>
      <w:numFmt w:val="bullet"/>
      <w:lvlText w:val=""/>
      <w:lvlJc w:val="left"/>
      <w:pPr>
        <w:tabs>
          <w:tab w:val="num" w:pos="2160"/>
        </w:tabs>
        <w:ind w:left="2160" w:hanging="360"/>
      </w:pPr>
      <w:rPr>
        <w:rFonts w:ascii="Wingdings 2" w:hAnsi="Wingdings 2" w:hint="default"/>
      </w:rPr>
    </w:lvl>
    <w:lvl w:ilvl="3" w:tplc="C9AC6DCC" w:tentative="1">
      <w:start w:val="1"/>
      <w:numFmt w:val="bullet"/>
      <w:lvlText w:val=""/>
      <w:lvlJc w:val="left"/>
      <w:pPr>
        <w:tabs>
          <w:tab w:val="num" w:pos="2880"/>
        </w:tabs>
        <w:ind w:left="2880" w:hanging="360"/>
      </w:pPr>
      <w:rPr>
        <w:rFonts w:ascii="Wingdings 2" w:hAnsi="Wingdings 2" w:hint="default"/>
      </w:rPr>
    </w:lvl>
    <w:lvl w:ilvl="4" w:tplc="AC027EDE" w:tentative="1">
      <w:start w:val="1"/>
      <w:numFmt w:val="bullet"/>
      <w:lvlText w:val=""/>
      <w:lvlJc w:val="left"/>
      <w:pPr>
        <w:tabs>
          <w:tab w:val="num" w:pos="3600"/>
        </w:tabs>
        <w:ind w:left="3600" w:hanging="360"/>
      </w:pPr>
      <w:rPr>
        <w:rFonts w:ascii="Wingdings 2" w:hAnsi="Wingdings 2" w:hint="default"/>
      </w:rPr>
    </w:lvl>
    <w:lvl w:ilvl="5" w:tplc="9B245CA6" w:tentative="1">
      <w:start w:val="1"/>
      <w:numFmt w:val="bullet"/>
      <w:lvlText w:val=""/>
      <w:lvlJc w:val="left"/>
      <w:pPr>
        <w:tabs>
          <w:tab w:val="num" w:pos="4320"/>
        </w:tabs>
        <w:ind w:left="4320" w:hanging="360"/>
      </w:pPr>
      <w:rPr>
        <w:rFonts w:ascii="Wingdings 2" w:hAnsi="Wingdings 2" w:hint="default"/>
      </w:rPr>
    </w:lvl>
    <w:lvl w:ilvl="6" w:tplc="DA64CC00" w:tentative="1">
      <w:start w:val="1"/>
      <w:numFmt w:val="bullet"/>
      <w:lvlText w:val=""/>
      <w:lvlJc w:val="left"/>
      <w:pPr>
        <w:tabs>
          <w:tab w:val="num" w:pos="5040"/>
        </w:tabs>
        <w:ind w:left="5040" w:hanging="360"/>
      </w:pPr>
      <w:rPr>
        <w:rFonts w:ascii="Wingdings 2" w:hAnsi="Wingdings 2" w:hint="default"/>
      </w:rPr>
    </w:lvl>
    <w:lvl w:ilvl="7" w:tplc="D83E84AC" w:tentative="1">
      <w:start w:val="1"/>
      <w:numFmt w:val="bullet"/>
      <w:lvlText w:val=""/>
      <w:lvlJc w:val="left"/>
      <w:pPr>
        <w:tabs>
          <w:tab w:val="num" w:pos="5760"/>
        </w:tabs>
        <w:ind w:left="5760" w:hanging="360"/>
      </w:pPr>
      <w:rPr>
        <w:rFonts w:ascii="Wingdings 2" w:hAnsi="Wingdings 2" w:hint="default"/>
      </w:rPr>
    </w:lvl>
    <w:lvl w:ilvl="8" w:tplc="59E649C0" w:tentative="1">
      <w:start w:val="1"/>
      <w:numFmt w:val="bullet"/>
      <w:lvlText w:val=""/>
      <w:lvlJc w:val="left"/>
      <w:pPr>
        <w:tabs>
          <w:tab w:val="num" w:pos="6480"/>
        </w:tabs>
        <w:ind w:left="6480" w:hanging="360"/>
      </w:pPr>
      <w:rPr>
        <w:rFonts w:ascii="Wingdings 2" w:hAnsi="Wingdings 2" w:hint="default"/>
      </w:rPr>
    </w:lvl>
  </w:abstractNum>
  <w:abstractNum w:abstractNumId="30" w15:restartNumberingAfterBreak="0">
    <w:nsid w:val="4D8A62A4"/>
    <w:multiLevelType w:val="hybridMultilevel"/>
    <w:tmpl w:val="A606CF40"/>
    <w:lvl w:ilvl="0" w:tplc="E8441E70">
      <w:start w:val="1"/>
      <w:numFmt w:val="bullet"/>
      <w:lvlText w:val="•"/>
      <w:lvlJc w:val="left"/>
      <w:pPr>
        <w:tabs>
          <w:tab w:val="num" w:pos="720"/>
        </w:tabs>
        <w:ind w:left="720" w:hanging="360"/>
      </w:pPr>
      <w:rPr>
        <w:rFonts w:ascii="Arial" w:hAnsi="Arial" w:hint="default"/>
      </w:rPr>
    </w:lvl>
    <w:lvl w:ilvl="1" w:tplc="33BAD390" w:tentative="1">
      <w:start w:val="1"/>
      <w:numFmt w:val="bullet"/>
      <w:lvlText w:val="•"/>
      <w:lvlJc w:val="left"/>
      <w:pPr>
        <w:tabs>
          <w:tab w:val="num" w:pos="1440"/>
        </w:tabs>
        <w:ind w:left="1440" w:hanging="360"/>
      </w:pPr>
      <w:rPr>
        <w:rFonts w:ascii="Arial" w:hAnsi="Arial" w:hint="default"/>
      </w:rPr>
    </w:lvl>
    <w:lvl w:ilvl="2" w:tplc="DE726024" w:tentative="1">
      <w:start w:val="1"/>
      <w:numFmt w:val="bullet"/>
      <w:lvlText w:val="•"/>
      <w:lvlJc w:val="left"/>
      <w:pPr>
        <w:tabs>
          <w:tab w:val="num" w:pos="2160"/>
        </w:tabs>
        <w:ind w:left="2160" w:hanging="360"/>
      </w:pPr>
      <w:rPr>
        <w:rFonts w:ascii="Arial" w:hAnsi="Arial" w:hint="default"/>
      </w:rPr>
    </w:lvl>
    <w:lvl w:ilvl="3" w:tplc="989C06F0" w:tentative="1">
      <w:start w:val="1"/>
      <w:numFmt w:val="bullet"/>
      <w:lvlText w:val="•"/>
      <w:lvlJc w:val="left"/>
      <w:pPr>
        <w:tabs>
          <w:tab w:val="num" w:pos="2880"/>
        </w:tabs>
        <w:ind w:left="2880" w:hanging="360"/>
      </w:pPr>
      <w:rPr>
        <w:rFonts w:ascii="Arial" w:hAnsi="Arial" w:hint="default"/>
      </w:rPr>
    </w:lvl>
    <w:lvl w:ilvl="4" w:tplc="8390B9C0" w:tentative="1">
      <w:start w:val="1"/>
      <w:numFmt w:val="bullet"/>
      <w:lvlText w:val="•"/>
      <w:lvlJc w:val="left"/>
      <w:pPr>
        <w:tabs>
          <w:tab w:val="num" w:pos="3600"/>
        </w:tabs>
        <w:ind w:left="3600" w:hanging="360"/>
      </w:pPr>
      <w:rPr>
        <w:rFonts w:ascii="Arial" w:hAnsi="Arial" w:hint="default"/>
      </w:rPr>
    </w:lvl>
    <w:lvl w:ilvl="5" w:tplc="73945D52" w:tentative="1">
      <w:start w:val="1"/>
      <w:numFmt w:val="bullet"/>
      <w:lvlText w:val="•"/>
      <w:lvlJc w:val="left"/>
      <w:pPr>
        <w:tabs>
          <w:tab w:val="num" w:pos="4320"/>
        </w:tabs>
        <w:ind w:left="4320" w:hanging="360"/>
      </w:pPr>
      <w:rPr>
        <w:rFonts w:ascii="Arial" w:hAnsi="Arial" w:hint="default"/>
      </w:rPr>
    </w:lvl>
    <w:lvl w:ilvl="6" w:tplc="A8ECF034" w:tentative="1">
      <w:start w:val="1"/>
      <w:numFmt w:val="bullet"/>
      <w:lvlText w:val="•"/>
      <w:lvlJc w:val="left"/>
      <w:pPr>
        <w:tabs>
          <w:tab w:val="num" w:pos="5040"/>
        </w:tabs>
        <w:ind w:left="5040" w:hanging="360"/>
      </w:pPr>
      <w:rPr>
        <w:rFonts w:ascii="Arial" w:hAnsi="Arial" w:hint="default"/>
      </w:rPr>
    </w:lvl>
    <w:lvl w:ilvl="7" w:tplc="800CB716" w:tentative="1">
      <w:start w:val="1"/>
      <w:numFmt w:val="bullet"/>
      <w:lvlText w:val="•"/>
      <w:lvlJc w:val="left"/>
      <w:pPr>
        <w:tabs>
          <w:tab w:val="num" w:pos="5760"/>
        </w:tabs>
        <w:ind w:left="5760" w:hanging="360"/>
      </w:pPr>
      <w:rPr>
        <w:rFonts w:ascii="Arial" w:hAnsi="Arial" w:hint="default"/>
      </w:rPr>
    </w:lvl>
    <w:lvl w:ilvl="8" w:tplc="5026400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4DF457E3"/>
    <w:multiLevelType w:val="hybridMultilevel"/>
    <w:tmpl w:val="F63AB366"/>
    <w:lvl w:ilvl="0" w:tplc="DA707F56">
      <w:start w:val="1"/>
      <w:numFmt w:val="bullet"/>
      <w:lvlText w:val="•"/>
      <w:lvlJc w:val="left"/>
      <w:pPr>
        <w:tabs>
          <w:tab w:val="num" w:pos="720"/>
        </w:tabs>
        <w:ind w:left="720" w:hanging="360"/>
      </w:pPr>
      <w:rPr>
        <w:rFonts w:ascii="Arial" w:hAnsi="Arial" w:hint="default"/>
      </w:rPr>
    </w:lvl>
    <w:lvl w:ilvl="1" w:tplc="A0B601C4" w:tentative="1">
      <w:start w:val="1"/>
      <w:numFmt w:val="bullet"/>
      <w:lvlText w:val="•"/>
      <w:lvlJc w:val="left"/>
      <w:pPr>
        <w:tabs>
          <w:tab w:val="num" w:pos="1440"/>
        </w:tabs>
        <w:ind w:left="1440" w:hanging="360"/>
      </w:pPr>
      <w:rPr>
        <w:rFonts w:ascii="Arial" w:hAnsi="Arial" w:hint="default"/>
      </w:rPr>
    </w:lvl>
    <w:lvl w:ilvl="2" w:tplc="161A6212" w:tentative="1">
      <w:start w:val="1"/>
      <w:numFmt w:val="bullet"/>
      <w:lvlText w:val="•"/>
      <w:lvlJc w:val="left"/>
      <w:pPr>
        <w:tabs>
          <w:tab w:val="num" w:pos="2160"/>
        </w:tabs>
        <w:ind w:left="2160" w:hanging="360"/>
      </w:pPr>
      <w:rPr>
        <w:rFonts w:ascii="Arial" w:hAnsi="Arial" w:hint="default"/>
      </w:rPr>
    </w:lvl>
    <w:lvl w:ilvl="3" w:tplc="E04A20F2" w:tentative="1">
      <w:start w:val="1"/>
      <w:numFmt w:val="bullet"/>
      <w:lvlText w:val="•"/>
      <w:lvlJc w:val="left"/>
      <w:pPr>
        <w:tabs>
          <w:tab w:val="num" w:pos="2880"/>
        </w:tabs>
        <w:ind w:left="2880" w:hanging="360"/>
      </w:pPr>
      <w:rPr>
        <w:rFonts w:ascii="Arial" w:hAnsi="Arial" w:hint="default"/>
      </w:rPr>
    </w:lvl>
    <w:lvl w:ilvl="4" w:tplc="31DE5FF2" w:tentative="1">
      <w:start w:val="1"/>
      <w:numFmt w:val="bullet"/>
      <w:lvlText w:val="•"/>
      <w:lvlJc w:val="left"/>
      <w:pPr>
        <w:tabs>
          <w:tab w:val="num" w:pos="3600"/>
        </w:tabs>
        <w:ind w:left="3600" w:hanging="360"/>
      </w:pPr>
      <w:rPr>
        <w:rFonts w:ascii="Arial" w:hAnsi="Arial" w:hint="default"/>
      </w:rPr>
    </w:lvl>
    <w:lvl w:ilvl="5" w:tplc="51C66F88" w:tentative="1">
      <w:start w:val="1"/>
      <w:numFmt w:val="bullet"/>
      <w:lvlText w:val="•"/>
      <w:lvlJc w:val="left"/>
      <w:pPr>
        <w:tabs>
          <w:tab w:val="num" w:pos="4320"/>
        </w:tabs>
        <w:ind w:left="4320" w:hanging="360"/>
      </w:pPr>
      <w:rPr>
        <w:rFonts w:ascii="Arial" w:hAnsi="Arial" w:hint="default"/>
      </w:rPr>
    </w:lvl>
    <w:lvl w:ilvl="6" w:tplc="2888688A" w:tentative="1">
      <w:start w:val="1"/>
      <w:numFmt w:val="bullet"/>
      <w:lvlText w:val="•"/>
      <w:lvlJc w:val="left"/>
      <w:pPr>
        <w:tabs>
          <w:tab w:val="num" w:pos="5040"/>
        </w:tabs>
        <w:ind w:left="5040" w:hanging="360"/>
      </w:pPr>
      <w:rPr>
        <w:rFonts w:ascii="Arial" w:hAnsi="Arial" w:hint="default"/>
      </w:rPr>
    </w:lvl>
    <w:lvl w:ilvl="7" w:tplc="0F7090A0" w:tentative="1">
      <w:start w:val="1"/>
      <w:numFmt w:val="bullet"/>
      <w:lvlText w:val="•"/>
      <w:lvlJc w:val="left"/>
      <w:pPr>
        <w:tabs>
          <w:tab w:val="num" w:pos="5760"/>
        </w:tabs>
        <w:ind w:left="5760" w:hanging="360"/>
      </w:pPr>
      <w:rPr>
        <w:rFonts w:ascii="Arial" w:hAnsi="Arial" w:hint="default"/>
      </w:rPr>
    </w:lvl>
    <w:lvl w:ilvl="8" w:tplc="CB729400"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27F2688"/>
    <w:multiLevelType w:val="hybridMultilevel"/>
    <w:tmpl w:val="CFB633D2"/>
    <w:lvl w:ilvl="0" w:tplc="E8441E70">
      <w:start w:val="1"/>
      <w:numFmt w:val="bullet"/>
      <w:lvlText w:val="•"/>
      <w:lvlJc w:val="left"/>
      <w:pPr>
        <w:tabs>
          <w:tab w:val="num" w:pos="720"/>
        </w:tabs>
        <w:ind w:left="720" w:hanging="360"/>
      </w:pPr>
      <w:rPr>
        <w:rFonts w:ascii="Arial" w:hAnsi="Arial" w:hint="default"/>
      </w:rPr>
    </w:lvl>
    <w:lvl w:ilvl="1" w:tplc="5DDAE486">
      <w:numFmt w:val="bullet"/>
      <w:lvlText w:val="-"/>
      <w:lvlJc w:val="left"/>
      <w:pPr>
        <w:ind w:left="1440" w:hanging="360"/>
      </w:pPr>
      <w:rPr>
        <w:rFonts w:ascii="Times New Roman" w:eastAsiaTheme="minorHAnsi" w:hAnsi="Times New Roman" w:cs="Times New Roman" w:hint="default"/>
        <w:i/>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D072E8"/>
    <w:multiLevelType w:val="hybridMultilevel"/>
    <w:tmpl w:val="14320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FF0874"/>
    <w:multiLevelType w:val="hybridMultilevel"/>
    <w:tmpl w:val="02C6AC4A"/>
    <w:lvl w:ilvl="0" w:tplc="2046A824">
      <w:start w:val="1"/>
      <w:numFmt w:val="bullet"/>
      <w:lvlText w:val="•"/>
      <w:lvlJc w:val="left"/>
      <w:pPr>
        <w:tabs>
          <w:tab w:val="num" w:pos="720"/>
        </w:tabs>
        <w:ind w:left="720" w:hanging="360"/>
      </w:pPr>
      <w:rPr>
        <w:rFonts w:ascii="Arial" w:hAnsi="Arial" w:hint="default"/>
      </w:rPr>
    </w:lvl>
    <w:lvl w:ilvl="1" w:tplc="F64E97F2" w:tentative="1">
      <w:start w:val="1"/>
      <w:numFmt w:val="bullet"/>
      <w:lvlText w:val="•"/>
      <w:lvlJc w:val="left"/>
      <w:pPr>
        <w:tabs>
          <w:tab w:val="num" w:pos="1440"/>
        </w:tabs>
        <w:ind w:left="1440" w:hanging="360"/>
      </w:pPr>
      <w:rPr>
        <w:rFonts w:ascii="Arial" w:hAnsi="Arial" w:hint="default"/>
      </w:rPr>
    </w:lvl>
    <w:lvl w:ilvl="2" w:tplc="ACC8FF26" w:tentative="1">
      <w:start w:val="1"/>
      <w:numFmt w:val="bullet"/>
      <w:lvlText w:val="•"/>
      <w:lvlJc w:val="left"/>
      <w:pPr>
        <w:tabs>
          <w:tab w:val="num" w:pos="2160"/>
        </w:tabs>
        <w:ind w:left="2160" w:hanging="360"/>
      </w:pPr>
      <w:rPr>
        <w:rFonts w:ascii="Arial" w:hAnsi="Arial" w:hint="default"/>
      </w:rPr>
    </w:lvl>
    <w:lvl w:ilvl="3" w:tplc="F5008F4E" w:tentative="1">
      <w:start w:val="1"/>
      <w:numFmt w:val="bullet"/>
      <w:lvlText w:val="•"/>
      <w:lvlJc w:val="left"/>
      <w:pPr>
        <w:tabs>
          <w:tab w:val="num" w:pos="2880"/>
        </w:tabs>
        <w:ind w:left="2880" w:hanging="360"/>
      </w:pPr>
      <w:rPr>
        <w:rFonts w:ascii="Arial" w:hAnsi="Arial" w:hint="default"/>
      </w:rPr>
    </w:lvl>
    <w:lvl w:ilvl="4" w:tplc="1B9C837E" w:tentative="1">
      <w:start w:val="1"/>
      <w:numFmt w:val="bullet"/>
      <w:lvlText w:val="•"/>
      <w:lvlJc w:val="left"/>
      <w:pPr>
        <w:tabs>
          <w:tab w:val="num" w:pos="3600"/>
        </w:tabs>
        <w:ind w:left="3600" w:hanging="360"/>
      </w:pPr>
      <w:rPr>
        <w:rFonts w:ascii="Arial" w:hAnsi="Arial" w:hint="default"/>
      </w:rPr>
    </w:lvl>
    <w:lvl w:ilvl="5" w:tplc="FCA83FD4" w:tentative="1">
      <w:start w:val="1"/>
      <w:numFmt w:val="bullet"/>
      <w:lvlText w:val="•"/>
      <w:lvlJc w:val="left"/>
      <w:pPr>
        <w:tabs>
          <w:tab w:val="num" w:pos="4320"/>
        </w:tabs>
        <w:ind w:left="4320" w:hanging="360"/>
      </w:pPr>
      <w:rPr>
        <w:rFonts w:ascii="Arial" w:hAnsi="Arial" w:hint="default"/>
      </w:rPr>
    </w:lvl>
    <w:lvl w:ilvl="6" w:tplc="1A942828" w:tentative="1">
      <w:start w:val="1"/>
      <w:numFmt w:val="bullet"/>
      <w:lvlText w:val="•"/>
      <w:lvlJc w:val="left"/>
      <w:pPr>
        <w:tabs>
          <w:tab w:val="num" w:pos="5040"/>
        </w:tabs>
        <w:ind w:left="5040" w:hanging="360"/>
      </w:pPr>
      <w:rPr>
        <w:rFonts w:ascii="Arial" w:hAnsi="Arial" w:hint="default"/>
      </w:rPr>
    </w:lvl>
    <w:lvl w:ilvl="7" w:tplc="F8C41E92" w:tentative="1">
      <w:start w:val="1"/>
      <w:numFmt w:val="bullet"/>
      <w:lvlText w:val="•"/>
      <w:lvlJc w:val="left"/>
      <w:pPr>
        <w:tabs>
          <w:tab w:val="num" w:pos="5760"/>
        </w:tabs>
        <w:ind w:left="5760" w:hanging="360"/>
      </w:pPr>
      <w:rPr>
        <w:rFonts w:ascii="Arial" w:hAnsi="Arial" w:hint="default"/>
      </w:rPr>
    </w:lvl>
    <w:lvl w:ilvl="8" w:tplc="1660B8BC"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CF7279E"/>
    <w:multiLevelType w:val="hybridMultilevel"/>
    <w:tmpl w:val="47120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1115FA"/>
    <w:multiLevelType w:val="hybridMultilevel"/>
    <w:tmpl w:val="86E6C314"/>
    <w:lvl w:ilvl="0" w:tplc="6F1C0184">
      <w:start w:val="1"/>
      <w:numFmt w:val="bullet"/>
      <w:lvlText w:val=""/>
      <w:lvlJc w:val="left"/>
      <w:pPr>
        <w:tabs>
          <w:tab w:val="num" w:pos="720"/>
        </w:tabs>
        <w:ind w:left="720" w:hanging="360"/>
      </w:pPr>
      <w:rPr>
        <w:rFonts w:ascii="Wingdings 2" w:hAnsi="Wingdings 2" w:hint="default"/>
      </w:rPr>
    </w:lvl>
    <w:lvl w:ilvl="1" w:tplc="5F1C3F7C" w:tentative="1">
      <w:start w:val="1"/>
      <w:numFmt w:val="bullet"/>
      <w:lvlText w:val=""/>
      <w:lvlJc w:val="left"/>
      <w:pPr>
        <w:tabs>
          <w:tab w:val="num" w:pos="1440"/>
        </w:tabs>
        <w:ind w:left="1440" w:hanging="360"/>
      </w:pPr>
      <w:rPr>
        <w:rFonts w:ascii="Wingdings 2" w:hAnsi="Wingdings 2" w:hint="default"/>
      </w:rPr>
    </w:lvl>
    <w:lvl w:ilvl="2" w:tplc="D87C8C2A" w:tentative="1">
      <w:start w:val="1"/>
      <w:numFmt w:val="bullet"/>
      <w:lvlText w:val=""/>
      <w:lvlJc w:val="left"/>
      <w:pPr>
        <w:tabs>
          <w:tab w:val="num" w:pos="2160"/>
        </w:tabs>
        <w:ind w:left="2160" w:hanging="360"/>
      </w:pPr>
      <w:rPr>
        <w:rFonts w:ascii="Wingdings 2" w:hAnsi="Wingdings 2" w:hint="default"/>
      </w:rPr>
    </w:lvl>
    <w:lvl w:ilvl="3" w:tplc="CF989FD8" w:tentative="1">
      <w:start w:val="1"/>
      <w:numFmt w:val="bullet"/>
      <w:lvlText w:val=""/>
      <w:lvlJc w:val="left"/>
      <w:pPr>
        <w:tabs>
          <w:tab w:val="num" w:pos="2880"/>
        </w:tabs>
        <w:ind w:left="2880" w:hanging="360"/>
      </w:pPr>
      <w:rPr>
        <w:rFonts w:ascii="Wingdings 2" w:hAnsi="Wingdings 2" w:hint="default"/>
      </w:rPr>
    </w:lvl>
    <w:lvl w:ilvl="4" w:tplc="98D007E8" w:tentative="1">
      <w:start w:val="1"/>
      <w:numFmt w:val="bullet"/>
      <w:lvlText w:val=""/>
      <w:lvlJc w:val="left"/>
      <w:pPr>
        <w:tabs>
          <w:tab w:val="num" w:pos="3600"/>
        </w:tabs>
        <w:ind w:left="3600" w:hanging="360"/>
      </w:pPr>
      <w:rPr>
        <w:rFonts w:ascii="Wingdings 2" w:hAnsi="Wingdings 2" w:hint="default"/>
      </w:rPr>
    </w:lvl>
    <w:lvl w:ilvl="5" w:tplc="9FECACD2" w:tentative="1">
      <w:start w:val="1"/>
      <w:numFmt w:val="bullet"/>
      <w:lvlText w:val=""/>
      <w:lvlJc w:val="left"/>
      <w:pPr>
        <w:tabs>
          <w:tab w:val="num" w:pos="4320"/>
        </w:tabs>
        <w:ind w:left="4320" w:hanging="360"/>
      </w:pPr>
      <w:rPr>
        <w:rFonts w:ascii="Wingdings 2" w:hAnsi="Wingdings 2" w:hint="default"/>
      </w:rPr>
    </w:lvl>
    <w:lvl w:ilvl="6" w:tplc="882C6218" w:tentative="1">
      <w:start w:val="1"/>
      <w:numFmt w:val="bullet"/>
      <w:lvlText w:val=""/>
      <w:lvlJc w:val="left"/>
      <w:pPr>
        <w:tabs>
          <w:tab w:val="num" w:pos="5040"/>
        </w:tabs>
        <w:ind w:left="5040" w:hanging="360"/>
      </w:pPr>
      <w:rPr>
        <w:rFonts w:ascii="Wingdings 2" w:hAnsi="Wingdings 2" w:hint="default"/>
      </w:rPr>
    </w:lvl>
    <w:lvl w:ilvl="7" w:tplc="CAA22C1E" w:tentative="1">
      <w:start w:val="1"/>
      <w:numFmt w:val="bullet"/>
      <w:lvlText w:val=""/>
      <w:lvlJc w:val="left"/>
      <w:pPr>
        <w:tabs>
          <w:tab w:val="num" w:pos="5760"/>
        </w:tabs>
        <w:ind w:left="5760" w:hanging="360"/>
      </w:pPr>
      <w:rPr>
        <w:rFonts w:ascii="Wingdings 2" w:hAnsi="Wingdings 2" w:hint="default"/>
      </w:rPr>
    </w:lvl>
    <w:lvl w:ilvl="8" w:tplc="E40EA456" w:tentative="1">
      <w:start w:val="1"/>
      <w:numFmt w:val="bullet"/>
      <w:lvlText w:val=""/>
      <w:lvlJc w:val="left"/>
      <w:pPr>
        <w:tabs>
          <w:tab w:val="num" w:pos="6480"/>
        </w:tabs>
        <w:ind w:left="6480" w:hanging="360"/>
      </w:pPr>
      <w:rPr>
        <w:rFonts w:ascii="Wingdings 2" w:hAnsi="Wingdings 2" w:hint="default"/>
      </w:rPr>
    </w:lvl>
  </w:abstractNum>
  <w:abstractNum w:abstractNumId="37" w15:restartNumberingAfterBreak="0">
    <w:nsid w:val="5DB658A3"/>
    <w:multiLevelType w:val="hybridMultilevel"/>
    <w:tmpl w:val="61C2EDEE"/>
    <w:lvl w:ilvl="0" w:tplc="80187C3C">
      <w:start w:val="1"/>
      <w:numFmt w:val="bullet"/>
      <w:lvlText w:val=""/>
      <w:lvlJc w:val="left"/>
      <w:pPr>
        <w:tabs>
          <w:tab w:val="num" w:pos="720"/>
        </w:tabs>
        <w:ind w:left="720" w:hanging="360"/>
      </w:pPr>
      <w:rPr>
        <w:rFonts w:ascii="Wingdings 2" w:hAnsi="Wingdings 2" w:hint="default"/>
      </w:rPr>
    </w:lvl>
    <w:lvl w:ilvl="1" w:tplc="9C1EB3A8" w:tentative="1">
      <w:start w:val="1"/>
      <w:numFmt w:val="bullet"/>
      <w:lvlText w:val=""/>
      <w:lvlJc w:val="left"/>
      <w:pPr>
        <w:tabs>
          <w:tab w:val="num" w:pos="1440"/>
        </w:tabs>
        <w:ind w:left="1440" w:hanging="360"/>
      </w:pPr>
      <w:rPr>
        <w:rFonts w:ascii="Wingdings 2" w:hAnsi="Wingdings 2" w:hint="default"/>
      </w:rPr>
    </w:lvl>
    <w:lvl w:ilvl="2" w:tplc="DBA4CDF8" w:tentative="1">
      <w:start w:val="1"/>
      <w:numFmt w:val="bullet"/>
      <w:lvlText w:val=""/>
      <w:lvlJc w:val="left"/>
      <w:pPr>
        <w:tabs>
          <w:tab w:val="num" w:pos="2160"/>
        </w:tabs>
        <w:ind w:left="2160" w:hanging="360"/>
      </w:pPr>
      <w:rPr>
        <w:rFonts w:ascii="Wingdings 2" w:hAnsi="Wingdings 2" w:hint="default"/>
      </w:rPr>
    </w:lvl>
    <w:lvl w:ilvl="3" w:tplc="2E9C78CE" w:tentative="1">
      <w:start w:val="1"/>
      <w:numFmt w:val="bullet"/>
      <w:lvlText w:val=""/>
      <w:lvlJc w:val="left"/>
      <w:pPr>
        <w:tabs>
          <w:tab w:val="num" w:pos="2880"/>
        </w:tabs>
        <w:ind w:left="2880" w:hanging="360"/>
      </w:pPr>
      <w:rPr>
        <w:rFonts w:ascii="Wingdings 2" w:hAnsi="Wingdings 2" w:hint="default"/>
      </w:rPr>
    </w:lvl>
    <w:lvl w:ilvl="4" w:tplc="FEACB104" w:tentative="1">
      <w:start w:val="1"/>
      <w:numFmt w:val="bullet"/>
      <w:lvlText w:val=""/>
      <w:lvlJc w:val="left"/>
      <w:pPr>
        <w:tabs>
          <w:tab w:val="num" w:pos="3600"/>
        </w:tabs>
        <w:ind w:left="3600" w:hanging="360"/>
      </w:pPr>
      <w:rPr>
        <w:rFonts w:ascii="Wingdings 2" w:hAnsi="Wingdings 2" w:hint="default"/>
      </w:rPr>
    </w:lvl>
    <w:lvl w:ilvl="5" w:tplc="7DA6AE3C" w:tentative="1">
      <w:start w:val="1"/>
      <w:numFmt w:val="bullet"/>
      <w:lvlText w:val=""/>
      <w:lvlJc w:val="left"/>
      <w:pPr>
        <w:tabs>
          <w:tab w:val="num" w:pos="4320"/>
        </w:tabs>
        <w:ind w:left="4320" w:hanging="360"/>
      </w:pPr>
      <w:rPr>
        <w:rFonts w:ascii="Wingdings 2" w:hAnsi="Wingdings 2" w:hint="default"/>
      </w:rPr>
    </w:lvl>
    <w:lvl w:ilvl="6" w:tplc="AE24248C" w:tentative="1">
      <w:start w:val="1"/>
      <w:numFmt w:val="bullet"/>
      <w:lvlText w:val=""/>
      <w:lvlJc w:val="left"/>
      <w:pPr>
        <w:tabs>
          <w:tab w:val="num" w:pos="5040"/>
        </w:tabs>
        <w:ind w:left="5040" w:hanging="360"/>
      </w:pPr>
      <w:rPr>
        <w:rFonts w:ascii="Wingdings 2" w:hAnsi="Wingdings 2" w:hint="default"/>
      </w:rPr>
    </w:lvl>
    <w:lvl w:ilvl="7" w:tplc="8B68AF26" w:tentative="1">
      <w:start w:val="1"/>
      <w:numFmt w:val="bullet"/>
      <w:lvlText w:val=""/>
      <w:lvlJc w:val="left"/>
      <w:pPr>
        <w:tabs>
          <w:tab w:val="num" w:pos="5760"/>
        </w:tabs>
        <w:ind w:left="5760" w:hanging="360"/>
      </w:pPr>
      <w:rPr>
        <w:rFonts w:ascii="Wingdings 2" w:hAnsi="Wingdings 2" w:hint="default"/>
      </w:rPr>
    </w:lvl>
    <w:lvl w:ilvl="8" w:tplc="F2624C76" w:tentative="1">
      <w:start w:val="1"/>
      <w:numFmt w:val="bullet"/>
      <w:lvlText w:val=""/>
      <w:lvlJc w:val="left"/>
      <w:pPr>
        <w:tabs>
          <w:tab w:val="num" w:pos="6480"/>
        </w:tabs>
        <w:ind w:left="6480" w:hanging="360"/>
      </w:pPr>
      <w:rPr>
        <w:rFonts w:ascii="Wingdings 2" w:hAnsi="Wingdings 2" w:hint="default"/>
      </w:rPr>
    </w:lvl>
  </w:abstractNum>
  <w:abstractNum w:abstractNumId="38" w15:restartNumberingAfterBreak="0">
    <w:nsid w:val="656C3803"/>
    <w:multiLevelType w:val="hybridMultilevel"/>
    <w:tmpl w:val="2DEABA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66C1B89"/>
    <w:multiLevelType w:val="hybridMultilevel"/>
    <w:tmpl w:val="1EA869BA"/>
    <w:lvl w:ilvl="0" w:tplc="7136B396">
      <w:start w:val="1"/>
      <w:numFmt w:val="bullet"/>
      <w:lvlText w:val="•"/>
      <w:lvlJc w:val="left"/>
      <w:pPr>
        <w:tabs>
          <w:tab w:val="num" w:pos="720"/>
        </w:tabs>
        <w:ind w:left="720" w:hanging="360"/>
      </w:pPr>
      <w:rPr>
        <w:rFonts w:ascii="Arial" w:hAnsi="Arial" w:hint="default"/>
      </w:rPr>
    </w:lvl>
    <w:lvl w:ilvl="1" w:tplc="12EA09A2" w:tentative="1">
      <w:start w:val="1"/>
      <w:numFmt w:val="bullet"/>
      <w:lvlText w:val="•"/>
      <w:lvlJc w:val="left"/>
      <w:pPr>
        <w:tabs>
          <w:tab w:val="num" w:pos="1440"/>
        </w:tabs>
        <w:ind w:left="1440" w:hanging="360"/>
      </w:pPr>
      <w:rPr>
        <w:rFonts w:ascii="Arial" w:hAnsi="Arial" w:hint="default"/>
      </w:rPr>
    </w:lvl>
    <w:lvl w:ilvl="2" w:tplc="F6465D12" w:tentative="1">
      <w:start w:val="1"/>
      <w:numFmt w:val="bullet"/>
      <w:lvlText w:val="•"/>
      <w:lvlJc w:val="left"/>
      <w:pPr>
        <w:tabs>
          <w:tab w:val="num" w:pos="2160"/>
        </w:tabs>
        <w:ind w:left="2160" w:hanging="360"/>
      </w:pPr>
      <w:rPr>
        <w:rFonts w:ascii="Arial" w:hAnsi="Arial" w:hint="default"/>
      </w:rPr>
    </w:lvl>
    <w:lvl w:ilvl="3" w:tplc="0B9E2106" w:tentative="1">
      <w:start w:val="1"/>
      <w:numFmt w:val="bullet"/>
      <w:lvlText w:val="•"/>
      <w:lvlJc w:val="left"/>
      <w:pPr>
        <w:tabs>
          <w:tab w:val="num" w:pos="2880"/>
        </w:tabs>
        <w:ind w:left="2880" w:hanging="360"/>
      </w:pPr>
      <w:rPr>
        <w:rFonts w:ascii="Arial" w:hAnsi="Arial" w:hint="default"/>
      </w:rPr>
    </w:lvl>
    <w:lvl w:ilvl="4" w:tplc="5FBABFFE" w:tentative="1">
      <w:start w:val="1"/>
      <w:numFmt w:val="bullet"/>
      <w:lvlText w:val="•"/>
      <w:lvlJc w:val="left"/>
      <w:pPr>
        <w:tabs>
          <w:tab w:val="num" w:pos="3600"/>
        </w:tabs>
        <w:ind w:left="3600" w:hanging="360"/>
      </w:pPr>
      <w:rPr>
        <w:rFonts w:ascii="Arial" w:hAnsi="Arial" w:hint="default"/>
      </w:rPr>
    </w:lvl>
    <w:lvl w:ilvl="5" w:tplc="03CA93FA" w:tentative="1">
      <w:start w:val="1"/>
      <w:numFmt w:val="bullet"/>
      <w:lvlText w:val="•"/>
      <w:lvlJc w:val="left"/>
      <w:pPr>
        <w:tabs>
          <w:tab w:val="num" w:pos="4320"/>
        </w:tabs>
        <w:ind w:left="4320" w:hanging="360"/>
      </w:pPr>
      <w:rPr>
        <w:rFonts w:ascii="Arial" w:hAnsi="Arial" w:hint="default"/>
      </w:rPr>
    </w:lvl>
    <w:lvl w:ilvl="6" w:tplc="6B0650B0" w:tentative="1">
      <w:start w:val="1"/>
      <w:numFmt w:val="bullet"/>
      <w:lvlText w:val="•"/>
      <w:lvlJc w:val="left"/>
      <w:pPr>
        <w:tabs>
          <w:tab w:val="num" w:pos="5040"/>
        </w:tabs>
        <w:ind w:left="5040" w:hanging="360"/>
      </w:pPr>
      <w:rPr>
        <w:rFonts w:ascii="Arial" w:hAnsi="Arial" w:hint="default"/>
      </w:rPr>
    </w:lvl>
    <w:lvl w:ilvl="7" w:tplc="EBD25736" w:tentative="1">
      <w:start w:val="1"/>
      <w:numFmt w:val="bullet"/>
      <w:lvlText w:val="•"/>
      <w:lvlJc w:val="left"/>
      <w:pPr>
        <w:tabs>
          <w:tab w:val="num" w:pos="5760"/>
        </w:tabs>
        <w:ind w:left="5760" w:hanging="360"/>
      </w:pPr>
      <w:rPr>
        <w:rFonts w:ascii="Arial" w:hAnsi="Arial" w:hint="default"/>
      </w:rPr>
    </w:lvl>
    <w:lvl w:ilvl="8" w:tplc="0E169F36"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84E3B17"/>
    <w:multiLevelType w:val="hybridMultilevel"/>
    <w:tmpl w:val="7E900250"/>
    <w:lvl w:ilvl="0" w:tplc="FC4694DA">
      <w:start w:val="1"/>
      <w:numFmt w:val="decimal"/>
      <w:lvlText w:val="%1."/>
      <w:lvlJc w:val="left"/>
      <w:pPr>
        <w:ind w:left="1440" w:hanging="360"/>
      </w:pPr>
      <w:rPr>
        <w:rFonts w:hint="default"/>
        <w:lang w:val="az-Latn-AZ"/>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6D0762CF"/>
    <w:multiLevelType w:val="hybridMultilevel"/>
    <w:tmpl w:val="BB7CFF08"/>
    <w:lvl w:ilvl="0" w:tplc="8C1A57DE">
      <w:start w:val="1"/>
      <w:numFmt w:val="bullet"/>
      <w:lvlText w:val=""/>
      <w:lvlJc w:val="left"/>
      <w:pPr>
        <w:tabs>
          <w:tab w:val="num" w:pos="720"/>
        </w:tabs>
        <w:ind w:left="720" w:hanging="360"/>
      </w:pPr>
      <w:rPr>
        <w:rFonts w:ascii="Wingdings 2" w:hAnsi="Wingdings 2" w:hint="default"/>
      </w:rPr>
    </w:lvl>
    <w:lvl w:ilvl="1" w:tplc="515EF0E6" w:tentative="1">
      <w:start w:val="1"/>
      <w:numFmt w:val="bullet"/>
      <w:lvlText w:val=""/>
      <w:lvlJc w:val="left"/>
      <w:pPr>
        <w:tabs>
          <w:tab w:val="num" w:pos="1440"/>
        </w:tabs>
        <w:ind w:left="1440" w:hanging="360"/>
      </w:pPr>
      <w:rPr>
        <w:rFonts w:ascii="Wingdings 2" w:hAnsi="Wingdings 2" w:hint="default"/>
      </w:rPr>
    </w:lvl>
    <w:lvl w:ilvl="2" w:tplc="371696E6" w:tentative="1">
      <w:start w:val="1"/>
      <w:numFmt w:val="bullet"/>
      <w:lvlText w:val=""/>
      <w:lvlJc w:val="left"/>
      <w:pPr>
        <w:tabs>
          <w:tab w:val="num" w:pos="2160"/>
        </w:tabs>
        <w:ind w:left="2160" w:hanging="360"/>
      </w:pPr>
      <w:rPr>
        <w:rFonts w:ascii="Wingdings 2" w:hAnsi="Wingdings 2" w:hint="default"/>
      </w:rPr>
    </w:lvl>
    <w:lvl w:ilvl="3" w:tplc="86E8FC94" w:tentative="1">
      <w:start w:val="1"/>
      <w:numFmt w:val="bullet"/>
      <w:lvlText w:val=""/>
      <w:lvlJc w:val="left"/>
      <w:pPr>
        <w:tabs>
          <w:tab w:val="num" w:pos="2880"/>
        </w:tabs>
        <w:ind w:left="2880" w:hanging="360"/>
      </w:pPr>
      <w:rPr>
        <w:rFonts w:ascii="Wingdings 2" w:hAnsi="Wingdings 2" w:hint="default"/>
      </w:rPr>
    </w:lvl>
    <w:lvl w:ilvl="4" w:tplc="4D58956C" w:tentative="1">
      <w:start w:val="1"/>
      <w:numFmt w:val="bullet"/>
      <w:lvlText w:val=""/>
      <w:lvlJc w:val="left"/>
      <w:pPr>
        <w:tabs>
          <w:tab w:val="num" w:pos="3600"/>
        </w:tabs>
        <w:ind w:left="3600" w:hanging="360"/>
      </w:pPr>
      <w:rPr>
        <w:rFonts w:ascii="Wingdings 2" w:hAnsi="Wingdings 2" w:hint="default"/>
      </w:rPr>
    </w:lvl>
    <w:lvl w:ilvl="5" w:tplc="BE6CE634" w:tentative="1">
      <w:start w:val="1"/>
      <w:numFmt w:val="bullet"/>
      <w:lvlText w:val=""/>
      <w:lvlJc w:val="left"/>
      <w:pPr>
        <w:tabs>
          <w:tab w:val="num" w:pos="4320"/>
        </w:tabs>
        <w:ind w:left="4320" w:hanging="360"/>
      </w:pPr>
      <w:rPr>
        <w:rFonts w:ascii="Wingdings 2" w:hAnsi="Wingdings 2" w:hint="default"/>
      </w:rPr>
    </w:lvl>
    <w:lvl w:ilvl="6" w:tplc="062AF884" w:tentative="1">
      <w:start w:val="1"/>
      <w:numFmt w:val="bullet"/>
      <w:lvlText w:val=""/>
      <w:lvlJc w:val="left"/>
      <w:pPr>
        <w:tabs>
          <w:tab w:val="num" w:pos="5040"/>
        </w:tabs>
        <w:ind w:left="5040" w:hanging="360"/>
      </w:pPr>
      <w:rPr>
        <w:rFonts w:ascii="Wingdings 2" w:hAnsi="Wingdings 2" w:hint="default"/>
      </w:rPr>
    </w:lvl>
    <w:lvl w:ilvl="7" w:tplc="6380B3DC" w:tentative="1">
      <w:start w:val="1"/>
      <w:numFmt w:val="bullet"/>
      <w:lvlText w:val=""/>
      <w:lvlJc w:val="left"/>
      <w:pPr>
        <w:tabs>
          <w:tab w:val="num" w:pos="5760"/>
        </w:tabs>
        <w:ind w:left="5760" w:hanging="360"/>
      </w:pPr>
      <w:rPr>
        <w:rFonts w:ascii="Wingdings 2" w:hAnsi="Wingdings 2" w:hint="default"/>
      </w:rPr>
    </w:lvl>
    <w:lvl w:ilvl="8" w:tplc="85A6B296" w:tentative="1">
      <w:start w:val="1"/>
      <w:numFmt w:val="bullet"/>
      <w:lvlText w:val=""/>
      <w:lvlJc w:val="left"/>
      <w:pPr>
        <w:tabs>
          <w:tab w:val="num" w:pos="6480"/>
        </w:tabs>
        <w:ind w:left="6480" w:hanging="360"/>
      </w:pPr>
      <w:rPr>
        <w:rFonts w:ascii="Wingdings 2" w:hAnsi="Wingdings 2" w:hint="default"/>
      </w:rPr>
    </w:lvl>
  </w:abstractNum>
  <w:abstractNum w:abstractNumId="42" w15:restartNumberingAfterBreak="0">
    <w:nsid w:val="736C3B72"/>
    <w:multiLevelType w:val="hybridMultilevel"/>
    <w:tmpl w:val="A85C59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97551ED"/>
    <w:multiLevelType w:val="hybridMultilevel"/>
    <w:tmpl w:val="A56C8D72"/>
    <w:lvl w:ilvl="0" w:tplc="E8441E7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30"/>
  </w:num>
  <w:num w:numId="3">
    <w:abstractNumId w:val="33"/>
  </w:num>
  <w:num w:numId="4">
    <w:abstractNumId w:val="32"/>
  </w:num>
  <w:num w:numId="5">
    <w:abstractNumId w:val="34"/>
  </w:num>
  <w:num w:numId="6">
    <w:abstractNumId w:val="19"/>
  </w:num>
  <w:num w:numId="7">
    <w:abstractNumId w:val="12"/>
  </w:num>
  <w:num w:numId="8">
    <w:abstractNumId w:val="9"/>
  </w:num>
  <w:num w:numId="9">
    <w:abstractNumId w:val="6"/>
  </w:num>
  <w:num w:numId="10">
    <w:abstractNumId w:val="26"/>
  </w:num>
  <w:num w:numId="11">
    <w:abstractNumId w:val="31"/>
  </w:num>
  <w:num w:numId="12">
    <w:abstractNumId w:val="37"/>
  </w:num>
  <w:num w:numId="13">
    <w:abstractNumId w:val="27"/>
  </w:num>
  <w:num w:numId="14">
    <w:abstractNumId w:val="8"/>
  </w:num>
  <w:num w:numId="15">
    <w:abstractNumId w:val="43"/>
  </w:num>
  <w:num w:numId="16">
    <w:abstractNumId w:val="4"/>
  </w:num>
  <w:num w:numId="17">
    <w:abstractNumId w:val="14"/>
  </w:num>
  <w:num w:numId="18">
    <w:abstractNumId w:val="41"/>
  </w:num>
  <w:num w:numId="19">
    <w:abstractNumId w:val="21"/>
  </w:num>
  <w:num w:numId="20">
    <w:abstractNumId w:val="23"/>
  </w:num>
  <w:num w:numId="21">
    <w:abstractNumId w:val="11"/>
  </w:num>
  <w:num w:numId="22">
    <w:abstractNumId w:val="7"/>
  </w:num>
  <w:num w:numId="23">
    <w:abstractNumId w:val="16"/>
  </w:num>
  <w:num w:numId="24">
    <w:abstractNumId w:val="1"/>
  </w:num>
  <w:num w:numId="25">
    <w:abstractNumId w:val="13"/>
  </w:num>
  <w:num w:numId="26">
    <w:abstractNumId w:val="22"/>
  </w:num>
  <w:num w:numId="27">
    <w:abstractNumId w:val="36"/>
  </w:num>
  <w:num w:numId="28">
    <w:abstractNumId w:val="18"/>
  </w:num>
  <w:num w:numId="29">
    <w:abstractNumId w:val="29"/>
  </w:num>
  <w:num w:numId="30">
    <w:abstractNumId w:val="24"/>
  </w:num>
  <w:num w:numId="31">
    <w:abstractNumId w:val="5"/>
  </w:num>
  <w:num w:numId="32">
    <w:abstractNumId w:val="39"/>
  </w:num>
  <w:num w:numId="33">
    <w:abstractNumId w:val="0"/>
  </w:num>
  <w:num w:numId="34">
    <w:abstractNumId w:val="17"/>
  </w:num>
  <w:num w:numId="35">
    <w:abstractNumId w:val="10"/>
  </w:num>
  <w:num w:numId="36">
    <w:abstractNumId w:val="38"/>
  </w:num>
  <w:num w:numId="37">
    <w:abstractNumId w:val="42"/>
  </w:num>
  <w:num w:numId="38">
    <w:abstractNumId w:val="35"/>
  </w:num>
  <w:num w:numId="39">
    <w:abstractNumId w:val="25"/>
  </w:num>
  <w:num w:numId="40">
    <w:abstractNumId w:val="28"/>
  </w:num>
  <w:num w:numId="41">
    <w:abstractNumId w:val="20"/>
  </w:num>
  <w:num w:numId="42">
    <w:abstractNumId w:val="2"/>
  </w:num>
  <w:num w:numId="43">
    <w:abstractNumId w:val="3"/>
  </w:num>
  <w:num w:numId="44">
    <w:abstractNumId w:val="1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12E"/>
    <w:rsid w:val="000A295E"/>
    <w:rsid w:val="00204B63"/>
    <w:rsid w:val="002101BA"/>
    <w:rsid w:val="0027212E"/>
    <w:rsid w:val="002E1C35"/>
    <w:rsid w:val="003D39D0"/>
    <w:rsid w:val="004E6834"/>
    <w:rsid w:val="00515FBD"/>
    <w:rsid w:val="005573A5"/>
    <w:rsid w:val="005D6B23"/>
    <w:rsid w:val="005F5586"/>
    <w:rsid w:val="006215BF"/>
    <w:rsid w:val="006F3E81"/>
    <w:rsid w:val="00713626"/>
    <w:rsid w:val="00754B40"/>
    <w:rsid w:val="007C5F88"/>
    <w:rsid w:val="007C7D45"/>
    <w:rsid w:val="00807A33"/>
    <w:rsid w:val="00853728"/>
    <w:rsid w:val="00963AEF"/>
    <w:rsid w:val="009F219B"/>
    <w:rsid w:val="00A02DBD"/>
    <w:rsid w:val="00B01E11"/>
    <w:rsid w:val="00B82941"/>
    <w:rsid w:val="00C364A0"/>
    <w:rsid w:val="00CE3492"/>
    <w:rsid w:val="00D00856"/>
    <w:rsid w:val="00D04092"/>
    <w:rsid w:val="00DF0B50"/>
    <w:rsid w:val="00E161A1"/>
    <w:rsid w:val="00E82A65"/>
    <w:rsid w:val="00EF1F43"/>
    <w:rsid w:val="00F2076B"/>
    <w:rsid w:val="00FA5A77"/>
    <w:rsid w:val="00FD6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1B229"/>
  <w15:chartTrackingRefBased/>
  <w15:docId w15:val="{0C543064-97EF-4237-9AD8-DEB737208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F43"/>
    <w:pPr>
      <w:ind w:left="720"/>
      <w:contextualSpacing/>
    </w:pPr>
  </w:style>
  <w:style w:type="paragraph" w:styleId="NormalWeb">
    <w:name w:val="Normal (Web)"/>
    <w:basedOn w:val="Normal"/>
    <w:uiPriority w:val="99"/>
    <w:semiHidden/>
    <w:unhideWhenUsed/>
    <w:rsid w:val="00C364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6697">
      <w:bodyDiv w:val="1"/>
      <w:marLeft w:val="0"/>
      <w:marRight w:val="0"/>
      <w:marTop w:val="0"/>
      <w:marBottom w:val="0"/>
      <w:divBdr>
        <w:top w:val="none" w:sz="0" w:space="0" w:color="auto"/>
        <w:left w:val="none" w:sz="0" w:space="0" w:color="auto"/>
        <w:bottom w:val="none" w:sz="0" w:space="0" w:color="auto"/>
        <w:right w:val="none" w:sz="0" w:space="0" w:color="auto"/>
      </w:divBdr>
    </w:div>
    <w:div w:id="8677492">
      <w:bodyDiv w:val="1"/>
      <w:marLeft w:val="0"/>
      <w:marRight w:val="0"/>
      <w:marTop w:val="0"/>
      <w:marBottom w:val="0"/>
      <w:divBdr>
        <w:top w:val="none" w:sz="0" w:space="0" w:color="auto"/>
        <w:left w:val="none" w:sz="0" w:space="0" w:color="auto"/>
        <w:bottom w:val="none" w:sz="0" w:space="0" w:color="auto"/>
        <w:right w:val="none" w:sz="0" w:space="0" w:color="auto"/>
      </w:divBdr>
      <w:divsChild>
        <w:div w:id="1543206982">
          <w:marLeft w:val="547"/>
          <w:marRight w:val="0"/>
          <w:marTop w:val="115"/>
          <w:marBottom w:val="0"/>
          <w:divBdr>
            <w:top w:val="none" w:sz="0" w:space="0" w:color="auto"/>
            <w:left w:val="none" w:sz="0" w:space="0" w:color="auto"/>
            <w:bottom w:val="none" w:sz="0" w:space="0" w:color="auto"/>
            <w:right w:val="none" w:sz="0" w:space="0" w:color="auto"/>
          </w:divBdr>
        </w:div>
        <w:div w:id="1365402828">
          <w:marLeft w:val="547"/>
          <w:marRight w:val="0"/>
          <w:marTop w:val="115"/>
          <w:marBottom w:val="0"/>
          <w:divBdr>
            <w:top w:val="none" w:sz="0" w:space="0" w:color="auto"/>
            <w:left w:val="none" w:sz="0" w:space="0" w:color="auto"/>
            <w:bottom w:val="none" w:sz="0" w:space="0" w:color="auto"/>
            <w:right w:val="none" w:sz="0" w:space="0" w:color="auto"/>
          </w:divBdr>
        </w:div>
        <w:div w:id="584340276">
          <w:marLeft w:val="547"/>
          <w:marRight w:val="0"/>
          <w:marTop w:val="115"/>
          <w:marBottom w:val="0"/>
          <w:divBdr>
            <w:top w:val="none" w:sz="0" w:space="0" w:color="auto"/>
            <w:left w:val="none" w:sz="0" w:space="0" w:color="auto"/>
            <w:bottom w:val="none" w:sz="0" w:space="0" w:color="auto"/>
            <w:right w:val="none" w:sz="0" w:space="0" w:color="auto"/>
          </w:divBdr>
        </w:div>
      </w:divsChild>
    </w:div>
    <w:div w:id="43874890">
      <w:bodyDiv w:val="1"/>
      <w:marLeft w:val="0"/>
      <w:marRight w:val="0"/>
      <w:marTop w:val="0"/>
      <w:marBottom w:val="0"/>
      <w:divBdr>
        <w:top w:val="none" w:sz="0" w:space="0" w:color="auto"/>
        <w:left w:val="none" w:sz="0" w:space="0" w:color="auto"/>
        <w:bottom w:val="none" w:sz="0" w:space="0" w:color="auto"/>
        <w:right w:val="none" w:sz="0" w:space="0" w:color="auto"/>
      </w:divBdr>
      <w:divsChild>
        <w:div w:id="403258515">
          <w:marLeft w:val="547"/>
          <w:marRight w:val="0"/>
          <w:marTop w:val="0"/>
          <w:marBottom w:val="0"/>
          <w:divBdr>
            <w:top w:val="none" w:sz="0" w:space="0" w:color="auto"/>
            <w:left w:val="none" w:sz="0" w:space="0" w:color="auto"/>
            <w:bottom w:val="none" w:sz="0" w:space="0" w:color="auto"/>
            <w:right w:val="none" w:sz="0" w:space="0" w:color="auto"/>
          </w:divBdr>
        </w:div>
        <w:div w:id="1879124431">
          <w:marLeft w:val="547"/>
          <w:marRight w:val="0"/>
          <w:marTop w:val="0"/>
          <w:marBottom w:val="0"/>
          <w:divBdr>
            <w:top w:val="none" w:sz="0" w:space="0" w:color="auto"/>
            <w:left w:val="none" w:sz="0" w:space="0" w:color="auto"/>
            <w:bottom w:val="none" w:sz="0" w:space="0" w:color="auto"/>
            <w:right w:val="none" w:sz="0" w:space="0" w:color="auto"/>
          </w:divBdr>
        </w:div>
      </w:divsChild>
    </w:div>
    <w:div w:id="55246868">
      <w:bodyDiv w:val="1"/>
      <w:marLeft w:val="0"/>
      <w:marRight w:val="0"/>
      <w:marTop w:val="0"/>
      <w:marBottom w:val="0"/>
      <w:divBdr>
        <w:top w:val="none" w:sz="0" w:space="0" w:color="auto"/>
        <w:left w:val="none" w:sz="0" w:space="0" w:color="auto"/>
        <w:bottom w:val="none" w:sz="0" w:space="0" w:color="auto"/>
        <w:right w:val="none" w:sz="0" w:space="0" w:color="auto"/>
      </w:divBdr>
      <w:divsChild>
        <w:div w:id="1025864782">
          <w:marLeft w:val="547"/>
          <w:marRight w:val="0"/>
          <w:marTop w:val="0"/>
          <w:marBottom w:val="0"/>
          <w:divBdr>
            <w:top w:val="none" w:sz="0" w:space="0" w:color="auto"/>
            <w:left w:val="none" w:sz="0" w:space="0" w:color="auto"/>
            <w:bottom w:val="none" w:sz="0" w:space="0" w:color="auto"/>
            <w:right w:val="none" w:sz="0" w:space="0" w:color="auto"/>
          </w:divBdr>
        </w:div>
      </w:divsChild>
    </w:div>
    <w:div w:id="59451309">
      <w:bodyDiv w:val="1"/>
      <w:marLeft w:val="0"/>
      <w:marRight w:val="0"/>
      <w:marTop w:val="0"/>
      <w:marBottom w:val="0"/>
      <w:divBdr>
        <w:top w:val="none" w:sz="0" w:space="0" w:color="auto"/>
        <w:left w:val="none" w:sz="0" w:space="0" w:color="auto"/>
        <w:bottom w:val="none" w:sz="0" w:space="0" w:color="auto"/>
        <w:right w:val="none" w:sz="0" w:space="0" w:color="auto"/>
      </w:divBdr>
    </w:div>
    <w:div w:id="70398626">
      <w:bodyDiv w:val="1"/>
      <w:marLeft w:val="0"/>
      <w:marRight w:val="0"/>
      <w:marTop w:val="0"/>
      <w:marBottom w:val="0"/>
      <w:divBdr>
        <w:top w:val="none" w:sz="0" w:space="0" w:color="auto"/>
        <w:left w:val="none" w:sz="0" w:space="0" w:color="auto"/>
        <w:bottom w:val="none" w:sz="0" w:space="0" w:color="auto"/>
        <w:right w:val="none" w:sz="0" w:space="0" w:color="auto"/>
      </w:divBdr>
    </w:div>
    <w:div w:id="88819515">
      <w:bodyDiv w:val="1"/>
      <w:marLeft w:val="0"/>
      <w:marRight w:val="0"/>
      <w:marTop w:val="0"/>
      <w:marBottom w:val="0"/>
      <w:divBdr>
        <w:top w:val="none" w:sz="0" w:space="0" w:color="auto"/>
        <w:left w:val="none" w:sz="0" w:space="0" w:color="auto"/>
        <w:bottom w:val="none" w:sz="0" w:space="0" w:color="auto"/>
        <w:right w:val="none" w:sz="0" w:space="0" w:color="auto"/>
      </w:divBdr>
      <w:divsChild>
        <w:div w:id="724060082">
          <w:marLeft w:val="432"/>
          <w:marRight w:val="0"/>
          <w:marTop w:val="120"/>
          <w:marBottom w:val="0"/>
          <w:divBdr>
            <w:top w:val="none" w:sz="0" w:space="0" w:color="auto"/>
            <w:left w:val="none" w:sz="0" w:space="0" w:color="auto"/>
            <w:bottom w:val="none" w:sz="0" w:space="0" w:color="auto"/>
            <w:right w:val="none" w:sz="0" w:space="0" w:color="auto"/>
          </w:divBdr>
        </w:div>
        <w:div w:id="773139007">
          <w:marLeft w:val="432"/>
          <w:marRight w:val="0"/>
          <w:marTop w:val="120"/>
          <w:marBottom w:val="0"/>
          <w:divBdr>
            <w:top w:val="none" w:sz="0" w:space="0" w:color="auto"/>
            <w:left w:val="none" w:sz="0" w:space="0" w:color="auto"/>
            <w:bottom w:val="none" w:sz="0" w:space="0" w:color="auto"/>
            <w:right w:val="none" w:sz="0" w:space="0" w:color="auto"/>
          </w:divBdr>
        </w:div>
        <w:div w:id="190151265">
          <w:marLeft w:val="432"/>
          <w:marRight w:val="0"/>
          <w:marTop w:val="120"/>
          <w:marBottom w:val="0"/>
          <w:divBdr>
            <w:top w:val="none" w:sz="0" w:space="0" w:color="auto"/>
            <w:left w:val="none" w:sz="0" w:space="0" w:color="auto"/>
            <w:bottom w:val="none" w:sz="0" w:space="0" w:color="auto"/>
            <w:right w:val="none" w:sz="0" w:space="0" w:color="auto"/>
          </w:divBdr>
        </w:div>
      </w:divsChild>
    </w:div>
    <w:div w:id="89738460">
      <w:bodyDiv w:val="1"/>
      <w:marLeft w:val="0"/>
      <w:marRight w:val="0"/>
      <w:marTop w:val="0"/>
      <w:marBottom w:val="0"/>
      <w:divBdr>
        <w:top w:val="none" w:sz="0" w:space="0" w:color="auto"/>
        <w:left w:val="none" w:sz="0" w:space="0" w:color="auto"/>
        <w:bottom w:val="none" w:sz="0" w:space="0" w:color="auto"/>
        <w:right w:val="none" w:sz="0" w:space="0" w:color="auto"/>
      </w:divBdr>
    </w:div>
    <w:div w:id="97261417">
      <w:bodyDiv w:val="1"/>
      <w:marLeft w:val="0"/>
      <w:marRight w:val="0"/>
      <w:marTop w:val="0"/>
      <w:marBottom w:val="0"/>
      <w:divBdr>
        <w:top w:val="none" w:sz="0" w:space="0" w:color="auto"/>
        <w:left w:val="none" w:sz="0" w:space="0" w:color="auto"/>
        <w:bottom w:val="none" w:sz="0" w:space="0" w:color="auto"/>
        <w:right w:val="none" w:sz="0" w:space="0" w:color="auto"/>
      </w:divBdr>
    </w:div>
    <w:div w:id="100994988">
      <w:bodyDiv w:val="1"/>
      <w:marLeft w:val="0"/>
      <w:marRight w:val="0"/>
      <w:marTop w:val="0"/>
      <w:marBottom w:val="0"/>
      <w:divBdr>
        <w:top w:val="none" w:sz="0" w:space="0" w:color="auto"/>
        <w:left w:val="none" w:sz="0" w:space="0" w:color="auto"/>
        <w:bottom w:val="none" w:sz="0" w:space="0" w:color="auto"/>
        <w:right w:val="none" w:sz="0" w:space="0" w:color="auto"/>
      </w:divBdr>
    </w:div>
    <w:div w:id="105199068">
      <w:bodyDiv w:val="1"/>
      <w:marLeft w:val="0"/>
      <w:marRight w:val="0"/>
      <w:marTop w:val="0"/>
      <w:marBottom w:val="0"/>
      <w:divBdr>
        <w:top w:val="none" w:sz="0" w:space="0" w:color="auto"/>
        <w:left w:val="none" w:sz="0" w:space="0" w:color="auto"/>
        <w:bottom w:val="none" w:sz="0" w:space="0" w:color="auto"/>
        <w:right w:val="none" w:sz="0" w:space="0" w:color="auto"/>
      </w:divBdr>
      <w:divsChild>
        <w:div w:id="1806121707">
          <w:marLeft w:val="547"/>
          <w:marRight w:val="0"/>
          <w:marTop w:val="106"/>
          <w:marBottom w:val="0"/>
          <w:divBdr>
            <w:top w:val="none" w:sz="0" w:space="0" w:color="auto"/>
            <w:left w:val="none" w:sz="0" w:space="0" w:color="auto"/>
            <w:bottom w:val="none" w:sz="0" w:space="0" w:color="auto"/>
            <w:right w:val="none" w:sz="0" w:space="0" w:color="auto"/>
          </w:divBdr>
        </w:div>
        <w:div w:id="677585355">
          <w:marLeft w:val="547"/>
          <w:marRight w:val="0"/>
          <w:marTop w:val="106"/>
          <w:marBottom w:val="0"/>
          <w:divBdr>
            <w:top w:val="none" w:sz="0" w:space="0" w:color="auto"/>
            <w:left w:val="none" w:sz="0" w:space="0" w:color="auto"/>
            <w:bottom w:val="none" w:sz="0" w:space="0" w:color="auto"/>
            <w:right w:val="none" w:sz="0" w:space="0" w:color="auto"/>
          </w:divBdr>
        </w:div>
        <w:div w:id="1063988034">
          <w:marLeft w:val="547"/>
          <w:marRight w:val="0"/>
          <w:marTop w:val="106"/>
          <w:marBottom w:val="0"/>
          <w:divBdr>
            <w:top w:val="none" w:sz="0" w:space="0" w:color="auto"/>
            <w:left w:val="none" w:sz="0" w:space="0" w:color="auto"/>
            <w:bottom w:val="none" w:sz="0" w:space="0" w:color="auto"/>
            <w:right w:val="none" w:sz="0" w:space="0" w:color="auto"/>
          </w:divBdr>
        </w:div>
        <w:div w:id="1718430009">
          <w:marLeft w:val="547"/>
          <w:marRight w:val="0"/>
          <w:marTop w:val="106"/>
          <w:marBottom w:val="0"/>
          <w:divBdr>
            <w:top w:val="none" w:sz="0" w:space="0" w:color="auto"/>
            <w:left w:val="none" w:sz="0" w:space="0" w:color="auto"/>
            <w:bottom w:val="none" w:sz="0" w:space="0" w:color="auto"/>
            <w:right w:val="none" w:sz="0" w:space="0" w:color="auto"/>
          </w:divBdr>
        </w:div>
      </w:divsChild>
    </w:div>
    <w:div w:id="106435716">
      <w:bodyDiv w:val="1"/>
      <w:marLeft w:val="0"/>
      <w:marRight w:val="0"/>
      <w:marTop w:val="0"/>
      <w:marBottom w:val="0"/>
      <w:divBdr>
        <w:top w:val="none" w:sz="0" w:space="0" w:color="auto"/>
        <w:left w:val="none" w:sz="0" w:space="0" w:color="auto"/>
        <w:bottom w:val="none" w:sz="0" w:space="0" w:color="auto"/>
        <w:right w:val="none" w:sz="0" w:space="0" w:color="auto"/>
      </w:divBdr>
    </w:div>
    <w:div w:id="109783764">
      <w:bodyDiv w:val="1"/>
      <w:marLeft w:val="0"/>
      <w:marRight w:val="0"/>
      <w:marTop w:val="0"/>
      <w:marBottom w:val="0"/>
      <w:divBdr>
        <w:top w:val="none" w:sz="0" w:space="0" w:color="auto"/>
        <w:left w:val="none" w:sz="0" w:space="0" w:color="auto"/>
        <w:bottom w:val="none" w:sz="0" w:space="0" w:color="auto"/>
        <w:right w:val="none" w:sz="0" w:space="0" w:color="auto"/>
      </w:divBdr>
      <w:divsChild>
        <w:div w:id="177356667">
          <w:marLeft w:val="547"/>
          <w:marRight w:val="0"/>
          <w:marTop w:val="106"/>
          <w:marBottom w:val="0"/>
          <w:divBdr>
            <w:top w:val="none" w:sz="0" w:space="0" w:color="auto"/>
            <w:left w:val="none" w:sz="0" w:space="0" w:color="auto"/>
            <w:bottom w:val="none" w:sz="0" w:space="0" w:color="auto"/>
            <w:right w:val="none" w:sz="0" w:space="0" w:color="auto"/>
          </w:divBdr>
        </w:div>
        <w:div w:id="68386206">
          <w:marLeft w:val="547"/>
          <w:marRight w:val="0"/>
          <w:marTop w:val="106"/>
          <w:marBottom w:val="0"/>
          <w:divBdr>
            <w:top w:val="none" w:sz="0" w:space="0" w:color="auto"/>
            <w:left w:val="none" w:sz="0" w:space="0" w:color="auto"/>
            <w:bottom w:val="none" w:sz="0" w:space="0" w:color="auto"/>
            <w:right w:val="none" w:sz="0" w:space="0" w:color="auto"/>
          </w:divBdr>
        </w:div>
        <w:div w:id="695887143">
          <w:marLeft w:val="547"/>
          <w:marRight w:val="0"/>
          <w:marTop w:val="106"/>
          <w:marBottom w:val="0"/>
          <w:divBdr>
            <w:top w:val="none" w:sz="0" w:space="0" w:color="auto"/>
            <w:left w:val="none" w:sz="0" w:space="0" w:color="auto"/>
            <w:bottom w:val="none" w:sz="0" w:space="0" w:color="auto"/>
            <w:right w:val="none" w:sz="0" w:space="0" w:color="auto"/>
          </w:divBdr>
        </w:div>
        <w:div w:id="473259535">
          <w:marLeft w:val="547"/>
          <w:marRight w:val="0"/>
          <w:marTop w:val="106"/>
          <w:marBottom w:val="0"/>
          <w:divBdr>
            <w:top w:val="none" w:sz="0" w:space="0" w:color="auto"/>
            <w:left w:val="none" w:sz="0" w:space="0" w:color="auto"/>
            <w:bottom w:val="none" w:sz="0" w:space="0" w:color="auto"/>
            <w:right w:val="none" w:sz="0" w:space="0" w:color="auto"/>
          </w:divBdr>
        </w:div>
      </w:divsChild>
    </w:div>
    <w:div w:id="117264355">
      <w:bodyDiv w:val="1"/>
      <w:marLeft w:val="0"/>
      <w:marRight w:val="0"/>
      <w:marTop w:val="0"/>
      <w:marBottom w:val="0"/>
      <w:divBdr>
        <w:top w:val="none" w:sz="0" w:space="0" w:color="auto"/>
        <w:left w:val="none" w:sz="0" w:space="0" w:color="auto"/>
        <w:bottom w:val="none" w:sz="0" w:space="0" w:color="auto"/>
        <w:right w:val="none" w:sz="0" w:space="0" w:color="auto"/>
      </w:divBdr>
    </w:div>
    <w:div w:id="123160396">
      <w:bodyDiv w:val="1"/>
      <w:marLeft w:val="0"/>
      <w:marRight w:val="0"/>
      <w:marTop w:val="0"/>
      <w:marBottom w:val="0"/>
      <w:divBdr>
        <w:top w:val="none" w:sz="0" w:space="0" w:color="auto"/>
        <w:left w:val="none" w:sz="0" w:space="0" w:color="auto"/>
        <w:bottom w:val="none" w:sz="0" w:space="0" w:color="auto"/>
        <w:right w:val="none" w:sz="0" w:space="0" w:color="auto"/>
      </w:divBdr>
    </w:div>
    <w:div w:id="126822217">
      <w:bodyDiv w:val="1"/>
      <w:marLeft w:val="0"/>
      <w:marRight w:val="0"/>
      <w:marTop w:val="0"/>
      <w:marBottom w:val="0"/>
      <w:divBdr>
        <w:top w:val="none" w:sz="0" w:space="0" w:color="auto"/>
        <w:left w:val="none" w:sz="0" w:space="0" w:color="auto"/>
        <w:bottom w:val="none" w:sz="0" w:space="0" w:color="auto"/>
        <w:right w:val="none" w:sz="0" w:space="0" w:color="auto"/>
      </w:divBdr>
      <w:divsChild>
        <w:div w:id="1049231917">
          <w:marLeft w:val="547"/>
          <w:marRight w:val="0"/>
          <w:marTop w:val="0"/>
          <w:marBottom w:val="0"/>
          <w:divBdr>
            <w:top w:val="none" w:sz="0" w:space="0" w:color="auto"/>
            <w:left w:val="none" w:sz="0" w:space="0" w:color="auto"/>
            <w:bottom w:val="none" w:sz="0" w:space="0" w:color="auto"/>
            <w:right w:val="none" w:sz="0" w:space="0" w:color="auto"/>
          </w:divBdr>
        </w:div>
      </w:divsChild>
    </w:div>
    <w:div w:id="139424588">
      <w:bodyDiv w:val="1"/>
      <w:marLeft w:val="0"/>
      <w:marRight w:val="0"/>
      <w:marTop w:val="0"/>
      <w:marBottom w:val="0"/>
      <w:divBdr>
        <w:top w:val="none" w:sz="0" w:space="0" w:color="auto"/>
        <w:left w:val="none" w:sz="0" w:space="0" w:color="auto"/>
        <w:bottom w:val="none" w:sz="0" w:space="0" w:color="auto"/>
        <w:right w:val="none" w:sz="0" w:space="0" w:color="auto"/>
      </w:divBdr>
      <w:divsChild>
        <w:div w:id="1209294444">
          <w:marLeft w:val="720"/>
          <w:marRight w:val="0"/>
          <w:marTop w:val="0"/>
          <w:marBottom w:val="0"/>
          <w:divBdr>
            <w:top w:val="none" w:sz="0" w:space="0" w:color="auto"/>
            <w:left w:val="none" w:sz="0" w:space="0" w:color="auto"/>
            <w:bottom w:val="none" w:sz="0" w:space="0" w:color="auto"/>
            <w:right w:val="none" w:sz="0" w:space="0" w:color="auto"/>
          </w:divBdr>
        </w:div>
        <w:div w:id="890962765">
          <w:marLeft w:val="720"/>
          <w:marRight w:val="0"/>
          <w:marTop w:val="0"/>
          <w:marBottom w:val="0"/>
          <w:divBdr>
            <w:top w:val="none" w:sz="0" w:space="0" w:color="auto"/>
            <w:left w:val="none" w:sz="0" w:space="0" w:color="auto"/>
            <w:bottom w:val="none" w:sz="0" w:space="0" w:color="auto"/>
            <w:right w:val="none" w:sz="0" w:space="0" w:color="auto"/>
          </w:divBdr>
        </w:div>
        <w:div w:id="2005621477">
          <w:marLeft w:val="720"/>
          <w:marRight w:val="0"/>
          <w:marTop w:val="0"/>
          <w:marBottom w:val="0"/>
          <w:divBdr>
            <w:top w:val="none" w:sz="0" w:space="0" w:color="auto"/>
            <w:left w:val="none" w:sz="0" w:space="0" w:color="auto"/>
            <w:bottom w:val="none" w:sz="0" w:space="0" w:color="auto"/>
            <w:right w:val="none" w:sz="0" w:space="0" w:color="auto"/>
          </w:divBdr>
        </w:div>
        <w:div w:id="901330468">
          <w:marLeft w:val="720"/>
          <w:marRight w:val="0"/>
          <w:marTop w:val="0"/>
          <w:marBottom w:val="0"/>
          <w:divBdr>
            <w:top w:val="none" w:sz="0" w:space="0" w:color="auto"/>
            <w:left w:val="none" w:sz="0" w:space="0" w:color="auto"/>
            <w:bottom w:val="none" w:sz="0" w:space="0" w:color="auto"/>
            <w:right w:val="none" w:sz="0" w:space="0" w:color="auto"/>
          </w:divBdr>
        </w:div>
      </w:divsChild>
    </w:div>
    <w:div w:id="143281017">
      <w:bodyDiv w:val="1"/>
      <w:marLeft w:val="0"/>
      <w:marRight w:val="0"/>
      <w:marTop w:val="0"/>
      <w:marBottom w:val="0"/>
      <w:divBdr>
        <w:top w:val="none" w:sz="0" w:space="0" w:color="auto"/>
        <w:left w:val="none" w:sz="0" w:space="0" w:color="auto"/>
        <w:bottom w:val="none" w:sz="0" w:space="0" w:color="auto"/>
        <w:right w:val="none" w:sz="0" w:space="0" w:color="auto"/>
      </w:divBdr>
    </w:div>
    <w:div w:id="143815740">
      <w:bodyDiv w:val="1"/>
      <w:marLeft w:val="0"/>
      <w:marRight w:val="0"/>
      <w:marTop w:val="0"/>
      <w:marBottom w:val="0"/>
      <w:divBdr>
        <w:top w:val="none" w:sz="0" w:space="0" w:color="auto"/>
        <w:left w:val="none" w:sz="0" w:space="0" w:color="auto"/>
        <w:bottom w:val="none" w:sz="0" w:space="0" w:color="auto"/>
        <w:right w:val="none" w:sz="0" w:space="0" w:color="auto"/>
      </w:divBdr>
      <w:divsChild>
        <w:div w:id="180121594">
          <w:marLeft w:val="547"/>
          <w:marRight w:val="0"/>
          <w:marTop w:val="106"/>
          <w:marBottom w:val="0"/>
          <w:divBdr>
            <w:top w:val="none" w:sz="0" w:space="0" w:color="auto"/>
            <w:left w:val="none" w:sz="0" w:space="0" w:color="auto"/>
            <w:bottom w:val="none" w:sz="0" w:space="0" w:color="auto"/>
            <w:right w:val="none" w:sz="0" w:space="0" w:color="auto"/>
          </w:divBdr>
        </w:div>
        <w:div w:id="1767922188">
          <w:marLeft w:val="547"/>
          <w:marRight w:val="0"/>
          <w:marTop w:val="106"/>
          <w:marBottom w:val="0"/>
          <w:divBdr>
            <w:top w:val="none" w:sz="0" w:space="0" w:color="auto"/>
            <w:left w:val="none" w:sz="0" w:space="0" w:color="auto"/>
            <w:bottom w:val="none" w:sz="0" w:space="0" w:color="auto"/>
            <w:right w:val="none" w:sz="0" w:space="0" w:color="auto"/>
          </w:divBdr>
        </w:div>
        <w:div w:id="72243931">
          <w:marLeft w:val="547"/>
          <w:marRight w:val="0"/>
          <w:marTop w:val="106"/>
          <w:marBottom w:val="0"/>
          <w:divBdr>
            <w:top w:val="none" w:sz="0" w:space="0" w:color="auto"/>
            <w:left w:val="none" w:sz="0" w:space="0" w:color="auto"/>
            <w:bottom w:val="none" w:sz="0" w:space="0" w:color="auto"/>
            <w:right w:val="none" w:sz="0" w:space="0" w:color="auto"/>
          </w:divBdr>
        </w:div>
        <w:div w:id="1845853851">
          <w:marLeft w:val="547"/>
          <w:marRight w:val="0"/>
          <w:marTop w:val="106"/>
          <w:marBottom w:val="0"/>
          <w:divBdr>
            <w:top w:val="none" w:sz="0" w:space="0" w:color="auto"/>
            <w:left w:val="none" w:sz="0" w:space="0" w:color="auto"/>
            <w:bottom w:val="none" w:sz="0" w:space="0" w:color="auto"/>
            <w:right w:val="none" w:sz="0" w:space="0" w:color="auto"/>
          </w:divBdr>
        </w:div>
        <w:div w:id="1208225630">
          <w:marLeft w:val="547"/>
          <w:marRight w:val="0"/>
          <w:marTop w:val="106"/>
          <w:marBottom w:val="0"/>
          <w:divBdr>
            <w:top w:val="none" w:sz="0" w:space="0" w:color="auto"/>
            <w:left w:val="none" w:sz="0" w:space="0" w:color="auto"/>
            <w:bottom w:val="none" w:sz="0" w:space="0" w:color="auto"/>
            <w:right w:val="none" w:sz="0" w:space="0" w:color="auto"/>
          </w:divBdr>
        </w:div>
      </w:divsChild>
    </w:div>
    <w:div w:id="163280777">
      <w:bodyDiv w:val="1"/>
      <w:marLeft w:val="0"/>
      <w:marRight w:val="0"/>
      <w:marTop w:val="0"/>
      <w:marBottom w:val="0"/>
      <w:divBdr>
        <w:top w:val="none" w:sz="0" w:space="0" w:color="auto"/>
        <w:left w:val="none" w:sz="0" w:space="0" w:color="auto"/>
        <w:bottom w:val="none" w:sz="0" w:space="0" w:color="auto"/>
        <w:right w:val="none" w:sz="0" w:space="0" w:color="auto"/>
      </w:divBdr>
      <w:divsChild>
        <w:div w:id="225458616">
          <w:marLeft w:val="432"/>
          <w:marRight w:val="0"/>
          <w:marTop w:val="120"/>
          <w:marBottom w:val="0"/>
          <w:divBdr>
            <w:top w:val="none" w:sz="0" w:space="0" w:color="auto"/>
            <w:left w:val="none" w:sz="0" w:space="0" w:color="auto"/>
            <w:bottom w:val="none" w:sz="0" w:space="0" w:color="auto"/>
            <w:right w:val="none" w:sz="0" w:space="0" w:color="auto"/>
          </w:divBdr>
        </w:div>
        <w:div w:id="852840177">
          <w:marLeft w:val="432"/>
          <w:marRight w:val="0"/>
          <w:marTop w:val="120"/>
          <w:marBottom w:val="0"/>
          <w:divBdr>
            <w:top w:val="none" w:sz="0" w:space="0" w:color="auto"/>
            <w:left w:val="none" w:sz="0" w:space="0" w:color="auto"/>
            <w:bottom w:val="none" w:sz="0" w:space="0" w:color="auto"/>
            <w:right w:val="none" w:sz="0" w:space="0" w:color="auto"/>
          </w:divBdr>
        </w:div>
      </w:divsChild>
    </w:div>
    <w:div w:id="173539384">
      <w:bodyDiv w:val="1"/>
      <w:marLeft w:val="0"/>
      <w:marRight w:val="0"/>
      <w:marTop w:val="0"/>
      <w:marBottom w:val="0"/>
      <w:divBdr>
        <w:top w:val="none" w:sz="0" w:space="0" w:color="auto"/>
        <w:left w:val="none" w:sz="0" w:space="0" w:color="auto"/>
        <w:bottom w:val="none" w:sz="0" w:space="0" w:color="auto"/>
        <w:right w:val="none" w:sz="0" w:space="0" w:color="auto"/>
      </w:divBdr>
      <w:divsChild>
        <w:div w:id="947201403">
          <w:marLeft w:val="547"/>
          <w:marRight w:val="0"/>
          <w:marTop w:val="0"/>
          <w:marBottom w:val="0"/>
          <w:divBdr>
            <w:top w:val="none" w:sz="0" w:space="0" w:color="auto"/>
            <w:left w:val="none" w:sz="0" w:space="0" w:color="auto"/>
            <w:bottom w:val="none" w:sz="0" w:space="0" w:color="auto"/>
            <w:right w:val="none" w:sz="0" w:space="0" w:color="auto"/>
          </w:divBdr>
        </w:div>
        <w:div w:id="1922834674">
          <w:marLeft w:val="547"/>
          <w:marRight w:val="0"/>
          <w:marTop w:val="0"/>
          <w:marBottom w:val="0"/>
          <w:divBdr>
            <w:top w:val="none" w:sz="0" w:space="0" w:color="auto"/>
            <w:left w:val="none" w:sz="0" w:space="0" w:color="auto"/>
            <w:bottom w:val="none" w:sz="0" w:space="0" w:color="auto"/>
            <w:right w:val="none" w:sz="0" w:space="0" w:color="auto"/>
          </w:divBdr>
        </w:div>
        <w:div w:id="1885822432">
          <w:marLeft w:val="547"/>
          <w:marRight w:val="0"/>
          <w:marTop w:val="0"/>
          <w:marBottom w:val="0"/>
          <w:divBdr>
            <w:top w:val="none" w:sz="0" w:space="0" w:color="auto"/>
            <w:left w:val="none" w:sz="0" w:space="0" w:color="auto"/>
            <w:bottom w:val="none" w:sz="0" w:space="0" w:color="auto"/>
            <w:right w:val="none" w:sz="0" w:space="0" w:color="auto"/>
          </w:divBdr>
        </w:div>
      </w:divsChild>
    </w:div>
    <w:div w:id="174853638">
      <w:bodyDiv w:val="1"/>
      <w:marLeft w:val="0"/>
      <w:marRight w:val="0"/>
      <w:marTop w:val="0"/>
      <w:marBottom w:val="0"/>
      <w:divBdr>
        <w:top w:val="none" w:sz="0" w:space="0" w:color="auto"/>
        <w:left w:val="none" w:sz="0" w:space="0" w:color="auto"/>
        <w:bottom w:val="none" w:sz="0" w:space="0" w:color="auto"/>
        <w:right w:val="none" w:sz="0" w:space="0" w:color="auto"/>
      </w:divBdr>
      <w:divsChild>
        <w:div w:id="1454711956">
          <w:marLeft w:val="547"/>
          <w:marRight w:val="0"/>
          <w:marTop w:val="0"/>
          <w:marBottom w:val="0"/>
          <w:divBdr>
            <w:top w:val="none" w:sz="0" w:space="0" w:color="auto"/>
            <w:left w:val="none" w:sz="0" w:space="0" w:color="auto"/>
            <w:bottom w:val="none" w:sz="0" w:space="0" w:color="auto"/>
            <w:right w:val="none" w:sz="0" w:space="0" w:color="auto"/>
          </w:divBdr>
        </w:div>
        <w:div w:id="1032611721">
          <w:marLeft w:val="547"/>
          <w:marRight w:val="0"/>
          <w:marTop w:val="0"/>
          <w:marBottom w:val="0"/>
          <w:divBdr>
            <w:top w:val="none" w:sz="0" w:space="0" w:color="auto"/>
            <w:left w:val="none" w:sz="0" w:space="0" w:color="auto"/>
            <w:bottom w:val="none" w:sz="0" w:space="0" w:color="auto"/>
            <w:right w:val="none" w:sz="0" w:space="0" w:color="auto"/>
          </w:divBdr>
        </w:div>
        <w:div w:id="2015573416">
          <w:marLeft w:val="547"/>
          <w:marRight w:val="0"/>
          <w:marTop w:val="0"/>
          <w:marBottom w:val="0"/>
          <w:divBdr>
            <w:top w:val="none" w:sz="0" w:space="0" w:color="auto"/>
            <w:left w:val="none" w:sz="0" w:space="0" w:color="auto"/>
            <w:bottom w:val="none" w:sz="0" w:space="0" w:color="auto"/>
            <w:right w:val="none" w:sz="0" w:space="0" w:color="auto"/>
          </w:divBdr>
        </w:div>
      </w:divsChild>
    </w:div>
    <w:div w:id="177432977">
      <w:bodyDiv w:val="1"/>
      <w:marLeft w:val="0"/>
      <w:marRight w:val="0"/>
      <w:marTop w:val="0"/>
      <w:marBottom w:val="0"/>
      <w:divBdr>
        <w:top w:val="none" w:sz="0" w:space="0" w:color="auto"/>
        <w:left w:val="none" w:sz="0" w:space="0" w:color="auto"/>
        <w:bottom w:val="none" w:sz="0" w:space="0" w:color="auto"/>
        <w:right w:val="none" w:sz="0" w:space="0" w:color="auto"/>
      </w:divBdr>
      <w:divsChild>
        <w:div w:id="1764913498">
          <w:marLeft w:val="547"/>
          <w:marRight w:val="0"/>
          <w:marTop w:val="0"/>
          <w:marBottom w:val="0"/>
          <w:divBdr>
            <w:top w:val="none" w:sz="0" w:space="0" w:color="auto"/>
            <w:left w:val="none" w:sz="0" w:space="0" w:color="auto"/>
            <w:bottom w:val="none" w:sz="0" w:space="0" w:color="auto"/>
            <w:right w:val="none" w:sz="0" w:space="0" w:color="auto"/>
          </w:divBdr>
        </w:div>
        <w:div w:id="882209927">
          <w:marLeft w:val="547"/>
          <w:marRight w:val="0"/>
          <w:marTop w:val="0"/>
          <w:marBottom w:val="0"/>
          <w:divBdr>
            <w:top w:val="none" w:sz="0" w:space="0" w:color="auto"/>
            <w:left w:val="none" w:sz="0" w:space="0" w:color="auto"/>
            <w:bottom w:val="none" w:sz="0" w:space="0" w:color="auto"/>
            <w:right w:val="none" w:sz="0" w:space="0" w:color="auto"/>
          </w:divBdr>
        </w:div>
        <w:div w:id="1994554660">
          <w:marLeft w:val="547"/>
          <w:marRight w:val="0"/>
          <w:marTop w:val="0"/>
          <w:marBottom w:val="0"/>
          <w:divBdr>
            <w:top w:val="none" w:sz="0" w:space="0" w:color="auto"/>
            <w:left w:val="none" w:sz="0" w:space="0" w:color="auto"/>
            <w:bottom w:val="none" w:sz="0" w:space="0" w:color="auto"/>
            <w:right w:val="none" w:sz="0" w:space="0" w:color="auto"/>
          </w:divBdr>
        </w:div>
        <w:div w:id="52782043">
          <w:marLeft w:val="547"/>
          <w:marRight w:val="0"/>
          <w:marTop w:val="0"/>
          <w:marBottom w:val="0"/>
          <w:divBdr>
            <w:top w:val="none" w:sz="0" w:space="0" w:color="auto"/>
            <w:left w:val="none" w:sz="0" w:space="0" w:color="auto"/>
            <w:bottom w:val="none" w:sz="0" w:space="0" w:color="auto"/>
            <w:right w:val="none" w:sz="0" w:space="0" w:color="auto"/>
          </w:divBdr>
        </w:div>
        <w:div w:id="1891651305">
          <w:marLeft w:val="547"/>
          <w:marRight w:val="0"/>
          <w:marTop w:val="0"/>
          <w:marBottom w:val="0"/>
          <w:divBdr>
            <w:top w:val="none" w:sz="0" w:space="0" w:color="auto"/>
            <w:left w:val="none" w:sz="0" w:space="0" w:color="auto"/>
            <w:bottom w:val="none" w:sz="0" w:space="0" w:color="auto"/>
            <w:right w:val="none" w:sz="0" w:space="0" w:color="auto"/>
          </w:divBdr>
        </w:div>
        <w:div w:id="1085607834">
          <w:marLeft w:val="547"/>
          <w:marRight w:val="0"/>
          <w:marTop w:val="0"/>
          <w:marBottom w:val="0"/>
          <w:divBdr>
            <w:top w:val="none" w:sz="0" w:space="0" w:color="auto"/>
            <w:left w:val="none" w:sz="0" w:space="0" w:color="auto"/>
            <w:bottom w:val="none" w:sz="0" w:space="0" w:color="auto"/>
            <w:right w:val="none" w:sz="0" w:space="0" w:color="auto"/>
          </w:divBdr>
        </w:div>
      </w:divsChild>
    </w:div>
    <w:div w:id="180053131">
      <w:bodyDiv w:val="1"/>
      <w:marLeft w:val="0"/>
      <w:marRight w:val="0"/>
      <w:marTop w:val="0"/>
      <w:marBottom w:val="0"/>
      <w:divBdr>
        <w:top w:val="none" w:sz="0" w:space="0" w:color="auto"/>
        <w:left w:val="none" w:sz="0" w:space="0" w:color="auto"/>
        <w:bottom w:val="none" w:sz="0" w:space="0" w:color="auto"/>
        <w:right w:val="none" w:sz="0" w:space="0" w:color="auto"/>
      </w:divBdr>
      <w:divsChild>
        <w:div w:id="86001725">
          <w:marLeft w:val="547"/>
          <w:marRight w:val="0"/>
          <w:marTop w:val="0"/>
          <w:marBottom w:val="0"/>
          <w:divBdr>
            <w:top w:val="none" w:sz="0" w:space="0" w:color="auto"/>
            <w:left w:val="none" w:sz="0" w:space="0" w:color="auto"/>
            <w:bottom w:val="none" w:sz="0" w:space="0" w:color="auto"/>
            <w:right w:val="none" w:sz="0" w:space="0" w:color="auto"/>
          </w:divBdr>
        </w:div>
        <w:div w:id="258409420">
          <w:marLeft w:val="547"/>
          <w:marRight w:val="0"/>
          <w:marTop w:val="0"/>
          <w:marBottom w:val="0"/>
          <w:divBdr>
            <w:top w:val="none" w:sz="0" w:space="0" w:color="auto"/>
            <w:left w:val="none" w:sz="0" w:space="0" w:color="auto"/>
            <w:bottom w:val="none" w:sz="0" w:space="0" w:color="auto"/>
            <w:right w:val="none" w:sz="0" w:space="0" w:color="auto"/>
          </w:divBdr>
        </w:div>
        <w:div w:id="42295097">
          <w:marLeft w:val="547"/>
          <w:marRight w:val="0"/>
          <w:marTop w:val="0"/>
          <w:marBottom w:val="0"/>
          <w:divBdr>
            <w:top w:val="none" w:sz="0" w:space="0" w:color="auto"/>
            <w:left w:val="none" w:sz="0" w:space="0" w:color="auto"/>
            <w:bottom w:val="none" w:sz="0" w:space="0" w:color="auto"/>
            <w:right w:val="none" w:sz="0" w:space="0" w:color="auto"/>
          </w:divBdr>
        </w:div>
        <w:div w:id="852233180">
          <w:marLeft w:val="547"/>
          <w:marRight w:val="0"/>
          <w:marTop w:val="0"/>
          <w:marBottom w:val="0"/>
          <w:divBdr>
            <w:top w:val="none" w:sz="0" w:space="0" w:color="auto"/>
            <w:left w:val="none" w:sz="0" w:space="0" w:color="auto"/>
            <w:bottom w:val="none" w:sz="0" w:space="0" w:color="auto"/>
            <w:right w:val="none" w:sz="0" w:space="0" w:color="auto"/>
          </w:divBdr>
        </w:div>
        <w:div w:id="947859710">
          <w:marLeft w:val="547"/>
          <w:marRight w:val="0"/>
          <w:marTop w:val="0"/>
          <w:marBottom w:val="0"/>
          <w:divBdr>
            <w:top w:val="none" w:sz="0" w:space="0" w:color="auto"/>
            <w:left w:val="none" w:sz="0" w:space="0" w:color="auto"/>
            <w:bottom w:val="none" w:sz="0" w:space="0" w:color="auto"/>
            <w:right w:val="none" w:sz="0" w:space="0" w:color="auto"/>
          </w:divBdr>
        </w:div>
      </w:divsChild>
    </w:div>
    <w:div w:id="180821746">
      <w:bodyDiv w:val="1"/>
      <w:marLeft w:val="0"/>
      <w:marRight w:val="0"/>
      <w:marTop w:val="0"/>
      <w:marBottom w:val="0"/>
      <w:divBdr>
        <w:top w:val="none" w:sz="0" w:space="0" w:color="auto"/>
        <w:left w:val="none" w:sz="0" w:space="0" w:color="auto"/>
        <w:bottom w:val="none" w:sz="0" w:space="0" w:color="auto"/>
        <w:right w:val="none" w:sz="0" w:space="0" w:color="auto"/>
      </w:divBdr>
      <w:divsChild>
        <w:div w:id="181550933">
          <w:marLeft w:val="547"/>
          <w:marRight w:val="0"/>
          <w:marTop w:val="115"/>
          <w:marBottom w:val="0"/>
          <w:divBdr>
            <w:top w:val="none" w:sz="0" w:space="0" w:color="auto"/>
            <w:left w:val="none" w:sz="0" w:space="0" w:color="auto"/>
            <w:bottom w:val="none" w:sz="0" w:space="0" w:color="auto"/>
            <w:right w:val="none" w:sz="0" w:space="0" w:color="auto"/>
          </w:divBdr>
        </w:div>
        <w:div w:id="481313237">
          <w:marLeft w:val="547"/>
          <w:marRight w:val="0"/>
          <w:marTop w:val="115"/>
          <w:marBottom w:val="0"/>
          <w:divBdr>
            <w:top w:val="none" w:sz="0" w:space="0" w:color="auto"/>
            <w:left w:val="none" w:sz="0" w:space="0" w:color="auto"/>
            <w:bottom w:val="none" w:sz="0" w:space="0" w:color="auto"/>
            <w:right w:val="none" w:sz="0" w:space="0" w:color="auto"/>
          </w:divBdr>
        </w:div>
        <w:div w:id="1363633549">
          <w:marLeft w:val="547"/>
          <w:marRight w:val="0"/>
          <w:marTop w:val="115"/>
          <w:marBottom w:val="0"/>
          <w:divBdr>
            <w:top w:val="none" w:sz="0" w:space="0" w:color="auto"/>
            <w:left w:val="none" w:sz="0" w:space="0" w:color="auto"/>
            <w:bottom w:val="none" w:sz="0" w:space="0" w:color="auto"/>
            <w:right w:val="none" w:sz="0" w:space="0" w:color="auto"/>
          </w:divBdr>
        </w:div>
      </w:divsChild>
    </w:div>
    <w:div w:id="181012951">
      <w:bodyDiv w:val="1"/>
      <w:marLeft w:val="0"/>
      <w:marRight w:val="0"/>
      <w:marTop w:val="0"/>
      <w:marBottom w:val="0"/>
      <w:divBdr>
        <w:top w:val="none" w:sz="0" w:space="0" w:color="auto"/>
        <w:left w:val="none" w:sz="0" w:space="0" w:color="auto"/>
        <w:bottom w:val="none" w:sz="0" w:space="0" w:color="auto"/>
        <w:right w:val="none" w:sz="0" w:space="0" w:color="auto"/>
      </w:divBdr>
      <w:divsChild>
        <w:div w:id="1877814508">
          <w:marLeft w:val="432"/>
          <w:marRight w:val="0"/>
          <w:marTop w:val="120"/>
          <w:marBottom w:val="0"/>
          <w:divBdr>
            <w:top w:val="none" w:sz="0" w:space="0" w:color="auto"/>
            <w:left w:val="none" w:sz="0" w:space="0" w:color="auto"/>
            <w:bottom w:val="none" w:sz="0" w:space="0" w:color="auto"/>
            <w:right w:val="none" w:sz="0" w:space="0" w:color="auto"/>
          </w:divBdr>
        </w:div>
        <w:div w:id="1075861910">
          <w:marLeft w:val="432"/>
          <w:marRight w:val="0"/>
          <w:marTop w:val="120"/>
          <w:marBottom w:val="0"/>
          <w:divBdr>
            <w:top w:val="none" w:sz="0" w:space="0" w:color="auto"/>
            <w:left w:val="none" w:sz="0" w:space="0" w:color="auto"/>
            <w:bottom w:val="none" w:sz="0" w:space="0" w:color="auto"/>
            <w:right w:val="none" w:sz="0" w:space="0" w:color="auto"/>
          </w:divBdr>
        </w:div>
        <w:div w:id="314578065">
          <w:marLeft w:val="432"/>
          <w:marRight w:val="0"/>
          <w:marTop w:val="120"/>
          <w:marBottom w:val="0"/>
          <w:divBdr>
            <w:top w:val="none" w:sz="0" w:space="0" w:color="auto"/>
            <w:left w:val="none" w:sz="0" w:space="0" w:color="auto"/>
            <w:bottom w:val="none" w:sz="0" w:space="0" w:color="auto"/>
            <w:right w:val="none" w:sz="0" w:space="0" w:color="auto"/>
          </w:divBdr>
        </w:div>
      </w:divsChild>
    </w:div>
    <w:div w:id="182910996">
      <w:bodyDiv w:val="1"/>
      <w:marLeft w:val="0"/>
      <w:marRight w:val="0"/>
      <w:marTop w:val="0"/>
      <w:marBottom w:val="0"/>
      <w:divBdr>
        <w:top w:val="none" w:sz="0" w:space="0" w:color="auto"/>
        <w:left w:val="none" w:sz="0" w:space="0" w:color="auto"/>
        <w:bottom w:val="none" w:sz="0" w:space="0" w:color="auto"/>
        <w:right w:val="none" w:sz="0" w:space="0" w:color="auto"/>
      </w:divBdr>
      <w:divsChild>
        <w:div w:id="2140755687">
          <w:marLeft w:val="547"/>
          <w:marRight w:val="0"/>
          <w:marTop w:val="0"/>
          <w:marBottom w:val="0"/>
          <w:divBdr>
            <w:top w:val="none" w:sz="0" w:space="0" w:color="auto"/>
            <w:left w:val="none" w:sz="0" w:space="0" w:color="auto"/>
            <w:bottom w:val="none" w:sz="0" w:space="0" w:color="auto"/>
            <w:right w:val="none" w:sz="0" w:space="0" w:color="auto"/>
          </w:divBdr>
        </w:div>
        <w:div w:id="1753114725">
          <w:marLeft w:val="547"/>
          <w:marRight w:val="0"/>
          <w:marTop w:val="0"/>
          <w:marBottom w:val="0"/>
          <w:divBdr>
            <w:top w:val="none" w:sz="0" w:space="0" w:color="auto"/>
            <w:left w:val="none" w:sz="0" w:space="0" w:color="auto"/>
            <w:bottom w:val="none" w:sz="0" w:space="0" w:color="auto"/>
            <w:right w:val="none" w:sz="0" w:space="0" w:color="auto"/>
          </w:divBdr>
        </w:div>
      </w:divsChild>
    </w:div>
    <w:div w:id="183830685">
      <w:bodyDiv w:val="1"/>
      <w:marLeft w:val="0"/>
      <w:marRight w:val="0"/>
      <w:marTop w:val="0"/>
      <w:marBottom w:val="0"/>
      <w:divBdr>
        <w:top w:val="none" w:sz="0" w:space="0" w:color="auto"/>
        <w:left w:val="none" w:sz="0" w:space="0" w:color="auto"/>
        <w:bottom w:val="none" w:sz="0" w:space="0" w:color="auto"/>
        <w:right w:val="none" w:sz="0" w:space="0" w:color="auto"/>
      </w:divBdr>
      <w:divsChild>
        <w:div w:id="519861113">
          <w:marLeft w:val="547"/>
          <w:marRight w:val="0"/>
          <w:marTop w:val="106"/>
          <w:marBottom w:val="0"/>
          <w:divBdr>
            <w:top w:val="none" w:sz="0" w:space="0" w:color="auto"/>
            <w:left w:val="none" w:sz="0" w:space="0" w:color="auto"/>
            <w:bottom w:val="none" w:sz="0" w:space="0" w:color="auto"/>
            <w:right w:val="none" w:sz="0" w:space="0" w:color="auto"/>
          </w:divBdr>
        </w:div>
        <w:div w:id="214388281">
          <w:marLeft w:val="547"/>
          <w:marRight w:val="0"/>
          <w:marTop w:val="106"/>
          <w:marBottom w:val="0"/>
          <w:divBdr>
            <w:top w:val="none" w:sz="0" w:space="0" w:color="auto"/>
            <w:left w:val="none" w:sz="0" w:space="0" w:color="auto"/>
            <w:bottom w:val="none" w:sz="0" w:space="0" w:color="auto"/>
            <w:right w:val="none" w:sz="0" w:space="0" w:color="auto"/>
          </w:divBdr>
        </w:div>
      </w:divsChild>
    </w:div>
    <w:div w:id="187453889">
      <w:bodyDiv w:val="1"/>
      <w:marLeft w:val="0"/>
      <w:marRight w:val="0"/>
      <w:marTop w:val="0"/>
      <w:marBottom w:val="0"/>
      <w:divBdr>
        <w:top w:val="none" w:sz="0" w:space="0" w:color="auto"/>
        <w:left w:val="none" w:sz="0" w:space="0" w:color="auto"/>
        <w:bottom w:val="none" w:sz="0" w:space="0" w:color="auto"/>
        <w:right w:val="none" w:sz="0" w:space="0" w:color="auto"/>
      </w:divBdr>
      <w:divsChild>
        <w:div w:id="858271792">
          <w:marLeft w:val="432"/>
          <w:marRight w:val="0"/>
          <w:marTop w:val="120"/>
          <w:marBottom w:val="0"/>
          <w:divBdr>
            <w:top w:val="none" w:sz="0" w:space="0" w:color="auto"/>
            <w:left w:val="none" w:sz="0" w:space="0" w:color="auto"/>
            <w:bottom w:val="none" w:sz="0" w:space="0" w:color="auto"/>
            <w:right w:val="none" w:sz="0" w:space="0" w:color="auto"/>
          </w:divBdr>
        </w:div>
        <w:div w:id="364644605">
          <w:marLeft w:val="432"/>
          <w:marRight w:val="0"/>
          <w:marTop w:val="120"/>
          <w:marBottom w:val="0"/>
          <w:divBdr>
            <w:top w:val="none" w:sz="0" w:space="0" w:color="auto"/>
            <w:left w:val="none" w:sz="0" w:space="0" w:color="auto"/>
            <w:bottom w:val="none" w:sz="0" w:space="0" w:color="auto"/>
            <w:right w:val="none" w:sz="0" w:space="0" w:color="auto"/>
          </w:divBdr>
        </w:div>
        <w:div w:id="575674590">
          <w:marLeft w:val="432"/>
          <w:marRight w:val="0"/>
          <w:marTop w:val="120"/>
          <w:marBottom w:val="0"/>
          <w:divBdr>
            <w:top w:val="none" w:sz="0" w:space="0" w:color="auto"/>
            <w:left w:val="none" w:sz="0" w:space="0" w:color="auto"/>
            <w:bottom w:val="none" w:sz="0" w:space="0" w:color="auto"/>
            <w:right w:val="none" w:sz="0" w:space="0" w:color="auto"/>
          </w:divBdr>
        </w:div>
      </w:divsChild>
    </w:div>
    <w:div w:id="216672347">
      <w:bodyDiv w:val="1"/>
      <w:marLeft w:val="0"/>
      <w:marRight w:val="0"/>
      <w:marTop w:val="0"/>
      <w:marBottom w:val="0"/>
      <w:divBdr>
        <w:top w:val="none" w:sz="0" w:space="0" w:color="auto"/>
        <w:left w:val="none" w:sz="0" w:space="0" w:color="auto"/>
        <w:bottom w:val="none" w:sz="0" w:space="0" w:color="auto"/>
        <w:right w:val="none" w:sz="0" w:space="0" w:color="auto"/>
      </w:divBdr>
    </w:div>
    <w:div w:id="217665931">
      <w:bodyDiv w:val="1"/>
      <w:marLeft w:val="0"/>
      <w:marRight w:val="0"/>
      <w:marTop w:val="0"/>
      <w:marBottom w:val="0"/>
      <w:divBdr>
        <w:top w:val="none" w:sz="0" w:space="0" w:color="auto"/>
        <w:left w:val="none" w:sz="0" w:space="0" w:color="auto"/>
        <w:bottom w:val="none" w:sz="0" w:space="0" w:color="auto"/>
        <w:right w:val="none" w:sz="0" w:space="0" w:color="auto"/>
      </w:divBdr>
    </w:div>
    <w:div w:id="219095135">
      <w:bodyDiv w:val="1"/>
      <w:marLeft w:val="0"/>
      <w:marRight w:val="0"/>
      <w:marTop w:val="0"/>
      <w:marBottom w:val="0"/>
      <w:divBdr>
        <w:top w:val="none" w:sz="0" w:space="0" w:color="auto"/>
        <w:left w:val="none" w:sz="0" w:space="0" w:color="auto"/>
        <w:bottom w:val="none" w:sz="0" w:space="0" w:color="auto"/>
        <w:right w:val="none" w:sz="0" w:space="0" w:color="auto"/>
      </w:divBdr>
      <w:divsChild>
        <w:div w:id="472647481">
          <w:marLeft w:val="547"/>
          <w:marRight w:val="0"/>
          <w:marTop w:val="115"/>
          <w:marBottom w:val="0"/>
          <w:divBdr>
            <w:top w:val="none" w:sz="0" w:space="0" w:color="auto"/>
            <w:left w:val="none" w:sz="0" w:space="0" w:color="auto"/>
            <w:bottom w:val="none" w:sz="0" w:space="0" w:color="auto"/>
            <w:right w:val="none" w:sz="0" w:space="0" w:color="auto"/>
          </w:divBdr>
        </w:div>
        <w:div w:id="1207988661">
          <w:marLeft w:val="547"/>
          <w:marRight w:val="0"/>
          <w:marTop w:val="115"/>
          <w:marBottom w:val="0"/>
          <w:divBdr>
            <w:top w:val="none" w:sz="0" w:space="0" w:color="auto"/>
            <w:left w:val="none" w:sz="0" w:space="0" w:color="auto"/>
            <w:bottom w:val="none" w:sz="0" w:space="0" w:color="auto"/>
            <w:right w:val="none" w:sz="0" w:space="0" w:color="auto"/>
          </w:divBdr>
        </w:div>
        <w:div w:id="978460850">
          <w:marLeft w:val="547"/>
          <w:marRight w:val="0"/>
          <w:marTop w:val="115"/>
          <w:marBottom w:val="0"/>
          <w:divBdr>
            <w:top w:val="none" w:sz="0" w:space="0" w:color="auto"/>
            <w:left w:val="none" w:sz="0" w:space="0" w:color="auto"/>
            <w:bottom w:val="none" w:sz="0" w:space="0" w:color="auto"/>
            <w:right w:val="none" w:sz="0" w:space="0" w:color="auto"/>
          </w:divBdr>
        </w:div>
        <w:div w:id="2068414346">
          <w:marLeft w:val="547"/>
          <w:marRight w:val="0"/>
          <w:marTop w:val="115"/>
          <w:marBottom w:val="0"/>
          <w:divBdr>
            <w:top w:val="none" w:sz="0" w:space="0" w:color="auto"/>
            <w:left w:val="none" w:sz="0" w:space="0" w:color="auto"/>
            <w:bottom w:val="none" w:sz="0" w:space="0" w:color="auto"/>
            <w:right w:val="none" w:sz="0" w:space="0" w:color="auto"/>
          </w:divBdr>
        </w:div>
      </w:divsChild>
    </w:div>
    <w:div w:id="220019578">
      <w:bodyDiv w:val="1"/>
      <w:marLeft w:val="0"/>
      <w:marRight w:val="0"/>
      <w:marTop w:val="0"/>
      <w:marBottom w:val="0"/>
      <w:divBdr>
        <w:top w:val="none" w:sz="0" w:space="0" w:color="auto"/>
        <w:left w:val="none" w:sz="0" w:space="0" w:color="auto"/>
        <w:bottom w:val="none" w:sz="0" w:space="0" w:color="auto"/>
        <w:right w:val="none" w:sz="0" w:space="0" w:color="auto"/>
      </w:divBdr>
      <w:divsChild>
        <w:div w:id="1731466285">
          <w:marLeft w:val="720"/>
          <w:marRight w:val="0"/>
          <w:marTop w:val="0"/>
          <w:marBottom w:val="0"/>
          <w:divBdr>
            <w:top w:val="none" w:sz="0" w:space="0" w:color="auto"/>
            <w:left w:val="none" w:sz="0" w:space="0" w:color="auto"/>
            <w:bottom w:val="none" w:sz="0" w:space="0" w:color="auto"/>
            <w:right w:val="none" w:sz="0" w:space="0" w:color="auto"/>
          </w:divBdr>
        </w:div>
        <w:div w:id="1055466158">
          <w:marLeft w:val="720"/>
          <w:marRight w:val="0"/>
          <w:marTop w:val="0"/>
          <w:marBottom w:val="0"/>
          <w:divBdr>
            <w:top w:val="none" w:sz="0" w:space="0" w:color="auto"/>
            <w:left w:val="none" w:sz="0" w:space="0" w:color="auto"/>
            <w:bottom w:val="none" w:sz="0" w:space="0" w:color="auto"/>
            <w:right w:val="none" w:sz="0" w:space="0" w:color="auto"/>
          </w:divBdr>
        </w:div>
      </w:divsChild>
    </w:div>
    <w:div w:id="229273468">
      <w:bodyDiv w:val="1"/>
      <w:marLeft w:val="0"/>
      <w:marRight w:val="0"/>
      <w:marTop w:val="0"/>
      <w:marBottom w:val="0"/>
      <w:divBdr>
        <w:top w:val="none" w:sz="0" w:space="0" w:color="auto"/>
        <w:left w:val="none" w:sz="0" w:space="0" w:color="auto"/>
        <w:bottom w:val="none" w:sz="0" w:space="0" w:color="auto"/>
        <w:right w:val="none" w:sz="0" w:space="0" w:color="auto"/>
      </w:divBdr>
      <w:divsChild>
        <w:div w:id="1033766376">
          <w:marLeft w:val="547"/>
          <w:marRight w:val="0"/>
          <w:marTop w:val="115"/>
          <w:marBottom w:val="0"/>
          <w:divBdr>
            <w:top w:val="none" w:sz="0" w:space="0" w:color="auto"/>
            <w:left w:val="none" w:sz="0" w:space="0" w:color="auto"/>
            <w:bottom w:val="none" w:sz="0" w:space="0" w:color="auto"/>
            <w:right w:val="none" w:sz="0" w:space="0" w:color="auto"/>
          </w:divBdr>
        </w:div>
        <w:div w:id="878397148">
          <w:marLeft w:val="547"/>
          <w:marRight w:val="0"/>
          <w:marTop w:val="115"/>
          <w:marBottom w:val="0"/>
          <w:divBdr>
            <w:top w:val="none" w:sz="0" w:space="0" w:color="auto"/>
            <w:left w:val="none" w:sz="0" w:space="0" w:color="auto"/>
            <w:bottom w:val="none" w:sz="0" w:space="0" w:color="auto"/>
            <w:right w:val="none" w:sz="0" w:space="0" w:color="auto"/>
          </w:divBdr>
        </w:div>
      </w:divsChild>
    </w:div>
    <w:div w:id="232353449">
      <w:bodyDiv w:val="1"/>
      <w:marLeft w:val="0"/>
      <w:marRight w:val="0"/>
      <w:marTop w:val="0"/>
      <w:marBottom w:val="0"/>
      <w:divBdr>
        <w:top w:val="none" w:sz="0" w:space="0" w:color="auto"/>
        <w:left w:val="none" w:sz="0" w:space="0" w:color="auto"/>
        <w:bottom w:val="none" w:sz="0" w:space="0" w:color="auto"/>
        <w:right w:val="none" w:sz="0" w:space="0" w:color="auto"/>
      </w:divBdr>
    </w:div>
    <w:div w:id="238248159">
      <w:bodyDiv w:val="1"/>
      <w:marLeft w:val="0"/>
      <w:marRight w:val="0"/>
      <w:marTop w:val="0"/>
      <w:marBottom w:val="0"/>
      <w:divBdr>
        <w:top w:val="none" w:sz="0" w:space="0" w:color="auto"/>
        <w:left w:val="none" w:sz="0" w:space="0" w:color="auto"/>
        <w:bottom w:val="none" w:sz="0" w:space="0" w:color="auto"/>
        <w:right w:val="none" w:sz="0" w:space="0" w:color="auto"/>
      </w:divBdr>
      <w:divsChild>
        <w:div w:id="215314080">
          <w:marLeft w:val="547"/>
          <w:marRight w:val="0"/>
          <w:marTop w:val="0"/>
          <w:marBottom w:val="0"/>
          <w:divBdr>
            <w:top w:val="none" w:sz="0" w:space="0" w:color="auto"/>
            <w:left w:val="none" w:sz="0" w:space="0" w:color="auto"/>
            <w:bottom w:val="none" w:sz="0" w:space="0" w:color="auto"/>
            <w:right w:val="none" w:sz="0" w:space="0" w:color="auto"/>
          </w:divBdr>
        </w:div>
      </w:divsChild>
    </w:div>
    <w:div w:id="246614294">
      <w:bodyDiv w:val="1"/>
      <w:marLeft w:val="0"/>
      <w:marRight w:val="0"/>
      <w:marTop w:val="0"/>
      <w:marBottom w:val="0"/>
      <w:divBdr>
        <w:top w:val="none" w:sz="0" w:space="0" w:color="auto"/>
        <w:left w:val="none" w:sz="0" w:space="0" w:color="auto"/>
        <w:bottom w:val="none" w:sz="0" w:space="0" w:color="auto"/>
        <w:right w:val="none" w:sz="0" w:space="0" w:color="auto"/>
      </w:divBdr>
      <w:divsChild>
        <w:div w:id="1718309203">
          <w:marLeft w:val="547"/>
          <w:marRight w:val="0"/>
          <w:marTop w:val="0"/>
          <w:marBottom w:val="0"/>
          <w:divBdr>
            <w:top w:val="none" w:sz="0" w:space="0" w:color="auto"/>
            <w:left w:val="none" w:sz="0" w:space="0" w:color="auto"/>
            <w:bottom w:val="none" w:sz="0" w:space="0" w:color="auto"/>
            <w:right w:val="none" w:sz="0" w:space="0" w:color="auto"/>
          </w:divBdr>
        </w:div>
        <w:div w:id="162818846">
          <w:marLeft w:val="547"/>
          <w:marRight w:val="0"/>
          <w:marTop w:val="0"/>
          <w:marBottom w:val="0"/>
          <w:divBdr>
            <w:top w:val="none" w:sz="0" w:space="0" w:color="auto"/>
            <w:left w:val="none" w:sz="0" w:space="0" w:color="auto"/>
            <w:bottom w:val="none" w:sz="0" w:space="0" w:color="auto"/>
            <w:right w:val="none" w:sz="0" w:space="0" w:color="auto"/>
          </w:divBdr>
        </w:div>
      </w:divsChild>
    </w:div>
    <w:div w:id="249432958">
      <w:bodyDiv w:val="1"/>
      <w:marLeft w:val="0"/>
      <w:marRight w:val="0"/>
      <w:marTop w:val="0"/>
      <w:marBottom w:val="0"/>
      <w:divBdr>
        <w:top w:val="none" w:sz="0" w:space="0" w:color="auto"/>
        <w:left w:val="none" w:sz="0" w:space="0" w:color="auto"/>
        <w:bottom w:val="none" w:sz="0" w:space="0" w:color="auto"/>
        <w:right w:val="none" w:sz="0" w:space="0" w:color="auto"/>
      </w:divBdr>
      <w:divsChild>
        <w:div w:id="1471552484">
          <w:marLeft w:val="547"/>
          <w:marRight w:val="0"/>
          <w:marTop w:val="106"/>
          <w:marBottom w:val="0"/>
          <w:divBdr>
            <w:top w:val="none" w:sz="0" w:space="0" w:color="auto"/>
            <w:left w:val="none" w:sz="0" w:space="0" w:color="auto"/>
            <w:bottom w:val="none" w:sz="0" w:space="0" w:color="auto"/>
            <w:right w:val="none" w:sz="0" w:space="0" w:color="auto"/>
          </w:divBdr>
        </w:div>
        <w:div w:id="1538154154">
          <w:marLeft w:val="547"/>
          <w:marRight w:val="0"/>
          <w:marTop w:val="106"/>
          <w:marBottom w:val="0"/>
          <w:divBdr>
            <w:top w:val="none" w:sz="0" w:space="0" w:color="auto"/>
            <w:left w:val="none" w:sz="0" w:space="0" w:color="auto"/>
            <w:bottom w:val="none" w:sz="0" w:space="0" w:color="auto"/>
            <w:right w:val="none" w:sz="0" w:space="0" w:color="auto"/>
          </w:divBdr>
        </w:div>
        <w:div w:id="1913737024">
          <w:marLeft w:val="547"/>
          <w:marRight w:val="0"/>
          <w:marTop w:val="106"/>
          <w:marBottom w:val="0"/>
          <w:divBdr>
            <w:top w:val="none" w:sz="0" w:space="0" w:color="auto"/>
            <w:left w:val="none" w:sz="0" w:space="0" w:color="auto"/>
            <w:bottom w:val="none" w:sz="0" w:space="0" w:color="auto"/>
            <w:right w:val="none" w:sz="0" w:space="0" w:color="auto"/>
          </w:divBdr>
        </w:div>
        <w:div w:id="499779938">
          <w:marLeft w:val="547"/>
          <w:marRight w:val="0"/>
          <w:marTop w:val="106"/>
          <w:marBottom w:val="0"/>
          <w:divBdr>
            <w:top w:val="none" w:sz="0" w:space="0" w:color="auto"/>
            <w:left w:val="none" w:sz="0" w:space="0" w:color="auto"/>
            <w:bottom w:val="none" w:sz="0" w:space="0" w:color="auto"/>
            <w:right w:val="none" w:sz="0" w:space="0" w:color="auto"/>
          </w:divBdr>
        </w:div>
        <w:div w:id="1124039675">
          <w:marLeft w:val="547"/>
          <w:marRight w:val="0"/>
          <w:marTop w:val="106"/>
          <w:marBottom w:val="0"/>
          <w:divBdr>
            <w:top w:val="none" w:sz="0" w:space="0" w:color="auto"/>
            <w:left w:val="none" w:sz="0" w:space="0" w:color="auto"/>
            <w:bottom w:val="none" w:sz="0" w:space="0" w:color="auto"/>
            <w:right w:val="none" w:sz="0" w:space="0" w:color="auto"/>
          </w:divBdr>
        </w:div>
        <w:div w:id="1752779413">
          <w:marLeft w:val="547"/>
          <w:marRight w:val="0"/>
          <w:marTop w:val="106"/>
          <w:marBottom w:val="0"/>
          <w:divBdr>
            <w:top w:val="none" w:sz="0" w:space="0" w:color="auto"/>
            <w:left w:val="none" w:sz="0" w:space="0" w:color="auto"/>
            <w:bottom w:val="none" w:sz="0" w:space="0" w:color="auto"/>
            <w:right w:val="none" w:sz="0" w:space="0" w:color="auto"/>
          </w:divBdr>
        </w:div>
        <w:div w:id="963656034">
          <w:marLeft w:val="547"/>
          <w:marRight w:val="0"/>
          <w:marTop w:val="106"/>
          <w:marBottom w:val="0"/>
          <w:divBdr>
            <w:top w:val="none" w:sz="0" w:space="0" w:color="auto"/>
            <w:left w:val="none" w:sz="0" w:space="0" w:color="auto"/>
            <w:bottom w:val="none" w:sz="0" w:space="0" w:color="auto"/>
            <w:right w:val="none" w:sz="0" w:space="0" w:color="auto"/>
          </w:divBdr>
        </w:div>
        <w:div w:id="872115902">
          <w:marLeft w:val="547"/>
          <w:marRight w:val="0"/>
          <w:marTop w:val="106"/>
          <w:marBottom w:val="0"/>
          <w:divBdr>
            <w:top w:val="none" w:sz="0" w:space="0" w:color="auto"/>
            <w:left w:val="none" w:sz="0" w:space="0" w:color="auto"/>
            <w:bottom w:val="none" w:sz="0" w:space="0" w:color="auto"/>
            <w:right w:val="none" w:sz="0" w:space="0" w:color="auto"/>
          </w:divBdr>
        </w:div>
        <w:div w:id="1294022350">
          <w:marLeft w:val="547"/>
          <w:marRight w:val="0"/>
          <w:marTop w:val="106"/>
          <w:marBottom w:val="0"/>
          <w:divBdr>
            <w:top w:val="none" w:sz="0" w:space="0" w:color="auto"/>
            <w:left w:val="none" w:sz="0" w:space="0" w:color="auto"/>
            <w:bottom w:val="none" w:sz="0" w:space="0" w:color="auto"/>
            <w:right w:val="none" w:sz="0" w:space="0" w:color="auto"/>
          </w:divBdr>
        </w:div>
      </w:divsChild>
    </w:div>
    <w:div w:id="263152476">
      <w:bodyDiv w:val="1"/>
      <w:marLeft w:val="0"/>
      <w:marRight w:val="0"/>
      <w:marTop w:val="0"/>
      <w:marBottom w:val="0"/>
      <w:divBdr>
        <w:top w:val="none" w:sz="0" w:space="0" w:color="auto"/>
        <w:left w:val="none" w:sz="0" w:space="0" w:color="auto"/>
        <w:bottom w:val="none" w:sz="0" w:space="0" w:color="auto"/>
        <w:right w:val="none" w:sz="0" w:space="0" w:color="auto"/>
      </w:divBdr>
      <w:divsChild>
        <w:div w:id="1586453801">
          <w:marLeft w:val="547"/>
          <w:marRight w:val="0"/>
          <w:marTop w:val="0"/>
          <w:marBottom w:val="0"/>
          <w:divBdr>
            <w:top w:val="none" w:sz="0" w:space="0" w:color="auto"/>
            <w:left w:val="none" w:sz="0" w:space="0" w:color="auto"/>
            <w:bottom w:val="none" w:sz="0" w:space="0" w:color="auto"/>
            <w:right w:val="none" w:sz="0" w:space="0" w:color="auto"/>
          </w:divBdr>
        </w:div>
      </w:divsChild>
    </w:div>
    <w:div w:id="268661569">
      <w:bodyDiv w:val="1"/>
      <w:marLeft w:val="0"/>
      <w:marRight w:val="0"/>
      <w:marTop w:val="0"/>
      <w:marBottom w:val="0"/>
      <w:divBdr>
        <w:top w:val="none" w:sz="0" w:space="0" w:color="auto"/>
        <w:left w:val="none" w:sz="0" w:space="0" w:color="auto"/>
        <w:bottom w:val="none" w:sz="0" w:space="0" w:color="auto"/>
        <w:right w:val="none" w:sz="0" w:space="0" w:color="auto"/>
      </w:divBdr>
      <w:divsChild>
        <w:div w:id="256182866">
          <w:marLeft w:val="547"/>
          <w:marRight w:val="0"/>
          <w:marTop w:val="106"/>
          <w:marBottom w:val="0"/>
          <w:divBdr>
            <w:top w:val="none" w:sz="0" w:space="0" w:color="auto"/>
            <w:left w:val="none" w:sz="0" w:space="0" w:color="auto"/>
            <w:bottom w:val="none" w:sz="0" w:space="0" w:color="auto"/>
            <w:right w:val="none" w:sz="0" w:space="0" w:color="auto"/>
          </w:divBdr>
        </w:div>
        <w:div w:id="68550878">
          <w:marLeft w:val="547"/>
          <w:marRight w:val="0"/>
          <w:marTop w:val="106"/>
          <w:marBottom w:val="0"/>
          <w:divBdr>
            <w:top w:val="none" w:sz="0" w:space="0" w:color="auto"/>
            <w:left w:val="none" w:sz="0" w:space="0" w:color="auto"/>
            <w:bottom w:val="none" w:sz="0" w:space="0" w:color="auto"/>
            <w:right w:val="none" w:sz="0" w:space="0" w:color="auto"/>
          </w:divBdr>
        </w:div>
        <w:div w:id="301079344">
          <w:marLeft w:val="547"/>
          <w:marRight w:val="0"/>
          <w:marTop w:val="106"/>
          <w:marBottom w:val="0"/>
          <w:divBdr>
            <w:top w:val="none" w:sz="0" w:space="0" w:color="auto"/>
            <w:left w:val="none" w:sz="0" w:space="0" w:color="auto"/>
            <w:bottom w:val="none" w:sz="0" w:space="0" w:color="auto"/>
            <w:right w:val="none" w:sz="0" w:space="0" w:color="auto"/>
          </w:divBdr>
        </w:div>
      </w:divsChild>
    </w:div>
    <w:div w:id="274018582">
      <w:bodyDiv w:val="1"/>
      <w:marLeft w:val="0"/>
      <w:marRight w:val="0"/>
      <w:marTop w:val="0"/>
      <w:marBottom w:val="0"/>
      <w:divBdr>
        <w:top w:val="none" w:sz="0" w:space="0" w:color="auto"/>
        <w:left w:val="none" w:sz="0" w:space="0" w:color="auto"/>
        <w:bottom w:val="none" w:sz="0" w:space="0" w:color="auto"/>
        <w:right w:val="none" w:sz="0" w:space="0" w:color="auto"/>
      </w:divBdr>
      <w:divsChild>
        <w:div w:id="543718179">
          <w:marLeft w:val="547"/>
          <w:marRight w:val="0"/>
          <w:marTop w:val="115"/>
          <w:marBottom w:val="0"/>
          <w:divBdr>
            <w:top w:val="none" w:sz="0" w:space="0" w:color="auto"/>
            <w:left w:val="none" w:sz="0" w:space="0" w:color="auto"/>
            <w:bottom w:val="none" w:sz="0" w:space="0" w:color="auto"/>
            <w:right w:val="none" w:sz="0" w:space="0" w:color="auto"/>
          </w:divBdr>
        </w:div>
        <w:div w:id="1823229067">
          <w:marLeft w:val="547"/>
          <w:marRight w:val="0"/>
          <w:marTop w:val="115"/>
          <w:marBottom w:val="0"/>
          <w:divBdr>
            <w:top w:val="none" w:sz="0" w:space="0" w:color="auto"/>
            <w:left w:val="none" w:sz="0" w:space="0" w:color="auto"/>
            <w:bottom w:val="none" w:sz="0" w:space="0" w:color="auto"/>
            <w:right w:val="none" w:sz="0" w:space="0" w:color="auto"/>
          </w:divBdr>
        </w:div>
        <w:div w:id="413671967">
          <w:marLeft w:val="547"/>
          <w:marRight w:val="0"/>
          <w:marTop w:val="115"/>
          <w:marBottom w:val="0"/>
          <w:divBdr>
            <w:top w:val="none" w:sz="0" w:space="0" w:color="auto"/>
            <w:left w:val="none" w:sz="0" w:space="0" w:color="auto"/>
            <w:bottom w:val="none" w:sz="0" w:space="0" w:color="auto"/>
            <w:right w:val="none" w:sz="0" w:space="0" w:color="auto"/>
          </w:divBdr>
        </w:div>
      </w:divsChild>
    </w:div>
    <w:div w:id="279996635">
      <w:bodyDiv w:val="1"/>
      <w:marLeft w:val="0"/>
      <w:marRight w:val="0"/>
      <w:marTop w:val="0"/>
      <w:marBottom w:val="0"/>
      <w:divBdr>
        <w:top w:val="none" w:sz="0" w:space="0" w:color="auto"/>
        <w:left w:val="none" w:sz="0" w:space="0" w:color="auto"/>
        <w:bottom w:val="none" w:sz="0" w:space="0" w:color="auto"/>
        <w:right w:val="none" w:sz="0" w:space="0" w:color="auto"/>
      </w:divBdr>
    </w:div>
    <w:div w:id="283050012">
      <w:bodyDiv w:val="1"/>
      <w:marLeft w:val="0"/>
      <w:marRight w:val="0"/>
      <w:marTop w:val="0"/>
      <w:marBottom w:val="0"/>
      <w:divBdr>
        <w:top w:val="none" w:sz="0" w:space="0" w:color="auto"/>
        <w:left w:val="none" w:sz="0" w:space="0" w:color="auto"/>
        <w:bottom w:val="none" w:sz="0" w:space="0" w:color="auto"/>
        <w:right w:val="none" w:sz="0" w:space="0" w:color="auto"/>
      </w:divBdr>
    </w:div>
    <w:div w:id="286081572">
      <w:bodyDiv w:val="1"/>
      <w:marLeft w:val="0"/>
      <w:marRight w:val="0"/>
      <w:marTop w:val="0"/>
      <w:marBottom w:val="0"/>
      <w:divBdr>
        <w:top w:val="none" w:sz="0" w:space="0" w:color="auto"/>
        <w:left w:val="none" w:sz="0" w:space="0" w:color="auto"/>
        <w:bottom w:val="none" w:sz="0" w:space="0" w:color="auto"/>
        <w:right w:val="none" w:sz="0" w:space="0" w:color="auto"/>
      </w:divBdr>
    </w:div>
    <w:div w:id="290790708">
      <w:bodyDiv w:val="1"/>
      <w:marLeft w:val="0"/>
      <w:marRight w:val="0"/>
      <w:marTop w:val="0"/>
      <w:marBottom w:val="0"/>
      <w:divBdr>
        <w:top w:val="none" w:sz="0" w:space="0" w:color="auto"/>
        <w:left w:val="none" w:sz="0" w:space="0" w:color="auto"/>
        <w:bottom w:val="none" w:sz="0" w:space="0" w:color="auto"/>
        <w:right w:val="none" w:sz="0" w:space="0" w:color="auto"/>
      </w:divBdr>
      <w:divsChild>
        <w:div w:id="1562784553">
          <w:marLeft w:val="274"/>
          <w:marRight w:val="0"/>
          <w:marTop w:val="150"/>
          <w:marBottom w:val="0"/>
          <w:divBdr>
            <w:top w:val="none" w:sz="0" w:space="0" w:color="auto"/>
            <w:left w:val="none" w:sz="0" w:space="0" w:color="auto"/>
            <w:bottom w:val="none" w:sz="0" w:space="0" w:color="auto"/>
            <w:right w:val="none" w:sz="0" w:space="0" w:color="auto"/>
          </w:divBdr>
        </w:div>
        <w:div w:id="1622299076">
          <w:marLeft w:val="274"/>
          <w:marRight w:val="0"/>
          <w:marTop w:val="150"/>
          <w:marBottom w:val="0"/>
          <w:divBdr>
            <w:top w:val="none" w:sz="0" w:space="0" w:color="auto"/>
            <w:left w:val="none" w:sz="0" w:space="0" w:color="auto"/>
            <w:bottom w:val="none" w:sz="0" w:space="0" w:color="auto"/>
            <w:right w:val="none" w:sz="0" w:space="0" w:color="auto"/>
          </w:divBdr>
        </w:div>
        <w:div w:id="1557279845">
          <w:marLeft w:val="274"/>
          <w:marRight w:val="0"/>
          <w:marTop w:val="150"/>
          <w:marBottom w:val="0"/>
          <w:divBdr>
            <w:top w:val="none" w:sz="0" w:space="0" w:color="auto"/>
            <w:left w:val="none" w:sz="0" w:space="0" w:color="auto"/>
            <w:bottom w:val="none" w:sz="0" w:space="0" w:color="auto"/>
            <w:right w:val="none" w:sz="0" w:space="0" w:color="auto"/>
          </w:divBdr>
        </w:div>
      </w:divsChild>
    </w:div>
    <w:div w:id="297229596">
      <w:bodyDiv w:val="1"/>
      <w:marLeft w:val="0"/>
      <w:marRight w:val="0"/>
      <w:marTop w:val="0"/>
      <w:marBottom w:val="0"/>
      <w:divBdr>
        <w:top w:val="none" w:sz="0" w:space="0" w:color="auto"/>
        <w:left w:val="none" w:sz="0" w:space="0" w:color="auto"/>
        <w:bottom w:val="none" w:sz="0" w:space="0" w:color="auto"/>
        <w:right w:val="none" w:sz="0" w:space="0" w:color="auto"/>
      </w:divBdr>
    </w:div>
    <w:div w:id="300573596">
      <w:bodyDiv w:val="1"/>
      <w:marLeft w:val="0"/>
      <w:marRight w:val="0"/>
      <w:marTop w:val="0"/>
      <w:marBottom w:val="0"/>
      <w:divBdr>
        <w:top w:val="none" w:sz="0" w:space="0" w:color="auto"/>
        <w:left w:val="none" w:sz="0" w:space="0" w:color="auto"/>
        <w:bottom w:val="none" w:sz="0" w:space="0" w:color="auto"/>
        <w:right w:val="none" w:sz="0" w:space="0" w:color="auto"/>
      </w:divBdr>
      <w:divsChild>
        <w:div w:id="1717318720">
          <w:marLeft w:val="547"/>
          <w:marRight w:val="0"/>
          <w:marTop w:val="0"/>
          <w:marBottom w:val="0"/>
          <w:divBdr>
            <w:top w:val="none" w:sz="0" w:space="0" w:color="auto"/>
            <w:left w:val="none" w:sz="0" w:space="0" w:color="auto"/>
            <w:bottom w:val="none" w:sz="0" w:space="0" w:color="auto"/>
            <w:right w:val="none" w:sz="0" w:space="0" w:color="auto"/>
          </w:divBdr>
        </w:div>
      </w:divsChild>
    </w:div>
    <w:div w:id="301350803">
      <w:bodyDiv w:val="1"/>
      <w:marLeft w:val="0"/>
      <w:marRight w:val="0"/>
      <w:marTop w:val="0"/>
      <w:marBottom w:val="0"/>
      <w:divBdr>
        <w:top w:val="none" w:sz="0" w:space="0" w:color="auto"/>
        <w:left w:val="none" w:sz="0" w:space="0" w:color="auto"/>
        <w:bottom w:val="none" w:sz="0" w:space="0" w:color="auto"/>
        <w:right w:val="none" w:sz="0" w:space="0" w:color="auto"/>
      </w:divBdr>
      <w:divsChild>
        <w:div w:id="1395086939">
          <w:marLeft w:val="547"/>
          <w:marRight w:val="0"/>
          <w:marTop w:val="0"/>
          <w:marBottom w:val="0"/>
          <w:divBdr>
            <w:top w:val="none" w:sz="0" w:space="0" w:color="auto"/>
            <w:left w:val="none" w:sz="0" w:space="0" w:color="auto"/>
            <w:bottom w:val="none" w:sz="0" w:space="0" w:color="auto"/>
            <w:right w:val="none" w:sz="0" w:space="0" w:color="auto"/>
          </w:divBdr>
        </w:div>
      </w:divsChild>
    </w:div>
    <w:div w:id="307637218">
      <w:bodyDiv w:val="1"/>
      <w:marLeft w:val="0"/>
      <w:marRight w:val="0"/>
      <w:marTop w:val="0"/>
      <w:marBottom w:val="0"/>
      <w:divBdr>
        <w:top w:val="none" w:sz="0" w:space="0" w:color="auto"/>
        <w:left w:val="none" w:sz="0" w:space="0" w:color="auto"/>
        <w:bottom w:val="none" w:sz="0" w:space="0" w:color="auto"/>
        <w:right w:val="none" w:sz="0" w:space="0" w:color="auto"/>
      </w:divBdr>
      <w:divsChild>
        <w:div w:id="208346149">
          <w:marLeft w:val="360"/>
          <w:marRight w:val="0"/>
          <w:marTop w:val="200"/>
          <w:marBottom w:val="0"/>
          <w:divBdr>
            <w:top w:val="none" w:sz="0" w:space="0" w:color="auto"/>
            <w:left w:val="none" w:sz="0" w:space="0" w:color="auto"/>
            <w:bottom w:val="none" w:sz="0" w:space="0" w:color="auto"/>
            <w:right w:val="none" w:sz="0" w:space="0" w:color="auto"/>
          </w:divBdr>
        </w:div>
        <w:div w:id="1925608344">
          <w:marLeft w:val="360"/>
          <w:marRight w:val="0"/>
          <w:marTop w:val="200"/>
          <w:marBottom w:val="0"/>
          <w:divBdr>
            <w:top w:val="none" w:sz="0" w:space="0" w:color="auto"/>
            <w:left w:val="none" w:sz="0" w:space="0" w:color="auto"/>
            <w:bottom w:val="none" w:sz="0" w:space="0" w:color="auto"/>
            <w:right w:val="none" w:sz="0" w:space="0" w:color="auto"/>
          </w:divBdr>
        </w:div>
        <w:div w:id="695009621">
          <w:marLeft w:val="360"/>
          <w:marRight w:val="0"/>
          <w:marTop w:val="200"/>
          <w:marBottom w:val="0"/>
          <w:divBdr>
            <w:top w:val="none" w:sz="0" w:space="0" w:color="auto"/>
            <w:left w:val="none" w:sz="0" w:space="0" w:color="auto"/>
            <w:bottom w:val="none" w:sz="0" w:space="0" w:color="auto"/>
            <w:right w:val="none" w:sz="0" w:space="0" w:color="auto"/>
          </w:divBdr>
        </w:div>
        <w:div w:id="449857010">
          <w:marLeft w:val="360"/>
          <w:marRight w:val="0"/>
          <w:marTop w:val="200"/>
          <w:marBottom w:val="0"/>
          <w:divBdr>
            <w:top w:val="none" w:sz="0" w:space="0" w:color="auto"/>
            <w:left w:val="none" w:sz="0" w:space="0" w:color="auto"/>
            <w:bottom w:val="none" w:sz="0" w:space="0" w:color="auto"/>
            <w:right w:val="none" w:sz="0" w:space="0" w:color="auto"/>
          </w:divBdr>
        </w:div>
        <w:div w:id="299700632">
          <w:marLeft w:val="360"/>
          <w:marRight w:val="0"/>
          <w:marTop w:val="200"/>
          <w:marBottom w:val="0"/>
          <w:divBdr>
            <w:top w:val="none" w:sz="0" w:space="0" w:color="auto"/>
            <w:left w:val="none" w:sz="0" w:space="0" w:color="auto"/>
            <w:bottom w:val="none" w:sz="0" w:space="0" w:color="auto"/>
            <w:right w:val="none" w:sz="0" w:space="0" w:color="auto"/>
          </w:divBdr>
        </w:div>
      </w:divsChild>
    </w:div>
    <w:div w:id="314795442">
      <w:bodyDiv w:val="1"/>
      <w:marLeft w:val="0"/>
      <w:marRight w:val="0"/>
      <w:marTop w:val="0"/>
      <w:marBottom w:val="0"/>
      <w:divBdr>
        <w:top w:val="none" w:sz="0" w:space="0" w:color="auto"/>
        <w:left w:val="none" w:sz="0" w:space="0" w:color="auto"/>
        <w:bottom w:val="none" w:sz="0" w:space="0" w:color="auto"/>
        <w:right w:val="none" w:sz="0" w:space="0" w:color="auto"/>
      </w:divBdr>
      <w:divsChild>
        <w:div w:id="1527257152">
          <w:marLeft w:val="547"/>
          <w:marRight w:val="0"/>
          <w:marTop w:val="115"/>
          <w:marBottom w:val="0"/>
          <w:divBdr>
            <w:top w:val="none" w:sz="0" w:space="0" w:color="auto"/>
            <w:left w:val="none" w:sz="0" w:space="0" w:color="auto"/>
            <w:bottom w:val="none" w:sz="0" w:space="0" w:color="auto"/>
            <w:right w:val="none" w:sz="0" w:space="0" w:color="auto"/>
          </w:divBdr>
        </w:div>
        <w:div w:id="546376818">
          <w:marLeft w:val="547"/>
          <w:marRight w:val="0"/>
          <w:marTop w:val="115"/>
          <w:marBottom w:val="0"/>
          <w:divBdr>
            <w:top w:val="none" w:sz="0" w:space="0" w:color="auto"/>
            <w:left w:val="none" w:sz="0" w:space="0" w:color="auto"/>
            <w:bottom w:val="none" w:sz="0" w:space="0" w:color="auto"/>
            <w:right w:val="none" w:sz="0" w:space="0" w:color="auto"/>
          </w:divBdr>
        </w:div>
        <w:div w:id="1052270505">
          <w:marLeft w:val="547"/>
          <w:marRight w:val="0"/>
          <w:marTop w:val="115"/>
          <w:marBottom w:val="0"/>
          <w:divBdr>
            <w:top w:val="none" w:sz="0" w:space="0" w:color="auto"/>
            <w:left w:val="none" w:sz="0" w:space="0" w:color="auto"/>
            <w:bottom w:val="none" w:sz="0" w:space="0" w:color="auto"/>
            <w:right w:val="none" w:sz="0" w:space="0" w:color="auto"/>
          </w:divBdr>
        </w:div>
        <w:div w:id="265505741">
          <w:marLeft w:val="547"/>
          <w:marRight w:val="0"/>
          <w:marTop w:val="115"/>
          <w:marBottom w:val="0"/>
          <w:divBdr>
            <w:top w:val="none" w:sz="0" w:space="0" w:color="auto"/>
            <w:left w:val="none" w:sz="0" w:space="0" w:color="auto"/>
            <w:bottom w:val="none" w:sz="0" w:space="0" w:color="auto"/>
            <w:right w:val="none" w:sz="0" w:space="0" w:color="auto"/>
          </w:divBdr>
        </w:div>
      </w:divsChild>
    </w:div>
    <w:div w:id="318728662">
      <w:bodyDiv w:val="1"/>
      <w:marLeft w:val="0"/>
      <w:marRight w:val="0"/>
      <w:marTop w:val="0"/>
      <w:marBottom w:val="0"/>
      <w:divBdr>
        <w:top w:val="none" w:sz="0" w:space="0" w:color="auto"/>
        <w:left w:val="none" w:sz="0" w:space="0" w:color="auto"/>
        <w:bottom w:val="none" w:sz="0" w:space="0" w:color="auto"/>
        <w:right w:val="none" w:sz="0" w:space="0" w:color="auto"/>
      </w:divBdr>
      <w:divsChild>
        <w:div w:id="36971389">
          <w:marLeft w:val="360"/>
          <w:marRight w:val="0"/>
          <w:marTop w:val="200"/>
          <w:marBottom w:val="0"/>
          <w:divBdr>
            <w:top w:val="none" w:sz="0" w:space="0" w:color="auto"/>
            <w:left w:val="none" w:sz="0" w:space="0" w:color="auto"/>
            <w:bottom w:val="none" w:sz="0" w:space="0" w:color="auto"/>
            <w:right w:val="none" w:sz="0" w:space="0" w:color="auto"/>
          </w:divBdr>
        </w:div>
        <w:div w:id="826168104">
          <w:marLeft w:val="360"/>
          <w:marRight w:val="0"/>
          <w:marTop w:val="200"/>
          <w:marBottom w:val="0"/>
          <w:divBdr>
            <w:top w:val="none" w:sz="0" w:space="0" w:color="auto"/>
            <w:left w:val="none" w:sz="0" w:space="0" w:color="auto"/>
            <w:bottom w:val="none" w:sz="0" w:space="0" w:color="auto"/>
            <w:right w:val="none" w:sz="0" w:space="0" w:color="auto"/>
          </w:divBdr>
        </w:div>
        <w:div w:id="935287332">
          <w:marLeft w:val="360"/>
          <w:marRight w:val="0"/>
          <w:marTop w:val="200"/>
          <w:marBottom w:val="0"/>
          <w:divBdr>
            <w:top w:val="none" w:sz="0" w:space="0" w:color="auto"/>
            <w:left w:val="none" w:sz="0" w:space="0" w:color="auto"/>
            <w:bottom w:val="none" w:sz="0" w:space="0" w:color="auto"/>
            <w:right w:val="none" w:sz="0" w:space="0" w:color="auto"/>
          </w:divBdr>
        </w:div>
        <w:div w:id="860240954">
          <w:marLeft w:val="360"/>
          <w:marRight w:val="0"/>
          <w:marTop w:val="200"/>
          <w:marBottom w:val="0"/>
          <w:divBdr>
            <w:top w:val="none" w:sz="0" w:space="0" w:color="auto"/>
            <w:left w:val="none" w:sz="0" w:space="0" w:color="auto"/>
            <w:bottom w:val="none" w:sz="0" w:space="0" w:color="auto"/>
            <w:right w:val="none" w:sz="0" w:space="0" w:color="auto"/>
          </w:divBdr>
        </w:div>
      </w:divsChild>
    </w:div>
    <w:div w:id="325938021">
      <w:bodyDiv w:val="1"/>
      <w:marLeft w:val="0"/>
      <w:marRight w:val="0"/>
      <w:marTop w:val="0"/>
      <w:marBottom w:val="0"/>
      <w:divBdr>
        <w:top w:val="none" w:sz="0" w:space="0" w:color="auto"/>
        <w:left w:val="none" w:sz="0" w:space="0" w:color="auto"/>
        <w:bottom w:val="none" w:sz="0" w:space="0" w:color="auto"/>
        <w:right w:val="none" w:sz="0" w:space="0" w:color="auto"/>
      </w:divBdr>
    </w:div>
    <w:div w:id="327711427">
      <w:bodyDiv w:val="1"/>
      <w:marLeft w:val="0"/>
      <w:marRight w:val="0"/>
      <w:marTop w:val="0"/>
      <w:marBottom w:val="0"/>
      <w:divBdr>
        <w:top w:val="none" w:sz="0" w:space="0" w:color="auto"/>
        <w:left w:val="none" w:sz="0" w:space="0" w:color="auto"/>
        <w:bottom w:val="none" w:sz="0" w:space="0" w:color="auto"/>
        <w:right w:val="none" w:sz="0" w:space="0" w:color="auto"/>
      </w:divBdr>
    </w:div>
    <w:div w:id="331418259">
      <w:bodyDiv w:val="1"/>
      <w:marLeft w:val="0"/>
      <w:marRight w:val="0"/>
      <w:marTop w:val="0"/>
      <w:marBottom w:val="0"/>
      <w:divBdr>
        <w:top w:val="none" w:sz="0" w:space="0" w:color="auto"/>
        <w:left w:val="none" w:sz="0" w:space="0" w:color="auto"/>
        <w:bottom w:val="none" w:sz="0" w:space="0" w:color="auto"/>
        <w:right w:val="none" w:sz="0" w:space="0" w:color="auto"/>
      </w:divBdr>
    </w:div>
    <w:div w:id="338851434">
      <w:bodyDiv w:val="1"/>
      <w:marLeft w:val="0"/>
      <w:marRight w:val="0"/>
      <w:marTop w:val="0"/>
      <w:marBottom w:val="0"/>
      <w:divBdr>
        <w:top w:val="none" w:sz="0" w:space="0" w:color="auto"/>
        <w:left w:val="none" w:sz="0" w:space="0" w:color="auto"/>
        <w:bottom w:val="none" w:sz="0" w:space="0" w:color="auto"/>
        <w:right w:val="none" w:sz="0" w:space="0" w:color="auto"/>
      </w:divBdr>
      <w:divsChild>
        <w:div w:id="127549326">
          <w:marLeft w:val="1267"/>
          <w:marRight w:val="0"/>
          <w:marTop w:val="0"/>
          <w:marBottom w:val="0"/>
          <w:divBdr>
            <w:top w:val="none" w:sz="0" w:space="0" w:color="auto"/>
            <w:left w:val="none" w:sz="0" w:space="0" w:color="auto"/>
            <w:bottom w:val="none" w:sz="0" w:space="0" w:color="auto"/>
            <w:right w:val="none" w:sz="0" w:space="0" w:color="auto"/>
          </w:divBdr>
        </w:div>
        <w:div w:id="1806852013">
          <w:marLeft w:val="1267"/>
          <w:marRight w:val="0"/>
          <w:marTop w:val="0"/>
          <w:marBottom w:val="0"/>
          <w:divBdr>
            <w:top w:val="none" w:sz="0" w:space="0" w:color="auto"/>
            <w:left w:val="none" w:sz="0" w:space="0" w:color="auto"/>
            <w:bottom w:val="none" w:sz="0" w:space="0" w:color="auto"/>
            <w:right w:val="none" w:sz="0" w:space="0" w:color="auto"/>
          </w:divBdr>
        </w:div>
        <w:div w:id="558786661">
          <w:marLeft w:val="1267"/>
          <w:marRight w:val="0"/>
          <w:marTop w:val="0"/>
          <w:marBottom w:val="0"/>
          <w:divBdr>
            <w:top w:val="none" w:sz="0" w:space="0" w:color="auto"/>
            <w:left w:val="none" w:sz="0" w:space="0" w:color="auto"/>
            <w:bottom w:val="none" w:sz="0" w:space="0" w:color="auto"/>
            <w:right w:val="none" w:sz="0" w:space="0" w:color="auto"/>
          </w:divBdr>
        </w:div>
      </w:divsChild>
    </w:div>
    <w:div w:id="342517015">
      <w:bodyDiv w:val="1"/>
      <w:marLeft w:val="0"/>
      <w:marRight w:val="0"/>
      <w:marTop w:val="0"/>
      <w:marBottom w:val="0"/>
      <w:divBdr>
        <w:top w:val="none" w:sz="0" w:space="0" w:color="auto"/>
        <w:left w:val="none" w:sz="0" w:space="0" w:color="auto"/>
        <w:bottom w:val="none" w:sz="0" w:space="0" w:color="auto"/>
        <w:right w:val="none" w:sz="0" w:space="0" w:color="auto"/>
      </w:divBdr>
      <w:divsChild>
        <w:div w:id="1965580499">
          <w:marLeft w:val="547"/>
          <w:marRight w:val="0"/>
          <w:marTop w:val="134"/>
          <w:marBottom w:val="0"/>
          <w:divBdr>
            <w:top w:val="none" w:sz="0" w:space="0" w:color="auto"/>
            <w:left w:val="none" w:sz="0" w:space="0" w:color="auto"/>
            <w:bottom w:val="none" w:sz="0" w:space="0" w:color="auto"/>
            <w:right w:val="none" w:sz="0" w:space="0" w:color="auto"/>
          </w:divBdr>
        </w:div>
        <w:div w:id="1579752214">
          <w:marLeft w:val="547"/>
          <w:marRight w:val="0"/>
          <w:marTop w:val="134"/>
          <w:marBottom w:val="0"/>
          <w:divBdr>
            <w:top w:val="none" w:sz="0" w:space="0" w:color="auto"/>
            <w:left w:val="none" w:sz="0" w:space="0" w:color="auto"/>
            <w:bottom w:val="none" w:sz="0" w:space="0" w:color="auto"/>
            <w:right w:val="none" w:sz="0" w:space="0" w:color="auto"/>
          </w:divBdr>
        </w:div>
        <w:div w:id="1507868583">
          <w:marLeft w:val="547"/>
          <w:marRight w:val="0"/>
          <w:marTop w:val="134"/>
          <w:marBottom w:val="0"/>
          <w:divBdr>
            <w:top w:val="none" w:sz="0" w:space="0" w:color="auto"/>
            <w:left w:val="none" w:sz="0" w:space="0" w:color="auto"/>
            <w:bottom w:val="none" w:sz="0" w:space="0" w:color="auto"/>
            <w:right w:val="none" w:sz="0" w:space="0" w:color="auto"/>
          </w:divBdr>
        </w:div>
      </w:divsChild>
    </w:div>
    <w:div w:id="347996527">
      <w:bodyDiv w:val="1"/>
      <w:marLeft w:val="0"/>
      <w:marRight w:val="0"/>
      <w:marTop w:val="0"/>
      <w:marBottom w:val="0"/>
      <w:divBdr>
        <w:top w:val="none" w:sz="0" w:space="0" w:color="auto"/>
        <w:left w:val="none" w:sz="0" w:space="0" w:color="auto"/>
        <w:bottom w:val="none" w:sz="0" w:space="0" w:color="auto"/>
        <w:right w:val="none" w:sz="0" w:space="0" w:color="auto"/>
      </w:divBdr>
    </w:div>
    <w:div w:id="365183361">
      <w:bodyDiv w:val="1"/>
      <w:marLeft w:val="0"/>
      <w:marRight w:val="0"/>
      <w:marTop w:val="0"/>
      <w:marBottom w:val="0"/>
      <w:divBdr>
        <w:top w:val="none" w:sz="0" w:space="0" w:color="auto"/>
        <w:left w:val="none" w:sz="0" w:space="0" w:color="auto"/>
        <w:bottom w:val="none" w:sz="0" w:space="0" w:color="auto"/>
        <w:right w:val="none" w:sz="0" w:space="0" w:color="auto"/>
      </w:divBdr>
      <w:divsChild>
        <w:div w:id="685520009">
          <w:marLeft w:val="547"/>
          <w:marRight w:val="0"/>
          <w:marTop w:val="110"/>
          <w:marBottom w:val="0"/>
          <w:divBdr>
            <w:top w:val="none" w:sz="0" w:space="0" w:color="auto"/>
            <w:left w:val="none" w:sz="0" w:space="0" w:color="auto"/>
            <w:bottom w:val="none" w:sz="0" w:space="0" w:color="auto"/>
            <w:right w:val="none" w:sz="0" w:space="0" w:color="auto"/>
          </w:divBdr>
        </w:div>
        <w:div w:id="1302611901">
          <w:marLeft w:val="547"/>
          <w:marRight w:val="0"/>
          <w:marTop w:val="110"/>
          <w:marBottom w:val="0"/>
          <w:divBdr>
            <w:top w:val="none" w:sz="0" w:space="0" w:color="auto"/>
            <w:left w:val="none" w:sz="0" w:space="0" w:color="auto"/>
            <w:bottom w:val="none" w:sz="0" w:space="0" w:color="auto"/>
            <w:right w:val="none" w:sz="0" w:space="0" w:color="auto"/>
          </w:divBdr>
        </w:div>
        <w:div w:id="72046041">
          <w:marLeft w:val="547"/>
          <w:marRight w:val="0"/>
          <w:marTop w:val="110"/>
          <w:marBottom w:val="0"/>
          <w:divBdr>
            <w:top w:val="none" w:sz="0" w:space="0" w:color="auto"/>
            <w:left w:val="none" w:sz="0" w:space="0" w:color="auto"/>
            <w:bottom w:val="none" w:sz="0" w:space="0" w:color="auto"/>
            <w:right w:val="none" w:sz="0" w:space="0" w:color="auto"/>
          </w:divBdr>
        </w:div>
        <w:div w:id="355428630">
          <w:marLeft w:val="547"/>
          <w:marRight w:val="0"/>
          <w:marTop w:val="110"/>
          <w:marBottom w:val="0"/>
          <w:divBdr>
            <w:top w:val="none" w:sz="0" w:space="0" w:color="auto"/>
            <w:left w:val="none" w:sz="0" w:space="0" w:color="auto"/>
            <w:bottom w:val="none" w:sz="0" w:space="0" w:color="auto"/>
            <w:right w:val="none" w:sz="0" w:space="0" w:color="auto"/>
          </w:divBdr>
        </w:div>
      </w:divsChild>
    </w:div>
    <w:div w:id="370694198">
      <w:bodyDiv w:val="1"/>
      <w:marLeft w:val="0"/>
      <w:marRight w:val="0"/>
      <w:marTop w:val="0"/>
      <w:marBottom w:val="0"/>
      <w:divBdr>
        <w:top w:val="none" w:sz="0" w:space="0" w:color="auto"/>
        <w:left w:val="none" w:sz="0" w:space="0" w:color="auto"/>
        <w:bottom w:val="none" w:sz="0" w:space="0" w:color="auto"/>
        <w:right w:val="none" w:sz="0" w:space="0" w:color="auto"/>
      </w:divBdr>
    </w:div>
    <w:div w:id="378163767">
      <w:bodyDiv w:val="1"/>
      <w:marLeft w:val="0"/>
      <w:marRight w:val="0"/>
      <w:marTop w:val="0"/>
      <w:marBottom w:val="0"/>
      <w:divBdr>
        <w:top w:val="none" w:sz="0" w:space="0" w:color="auto"/>
        <w:left w:val="none" w:sz="0" w:space="0" w:color="auto"/>
        <w:bottom w:val="none" w:sz="0" w:space="0" w:color="auto"/>
        <w:right w:val="none" w:sz="0" w:space="0" w:color="auto"/>
      </w:divBdr>
      <w:divsChild>
        <w:div w:id="783421376">
          <w:marLeft w:val="547"/>
          <w:marRight w:val="0"/>
          <w:marTop w:val="134"/>
          <w:marBottom w:val="0"/>
          <w:divBdr>
            <w:top w:val="none" w:sz="0" w:space="0" w:color="auto"/>
            <w:left w:val="none" w:sz="0" w:space="0" w:color="auto"/>
            <w:bottom w:val="none" w:sz="0" w:space="0" w:color="auto"/>
            <w:right w:val="none" w:sz="0" w:space="0" w:color="auto"/>
          </w:divBdr>
        </w:div>
        <w:div w:id="818309976">
          <w:marLeft w:val="547"/>
          <w:marRight w:val="0"/>
          <w:marTop w:val="134"/>
          <w:marBottom w:val="0"/>
          <w:divBdr>
            <w:top w:val="none" w:sz="0" w:space="0" w:color="auto"/>
            <w:left w:val="none" w:sz="0" w:space="0" w:color="auto"/>
            <w:bottom w:val="none" w:sz="0" w:space="0" w:color="auto"/>
            <w:right w:val="none" w:sz="0" w:space="0" w:color="auto"/>
          </w:divBdr>
        </w:div>
        <w:div w:id="651761943">
          <w:marLeft w:val="547"/>
          <w:marRight w:val="0"/>
          <w:marTop w:val="134"/>
          <w:marBottom w:val="0"/>
          <w:divBdr>
            <w:top w:val="none" w:sz="0" w:space="0" w:color="auto"/>
            <w:left w:val="none" w:sz="0" w:space="0" w:color="auto"/>
            <w:bottom w:val="none" w:sz="0" w:space="0" w:color="auto"/>
            <w:right w:val="none" w:sz="0" w:space="0" w:color="auto"/>
          </w:divBdr>
        </w:div>
      </w:divsChild>
    </w:div>
    <w:div w:id="385877276">
      <w:bodyDiv w:val="1"/>
      <w:marLeft w:val="0"/>
      <w:marRight w:val="0"/>
      <w:marTop w:val="0"/>
      <w:marBottom w:val="0"/>
      <w:divBdr>
        <w:top w:val="none" w:sz="0" w:space="0" w:color="auto"/>
        <w:left w:val="none" w:sz="0" w:space="0" w:color="auto"/>
        <w:bottom w:val="none" w:sz="0" w:space="0" w:color="auto"/>
        <w:right w:val="none" w:sz="0" w:space="0" w:color="auto"/>
      </w:divBdr>
    </w:div>
    <w:div w:id="402720431">
      <w:bodyDiv w:val="1"/>
      <w:marLeft w:val="0"/>
      <w:marRight w:val="0"/>
      <w:marTop w:val="0"/>
      <w:marBottom w:val="0"/>
      <w:divBdr>
        <w:top w:val="none" w:sz="0" w:space="0" w:color="auto"/>
        <w:left w:val="none" w:sz="0" w:space="0" w:color="auto"/>
        <w:bottom w:val="none" w:sz="0" w:space="0" w:color="auto"/>
        <w:right w:val="none" w:sz="0" w:space="0" w:color="auto"/>
      </w:divBdr>
      <w:divsChild>
        <w:div w:id="1388450080">
          <w:marLeft w:val="547"/>
          <w:marRight w:val="0"/>
          <w:marTop w:val="0"/>
          <w:marBottom w:val="0"/>
          <w:divBdr>
            <w:top w:val="none" w:sz="0" w:space="0" w:color="auto"/>
            <w:left w:val="none" w:sz="0" w:space="0" w:color="auto"/>
            <w:bottom w:val="none" w:sz="0" w:space="0" w:color="auto"/>
            <w:right w:val="none" w:sz="0" w:space="0" w:color="auto"/>
          </w:divBdr>
        </w:div>
      </w:divsChild>
    </w:div>
    <w:div w:id="405110038">
      <w:bodyDiv w:val="1"/>
      <w:marLeft w:val="0"/>
      <w:marRight w:val="0"/>
      <w:marTop w:val="0"/>
      <w:marBottom w:val="0"/>
      <w:divBdr>
        <w:top w:val="none" w:sz="0" w:space="0" w:color="auto"/>
        <w:left w:val="none" w:sz="0" w:space="0" w:color="auto"/>
        <w:bottom w:val="none" w:sz="0" w:space="0" w:color="auto"/>
        <w:right w:val="none" w:sz="0" w:space="0" w:color="auto"/>
      </w:divBdr>
      <w:divsChild>
        <w:div w:id="1271203557">
          <w:marLeft w:val="806"/>
          <w:marRight w:val="0"/>
          <w:marTop w:val="200"/>
          <w:marBottom w:val="0"/>
          <w:divBdr>
            <w:top w:val="none" w:sz="0" w:space="0" w:color="auto"/>
            <w:left w:val="none" w:sz="0" w:space="0" w:color="auto"/>
            <w:bottom w:val="none" w:sz="0" w:space="0" w:color="auto"/>
            <w:right w:val="none" w:sz="0" w:space="0" w:color="auto"/>
          </w:divBdr>
        </w:div>
        <w:div w:id="1951543930">
          <w:marLeft w:val="806"/>
          <w:marRight w:val="0"/>
          <w:marTop w:val="200"/>
          <w:marBottom w:val="0"/>
          <w:divBdr>
            <w:top w:val="none" w:sz="0" w:space="0" w:color="auto"/>
            <w:left w:val="none" w:sz="0" w:space="0" w:color="auto"/>
            <w:bottom w:val="none" w:sz="0" w:space="0" w:color="auto"/>
            <w:right w:val="none" w:sz="0" w:space="0" w:color="auto"/>
          </w:divBdr>
        </w:div>
        <w:div w:id="1923635139">
          <w:marLeft w:val="806"/>
          <w:marRight w:val="0"/>
          <w:marTop w:val="200"/>
          <w:marBottom w:val="0"/>
          <w:divBdr>
            <w:top w:val="none" w:sz="0" w:space="0" w:color="auto"/>
            <w:left w:val="none" w:sz="0" w:space="0" w:color="auto"/>
            <w:bottom w:val="none" w:sz="0" w:space="0" w:color="auto"/>
            <w:right w:val="none" w:sz="0" w:space="0" w:color="auto"/>
          </w:divBdr>
        </w:div>
        <w:div w:id="739518388">
          <w:marLeft w:val="806"/>
          <w:marRight w:val="0"/>
          <w:marTop w:val="200"/>
          <w:marBottom w:val="0"/>
          <w:divBdr>
            <w:top w:val="none" w:sz="0" w:space="0" w:color="auto"/>
            <w:left w:val="none" w:sz="0" w:space="0" w:color="auto"/>
            <w:bottom w:val="none" w:sz="0" w:space="0" w:color="auto"/>
            <w:right w:val="none" w:sz="0" w:space="0" w:color="auto"/>
          </w:divBdr>
        </w:div>
        <w:div w:id="1936667164">
          <w:marLeft w:val="806"/>
          <w:marRight w:val="0"/>
          <w:marTop w:val="200"/>
          <w:marBottom w:val="0"/>
          <w:divBdr>
            <w:top w:val="none" w:sz="0" w:space="0" w:color="auto"/>
            <w:left w:val="none" w:sz="0" w:space="0" w:color="auto"/>
            <w:bottom w:val="none" w:sz="0" w:space="0" w:color="auto"/>
            <w:right w:val="none" w:sz="0" w:space="0" w:color="auto"/>
          </w:divBdr>
        </w:div>
        <w:div w:id="487552852">
          <w:marLeft w:val="806"/>
          <w:marRight w:val="0"/>
          <w:marTop w:val="200"/>
          <w:marBottom w:val="0"/>
          <w:divBdr>
            <w:top w:val="none" w:sz="0" w:space="0" w:color="auto"/>
            <w:left w:val="none" w:sz="0" w:space="0" w:color="auto"/>
            <w:bottom w:val="none" w:sz="0" w:space="0" w:color="auto"/>
            <w:right w:val="none" w:sz="0" w:space="0" w:color="auto"/>
          </w:divBdr>
        </w:div>
        <w:div w:id="18239731">
          <w:marLeft w:val="806"/>
          <w:marRight w:val="0"/>
          <w:marTop w:val="200"/>
          <w:marBottom w:val="0"/>
          <w:divBdr>
            <w:top w:val="none" w:sz="0" w:space="0" w:color="auto"/>
            <w:left w:val="none" w:sz="0" w:space="0" w:color="auto"/>
            <w:bottom w:val="none" w:sz="0" w:space="0" w:color="auto"/>
            <w:right w:val="none" w:sz="0" w:space="0" w:color="auto"/>
          </w:divBdr>
        </w:div>
      </w:divsChild>
    </w:div>
    <w:div w:id="405420039">
      <w:bodyDiv w:val="1"/>
      <w:marLeft w:val="0"/>
      <w:marRight w:val="0"/>
      <w:marTop w:val="0"/>
      <w:marBottom w:val="0"/>
      <w:divBdr>
        <w:top w:val="none" w:sz="0" w:space="0" w:color="auto"/>
        <w:left w:val="none" w:sz="0" w:space="0" w:color="auto"/>
        <w:bottom w:val="none" w:sz="0" w:space="0" w:color="auto"/>
        <w:right w:val="none" w:sz="0" w:space="0" w:color="auto"/>
      </w:divBdr>
      <w:divsChild>
        <w:div w:id="1012994993">
          <w:marLeft w:val="547"/>
          <w:marRight w:val="0"/>
          <w:marTop w:val="134"/>
          <w:marBottom w:val="0"/>
          <w:divBdr>
            <w:top w:val="none" w:sz="0" w:space="0" w:color="auto"/>
            <w:left w:val="none" w:sz="0" w:space="0" w:color="auto"/>
            <w:bottom w:val="none" w:sz="0" w:space="0" w:color="auto"/>
            <w:right w:val="none" w:sz="0" w:space="0" w:color="auto"/>
          </w:divBdr>
        </w:div>
        <w:div w:id="1742367805">
          <w:marLeft w:val="547"/>
          <w:marRight w:val="0"/>
          <w:marTop w:val="134"/>
          <w:marBottom w:val="0"/>
          <w:divBdr>
            <w:top w:val="none" w:sz="0" w:space="0" w:color="auto"/>
            <w:left w:val="none" w:sz="0" w:space="0" w:color="auto"/>
            <w:bottom w:val="none" w:sz="0" w:space="0" w:color="auto"/>
            <w:right w:val="none" w:sz="0" w:space="0" w:color="auto"/>
          </w:divBdr>
        </w:div>
        <w:div w:id="2009598310">
          <w:marLeft w:val="547"/>
          <w:marRight w:val="0"/>
          <w:marTop w:val="134"/>
          <w:marBottom w:val="0"/>
          <w:divBdr>
            <w:top w:val="none" w:sz="0" w:space="0" w:color="auto"/>
            <w:left w:val="none" w:sz="0" w:space="0" w:color="auto"/>
            <w:bottom w:val="none" w:sz="0" w:space="0" w:color="auto"/>
            <w:right w:val="none" w:sz="0" w:space="0" w:color="auto"/>
          </w:divBdr>
        </w:div>
      </w:divsChild>
    </w:div>
    <w:div w:id="412048121">
      <w:bodyDiv w:val="1"/>
      <w:marLeft w:val="0"/>
      <w:marRight w:val="0"/>
      <w:marTop w:val="0"/>
      <w:marBottom w:val="0"/>
      <w:divBdr>
        <w:top w:val="none" w:sz="0" w:space="0" w:color="auto"/>
        <w:left w:val="none" w:sz="0" w:space="0" w:color="auto"/>
        <w:bottom w:val="none" w:sz="0" w:space="0" w:color="auto"/>
        <w:right w:val="none" w:sz="0" w:space="0" w:color="auto"/>
      </w:divBdr>
    </w:div>
    <w:div w:id="415174597">
      <w:bodyDiv w:val="1"/>
      <w:marLeft w:val="0"/>
      <w:marRight w:val="0"/>
      <w:marTop w:val="0"/>
      <w:marBottom w:val="0"/>
      <w:divBdr>
        <w:top w:val="none" w:sz="0" w:space="0" w:color="auto"/>
        <w:left w:val="none" w:sz="0" w:space="0" w:color="auto"/>
        <w:bottom w:val="none" w:sz="0" w:space="0" w:color="auto"/>
        <w:right w:val="none" w:sz="0" w:space="0" w:color="auto"/>
      </w:divBdr>
      <w:divsChild>
        <w:div w:id="957108901">
          <w:marLeft w:val="432"/>
          <w:marRight w:val="0"/>
          <w:marTop w:val="120"/>
          <w:marBottom w:val="0"/>
          <w:divBdr>
            <w:top w:val="none" w:sz="0" w:space="0" w:color="auto"/>
            <w:left w:val="none" w:sz="0" w:space="0" w:color="auto"/>
            <w:bottom w:val="none" w:sz="0" w:space="0" w:color="auto"/>
            <w:right w:val="none" w:sz="0" w:space="0" w:color="auto"/>
          </w:divBdr>
        </w:div>
        <w:div w:id="1533105302">
          <w:marLeft w:val="432"/>
          <w:marRight w:val="0"/>
          <w:marTop w:val="120"/>
          <w:marBottom w:val="0"/>
          <w:divBdr>
            <w:top w:val="none" w:sz="0" w:space="0" w:color="auto"/>
            <w:left w:val="none" w:sz="0" w:space="0" w:color="auto"/>
            <w:bottom w:val="none" w:sz="0" w:space="0" w:color="auto"/>
            <w:right w:val="none" w:sz="0" w:space="0" w:color="auto"/>
          </w:divBdr>
        </w:div>
      </w:divsChild>
    </w:div>
    <w:div w:id="420376377">
      <w:bodyDiv w:val="1"/>
      <w:marLeft w:val="0"/>
      <w:marRight w:val="0"/>
      <w:marTop w:val="0"/>
      <w:marBottom w:val="0"/>
      <w:divBdr>
        <w:top w:val="none" w:sz="0" w:space="0" w:color="auto"/>
        <w:left w:val="none" w:sz="0" w:space="0" w:color="auto"/>
        <w:bottom w:val="none" w:sz="0" w:space="0" w:color="auto"/>
        <w:right w:val="none" w:sz="0" w:space="0" w:color="auto"/>
      </w:divBdr>
      <w:divsChild>
        <w:div w:id="447508281">
          <w:marLeft w:val="547"/>
          <w:marRight w:val="0"/>
          <w:marTop w:val="115"/>
          <w:marBottom w:val="0"/>
          <w:divBdr>
            <w:top w:val="none" w:sz="0" w:space="0" w:color="auto"/>
            <w:left w:val="none" w:sz="0" w:space="0" w:color="auto"/>
            <w:bottom w:val="none" w:sz="0" w:space="0" w:color="auto"/>
            <w:right w:val="none" w:sz="0" w:space="0" w:color="auto"/>
          </w:divBdr>
        </w:div>
        <w:div w:id="1813207265">
          <w:marLeft w:val="547"/>
          <w:marRight w:val="0"/>
          <w:marTop w:val="115"/>
          <w:marBottom w:val="0"/>
          <w:divBdr>
            <w:top w:val="none" w:sz="0" w:space="0" w:color="auto"/>
            <w:left w:val="none" w:sz="0" w:space="0" w:color="auto"/>
            <w:bottom w:val="none" w:sz="0" w:space="0" w:color="auto"/>
            <w:right w:val="none" w:sz="0" w:space="0" w:color="auto"/>
          </w:divBdr>
        </w:div>
        <w:div w:id="385568017">
          <w:marLeft w:val="547"/>
          <w:marRight w:val="0"/>
          <w:marTop w:val="115"/>
          <w:marBottom w:val="0"/>
          <w:divBdr>
            <w:top w:val="none" w:sz="0" w:space="0" w:color="auto"/>
            <w:left w:val="none" w:sz="0" w:space="0" w:color="auto"/>
            <w:bottom w:val="none" w:sz="0" w:space="0" w:color="auto"/>
            <w:right w:val="none" w:sz="0" w:space="0" w:color="auto"/>
          </w:divBdr>
        </w:div>
      </w:divsChild>
    </w:div>
    <w:div w:id="422804260">
      <w:bodyDiv w:val="1"/>
      <w:marLeft w:val="0"/>
      <w:marRight w:val="0"/>
      <w:marTop w:val="0"/>
      <w:marBottom w:val="0"/>
      <w:divBdr>
        <w:top w:val="none" w:sz="0" w:space="0" w:color="auto"/>
        <w:left w:val="none" w:sz="0" w:space="0" w:color="auto"/>
        <w:bottom w:val="none" w:sz="0" w:space="0" w:color="auto"/>
        <w:right w:val="none" w:sz="0" w:space="0" w:color="auto"/>
      </w:divBdr>
      <w:divsChild>
        <w:div w:id="1914120833">
          <w:marLeft w:val="547"/>
          <w:marRight w:val="0"/>
          <w:marTop w:val="0"/>
          <w:marBottom w:val="0"/>
          <w:divBdr>
            <w:top w:val="none" w:sz="0" w:space="0" w:color="auto"/>
            <w:left w:val="none" w:sz="0" w:space="0" w:color="auto"/>
            <w:bottom w:val="none" w:sz="0" w:space="0" w:color="auto"/>
            <w:right w:val="none" w:sz="0" w:space="0" w:color="auto"/>
          </w:divBdr>
        </w:div>
        <w:div w:id="228150615">
          <w:marLeft w:val="547"/>
          <w:marRight w:val="0"/>
          <w:marTop w:val="0"/>
          <w:marBottom w:val="0"/>
          <w:divBdr>
            <w:top w:val="none" w:sz="0" w:space="0" w:color="auto"/>
            <w:left w:val="none" w:sz="0" w:space="0" w:color="auto"/>
            <w:bottom w:val="none" w:sz="0" w:space="0" w:color="auto"/>
            <w:right w:val="none" w:sz="0" w:space="0" w:color="auto"/>
          </w:divBdr>
        </w:div>
      </w:divsChild>
    </w:div>
    <w:div w:id="429617749">
      <w:bodyDiv w:val="1"/>
      <w:marLeft w:val="0"/>
      <w:marRight w:val="0"/>
      <w:marTop w:val="0"/>
      <w:marBottom w:val="0"/>
      <w:divBdr>
        <w:top w:val="none" w:sz="0" w:space="0" w:color="auto"/>
        <w:left w:val="none" w:sz="0" w:space="0" w:color="auto"/>
        <w:bottom w:val="none" w:sz="0" w:space="0" w:color="auto"/>
        <w:right w:val="none" w:sz="0" w:space="0" w:color="auto"/>
      </w:divBdr>
      <w:divsChild>
        <w:div w:id="365914257">
          <w:marLeft w:val="547"/>
          <w:marRight w:val="0"/>
          <w:marTop w:val="115"/>
          <w:marBottom w:val="0"/>
          <w:divBdr>
            <w:top w:val="none" w:sz="0" w:space="0" w:color="auto"/>
            <w:left w:val="none" w:sz="0" w:space="0" w:color="auto"/>
            <w:bottom w:val="none" w:sz="0" w:space="0" w:color="auto"/>
            <w:right w:val="none" w:sz="0" w:space="0" w:color="auto"/>
          </w:divBdr>
        </w:div>
        <w:div w:id="1145005804">
          <w:marLeft w:val="547"/>
          <w:marRight w:val="0"/>
          <w:marTop w:val="115"/>
          <w:marBottom w:val="0"/>
          <w:divBdr>
            <w:top w:val="none" w:sz="0" w:space="0" w:color="auto"/>
            <w:left w:val="none" w:sz="0" w:space="0" w:color="auto"/>
            <w:bottom w:val="none" w:sz="0" w:space="0" w:color="auto"/>
            <w:right w:val="none" w:sz="0" w:space="0" w:color="auto"/>
          </w:divBdr>
        </w:div>
      </w:divsChild>
    </w:div>
    <w:div w:id="437529286">
      <w:bodyDiv w:val="1"/>
      <w:marLeft w:val="0"/>
      <w:marRight w:val="0"/>
      <w:marTop w:val="0"/>
      <w:marBottom w:val="0"/>
      <w:divBdr>
        <w:top w:val="none" w:sz="0" w:space="0" w:color="auto"/>
        <w:left w:val="none" w:sz="0" w:space="0" w:color="auto"/>
        <w:bottom w:val="none" w:sz="0" w:space="0" w:color="auto"/>
        <w:right w:val="none" w:sz="0" w:space="0" w:color="auto"/>
      </w:divBdr>
      <w:divsChild>
        <w:div w:id="1607348128">
          <w:marLeft w:val="432"/>
          <w:marRight w:val="0"/>
          <w:marTop w:val="120"/>
          <w:marBottom w:val="0"/>
          <w:divBdr>
            <w:top w:val="none" w:sz="0" w:space="0" w:color="auto"/>
            <w:left w:val="none" w:sz="0" w:space="0" w:color="auto"/>
            <w:bottom w:val="none" w:sz="0" w:space="0" w:color="auto"/>
            <w:right w:val="none" w:sz="0" w:space="0" w:color="auto"/>
          </w:divBdr>
        </w:div>
      </w:divsChild>
    </w:div>
    <w:div w:id="441997293">
      <w:bodyDiv w:val="1"/>
      <w:marLeft w:val="0"/>
      <w:marRight w:val="0"/>
      <w:marTop w:val="0"/>
      <w:marBottom w:val="0"/>
      <w:divBdr>
        <w:top w:val="none" w:sz="0" w:space="0" w:color="auto"/>
        <w:left w:val="none" w:sz="0" w:space="0" w:color="auto"/>
        <w:bottom w:val="none" w:sz="0" w:space="0" w:color="auto"/>
        <w:right w:val="none" w:sz="0" w:space="0" w:color="auto"/>
      </w:divBdr>
    </w:div>
    <w:div w:id="459962200">
      <w:bodyDiv w:val="1"/>
      <w:marLeft w:val="0"/>
      <w:marRight w:val="0"/>
      <w:marTop w:val="0"/>
      <w:marBottom w:val="0"/>
      <w:divBdr>
        <w:top w:val="none" w:sz="0" w:space="0" w:color="auto"/>
        <w:left w:val="none" w:sz="0" w:space="0" w:color="auto"/>
        <w:bottom w:val="none" w:sz="0" w:space="0" w:color="auto"/>
        <w:right w:val="none" w:sz="0" w:space="0" w:color="auto"/>
      </w:divBdr>
      <w:divsChild>
        <w:div w:id="1847162068">
          <w:marLeft w:val="547"/>
          <w:marRight w:val="0"/>
          <w:marTop w:val="115"/>
          <w:marBottom w:val="0"/>
          <w:divBdr>
            <w:top w:val="none" w:sz="0" w:space="0" w:color="auto"/>
            <w:left w:val="none" w:sz="0" w:space="0" w:color="auto"/>
            <w:bottom w:val="none" w:sz="0" w:space="0" w:color="auto"/>
            <w:right w:val="none" w:sz="0" w:space="0" w:color="auto"/>
          </w:divBdr>
        </w:div>
        <w:div w:id="912200998">
          <w:marLeft w:val="547"/>
          <w:marRight w:val="0"/>
          <w:marTop w:val="115"/>
          <w:marBottom w:val="0"/>
          <w:divBdr>
            <w:top w:val="none" w:sz="0" w:space="0" w:color="auto"/>
            <w:left w:val="none" w:sz="0" w:space="0" w:color="auto"/>
            <w:bottom w:val="none" w:sz="0" w:space="0" w:color="auto"/>
            <w:right w:val="none" w:sz="0" w:space="0" w:color="auto"/>
          </w:divBdr>
        </w:div>
        <w:div w:id="159203316">
          <w:marLeft w:val="547"/>
          <w:marRight w:val="0"/>
          <w:marTop w:val="115"/>
          <w:marBottom w:val="0"/>
          <w:divBdr>
            <w:top w:val="none" w:sz="0" w:space="0" w:color="auto"/>
            <w:left w:val="none" w:sz="0" w:space="0" w:color="auto"/>
            <w:bottom w:val="none" w:sz="0" w:space="0" w:color="auto"/>
            <w:right w:val="none" w:sz="0" w:space="0" w:color="auto"/>
          </w:divBdr>
        </w:div>
        <w:div w:id="943926216">
          <w:marLeft w:val="547"/>
          <w:marRight w:val="0"/>
          <w:marTop w:val="115"/>
          <w:marBottom w:val="0"/>
          <w:divBdr>
            <w:top w:val="none" w:sz="0" w:space="0" w:color="auto"/>
            <w:left w:val="none" w:sz="0" w:space="0" w:color="auto"/>
            <w:bottom w:val="none" w:sz="0" w:space="0" w:color="auto"/>
            <w:right w:val="none" w:sz="0" w:space="0" w:color="auto"/>
          </w:divBdr>
        </w:div>
      </w:divsChild>
    </w:div>
    <w:div w:id="472716604">
      <w:bodyDiv w:val="1"/>
      <w:marLeft w:val="0"/>
      <w:marRight w:val="0"/>
      <w:marTop w:val="0"/>
      <w:marBottom w:val="0"/>
      <w:divBdr>
        <w:top w:val="none" w:sz="0" w:space="0" w:color="auto"/>
        <w:left w:val="none" w:sz="0" w:space="0" w:color="auto"/>
        <w:bottom w:val="none" w:sz="0" w:space="0" w:color="auto"/>
        <w:right w:val="none" w:sz="0" w:space="0" w:color="auto"/>
      </w:divBdr>
    </w:div>
    <w:div w:id="472908847">
      <w:bodyDiv w:val="1"/>
      <w:marLeft w:val="0"/>
      <w:marRight w:val="0"/>
      <w:marTop w:val="0"/>
      <w:marBottom w:val="0"/>
      <w:divBdr>
        <w:top w:val="none" w:sz="0" w:space="0" w:color="auto"/>
        <w:left w:val="none" w:sz="0" w:space="0" w:color="auto"/>
        <w:bottom w:val="none" w:sz="0" w:space="0" w:color="auto"/>
        <w:right w:val="none" w:sz="0" w:space="0" w:color="auto"/>
      </w:divBdr>
      <w:divsChild>
        <w:div w:id="661852476">
          <w:marLeft w:val="547"/>
          <w:marRight w:val="0"/>
          <w:marTop w:val="106"/>
          <w:marBottom w:val="0"/>
          <w:divBdr>
            <w:top w:val="none" w:sz="0" w:space="0" w:color="auto"/>
            <w:left w:val="none" w:sz="0" w:space="0" w:color="auto"/>
            <w:bottom w:val="none" w:sz="0" w:space="0" w:color="auto"/>
            <w:right w:val="none" w:sz="0" w:space="0" w:color="auto"/>
          </w:divBdr>
        </w:div>
        <w:div w:id="1734623017">
          <w:marLeft w:val="547"/>
          <w:marRight w:val="0"/>
          <w:marTop w:val="106"/>
          <w:marBottom w:val="0"/>
          <w:divBdr>
            <w:top w:val="none" w:sz="0" w:space="0" w:color="auto"/>
            <w:left w:val="none" w:sz="0" w:space="0" w:color="auto"/>
            <w:bottom w:val="none" w:sz="0" w:space="0" w:color="auto"/>
            <w:right w:val="none" w:sz="0" w:space="0" w:color="auto"/>
          </w:divBdr>
        </w:div>
      </w:divsChild>
    </w:div>
    <w:div w:id="487790999">
      <w:bodyDiv w:val="1"/>
      <w:marLeft w:val="0"/>
      <w:marRight w:val="0"/>
      <w:marTop w:val="0"/>
      <w:marBottom w:val="0"/>
      <w:divBdr>
        <w:top w:val="none" w:sz="0" w:space="0" w:color="auto"/>
        <w:left w:val="none" w:sz="0" w:space="0" w:color="auto"/>
        <w:bottom w:val="none" w:sz="0" w:space="0" w:color="auto"/>
        <w:right w:val="none" w:sz="0" w:space="0" w:color="auto"/>
      </w:divBdr>
    </w:div>
    <w:div w:id="501556062">
      <w:bodyDiv w:val="1"/>
      <w:marLeft w:val="0"/>
      <w:marRight w:val="0"/>
      <w:marTop w:val="0"/>
      <w:marBottom w:val="0"/>
      <w:divBdr>
        <w:top w:val="none" w:sz="0" w:space="0" w:color="auto"/>
        <w:left w:val="none" w:sz="0" w:space="0" w:color="auto"/>
        <w:bottom w:val="none" w:sz="0" w:space="0" w:color="auto"/>
        <w:right w:val="none" w:sz="0" w:space="0" w:color="auto"/>
      </w:divBdr>
      <w:divsChild>
        <w:div w:id="800804457">
          <w:marLeft w:val="547"/>
          <w:marRight w:val="0"/>
          <w:marTop w:val="0"/>
          <w:marBottom w:val="0"/>
          <w:divBdr>
            <w:top w:val="none" w:sz="0" w:space="0" w:color="auto"/>
            <w:left w:val="none" w:sz="0" w:space="0" w:color="auto"/>
            <w:bottom w:val="none" w:sz="0" w:space="0" w:color="auto"/>
            <w:right w:val="none" w:sz="0" w:space="0" w:color="auto"/>
          </w:divBdr>
        </w:div>
        <w:div w:id="1663073533">
          <w:marLeft w:val="547"/>
          <w:marRight w:val="0"/>
          <w:marTop w:val="0"/>
          <w:marBottom w:val="0"/>
          <w:divBdr>
            <w:top w:val="none" w:sz="0" w:space="0" w:color="auto"/>
            <w:left w:val="none" w:sz="0" w:space="0" w:color="auto"/>
            <w:bottom w:val="none" w:sz="0" w:space="0" w:color="auto"/>
            <w:right w:val="none" w:sz="0" w:space="0" w:color="auto"/>
          </w:divBdr>
        </w:div>
      </w:divsChild>
    </w:div>
    <w:div w:id="505874200">
      <w:bodyDiv w:val="1"/>
      <w:marLeft w:val="0"/>
      <w:marRight w:val="0"/>
      <w:marTop w:val="0"/>
      <w:marBottom w:val="0"/>
      <w:divBdr>
        <w:top w:val="none" w:sz="0" w:space="0" w:color="auto"/>
        <w:left w:val="none" w:sz="0" w:space="0" w:color="auto"/>
        <w:bottom w:val="none" w:sz="0" w:space="0" w:color="auto"/>
        <w:right w:val="none" w:sz="0" w:space="0" w:color="auto"/>
      </w:divBdr>
    </w:div>
    <w:div w:id="508564399">
      <w:bodyDiv w:val="1"/>
      <w:marLeft w:val="0"/>
      <w:marRight w:val="0"/>
      <w:marTop w:val="0"/>
      <w:marBottom w:val="0"/>
      <w:divBdr>
        <w:top w:val="none" w:sz="0" w:space="0" w:color="auto"/>
        <w:left w:val="none" w:sz="0" w:space="0" w:color="auto"/>
        <w:bottom w:val="none" w:sz="0" w:space="0" w:color="auto"/>
        <w:right w:val="none" w:sz="0" w:space="0" w:color="auto"/>
      </w:divBdr>
    </w:div>
    <w:div w:id="519047353">
      <w:bodyDiv w:val="1"/>
      <w:marLeft w:val="0"/>
      <w:marRight w:val="0"/>
      <w:marTop w:val="0"/>
      <w:marBottom w:val="0"/>
      <w:divBdr>
        <w:top w:val="none" w:sz="0" w:space="0" w:color="auto"/>
        <w:left w:val="none" w:sz="0" w:space="0" w:color="auto"/>
        <w:bottom w:val="none" w:sz="0" w:space="0" w:color="auto"/>
        <w:right w:val="none" w:sz="0" w:space="0" w:color="auto"/>
      </w:divBdr>
      <w:divsChild>
        <w:div w:id="1051535743">
          <w:marLeft w:val="274"/>
          <w:marRight w:val="0"/>
          <w:marTop w:val="150"/>
          <w:marBottom w:val="0"/>
          <w:divBdr>
            <w:top w:val="none" w:sz="0" w:space="0" w:color="auto"/>
            <w:left w:val="none" w:sz="0" w:space="0" w:color="auto"/>
            <w:bottom w:val="none" w:sz="0" w:space="0" w:color="auto"/>
            <w:right w:val="none" w:sz="0" w:space="0" w:color="auto"/>
          </w:divBdr>
        </w:div>
        <w:div w:id="712198970">
          <w:marLeft w:val="274"/>
          <w:marRight w:val="0"/>
          <w:marTop w:val="150"/>
          <w:marBottom w:val="0"/>
          <w:divBdr>
            <w:top w:val="none" w:sz="0" w:space="0" w:color="auto"/>
            <w:left w:val="none" w:sz="0" w:space="0" w:color="auto"/>
            <w:bottom w:val="none" w:sz="0" w:space="0" w:color="auto"/>
            <w:right w:val="none" w:sz="0" w:space="0" w:color="auto"/>
          </w:divBdr>
        </w:div>
      </w:divsChild>
    </w:div>
    <w:div w:id="525751686">
      <w:bodyDiv w:val="1"/>
      <w:marLeft w:val="0"/>
      <w:marRight w:val="0"/>
      <w:marTop w:val="0"/>
      <w:marBottom w:val="0"/>
      <w:divBdr>
        <w:top w:val="none" w:sz="0" w:space="0" w:color="auto"/>
        <w:left w:val="none" w:sz="0" w:space="0" w:color="auto"/>
        <w:bottom w:val="none" w:sz="0" w:space="0" w:color="auto"/>
        <w:right w:val="none" w:sz="0" w:space="0" w:color="auto"/>
      </w:divBdr>
      <w:divsChild>
        <w:div w:id="2141530414">
          <w:marLeft w:val="547"/>
          <w:marRight w:val="0"/>
          <w:marTop w:val="0"/>
          <w:marBottom w:val="0"/>
          <w:divBdr>
            <w:top w:val="none" w:sz="0" w:space="0" w:color="auto"/>
            <w:left w:val="none" w:sz="0" w:space="0" w:color="auto"/>
            <w:bottom w:val="none" w:sz="0" w:space="0" w:color="auto"/>
            <w:right w:val="none" w:sz="0" w:space="0" w:color="auto"/>
          </w:divBdr>
        </w:div>
        <w:div w:id="1075785740">
          <w:marLeft w:val="547"/>
          <w:marRight w:val="0"/>
          <w:marTop w:val="0"/>
          <w:marBottom w:val="0"/>
          <w:divBdr>
            <w:top w:val="none" w:sz="0" w:space="0" w:color="auto"/>
            <w:left w:val="none" w:sz="0" w:space="0" w:color="auto"/>
            <w:bottom w:val="none" w:sz="0" w:space="0" w:color="auto"/>
            <w:right w:val="none" w:sz="0" w:space="0" w:color="auto"/>
          </w:divBdr>
        </w:div>
        <w:div w:id="735861449">
          <w:marLeft w:val="547"/>
          <w:marRight w:val="0"/>
          <w:marTop w:val="0"/>
          <w:marBottom w:val="0"/>
          <w:divBdr>
            <w:top w:val="none" w:sz="0" w:space="0" w:color="auto"/>
            <w:left w:val="none" w:sz="0" w:space="0" w:color="auto"/>
            <w:bottom w:val="none" w:sz="0" w:space="0" w:color="auto"/>
            <w:right w:val="none" w:sz="0" w:space="0" w:color="auto"/>
          </w:divBdr>
        </w:div>
        <w:div w:id="1938173425">
          <w:marLeft w:val="547"/>
          <w:marRight w:val="0"/>
          <w:marTop w:val="0"/>
          <w:marBottom w:val="0"/>
          <w:divBdr>
            <w:top w:val="none" w:sz="0" w:space="0" w:color="auto"/>
            <w:left w:val="none" w:sz="0" w:space="0" w:color="auto"/>
            <w:bottom w:val="none" w:sz="0" w:space="0" w:color="auto"/>
            <w:right w:val="none" w:sz="0" w:space="0" w:color="auto"/>
          </w:divBdr>
        </w:div>
      </w:divsChild>
    </w:div>
    <w:div w:id="550003310">
      <w:bodyDiv w:val="1"/>
      <w:marLeft w:val="0"/>
      <w:marRight w:val="0"/>
      <w:marTop w:val="0"/>
      <w:marBottom w:val="0"/>
      <w:divBdr>
        <w:top w:val="none" w:sz="0" w:space="0" w:color="auto"/>
        <w:left w:val="none" w:sz="0" w:space="0" w:color="auto"/>
        <w:bottom w:val="none" w:sz="0" w:space="0" w:color="auto"/>
        <w:right w:val="none" w:sz="0" w:space="0" w:color="auto"/>
      </w:divBdr>
      <w:divsChild>
        <w:div w:id="1701128753">
          <w:marLeft w:val="547"/>
          <w:marRight w:val="0"/>
          <w:marTop w:val="0"/>
          <w:marBottom w:val="0"/>
          <w:divBdr>
            <w:top w:val="none" w:sz="0" w:space="0" w:color="auto"/>
            <w:left w:val="none" w:sz="0" w:space="0" w:color="auto"/>
            <w:bottom w:val="none" w:sz="0" w:space="0" w:color="auto"/>
            <w:right w:val="none" w:sz="0" w:space="0" w:color="auto"/>
          </w:divBdr>
        </w:div>
      </w:divsChild>
    </w:div>
    <w:div w:id="551502503">
      <w:bodyDiv w:val="1"/>
      <w:marLeft w:val="0"/>
      <w:marRight w:val="0"/>
      <w:marTop w:val="0"/>
      <w:marBottom w:val="0"/>
      <w:divBdr>
        <w:top w:val="none" w:sz="0" w:space="0" w:color="auto"/>
        <w:left w:val="none" w:sz="0" w:space="0" w:color="auto"/>
        <w:bottom w:val="none" w:sz="0" w:space="0" w:color="auto"/>
        <w:right w:val="none" w:sz="0" w:space="0" w:color="auto"/>
      </w:divBdr>
      <w:divsChild>
        <w:div w:id="1384712068">
          <w:marLeft w:val="547"/>
          <w:marRight w:val="0"/>
          <w:marTop w:val="0"/>
          <w:marBottom w:val="0"/>
          <w:divBdr>
            <w:top w:val="none" w:sz="0" w:space="0" w:color="auto"/>
            <w:left w:val="none" w:sz="0" w:space="0" w:color="auto"/>
            <w:bottom w:val="none" w:sz="0" w:space="0" w:color="auto"/>
            <w:right w:val="none" w:sz="0" w:space="0" w:color="auto"/>
          </w:divBdr>
        </w:div>
        <w:div w:id="322661391">
          <w:marLeft w:val="547"/>
          <w:marRight w:val="0"/>
          <w:marTop w:val="0"/>
          <w:marBottom w:val="0"/>
          <w:divBdr>
            <w:top w:val="none" w:sz="0" w:space="0" w:color="auto"/>
            <w:left w:val="none" w:sz="0" w:space="0" w:color="auto"/>
            <w:bottom w:val="none" w:sz="0" w:space="0" w:color="auto"/>
            <w:right w:val="none" w:sz="0" w:space="0" w:color="auto"/>
          </w:divBdr>
        </w:div>
        <w:div w:id="1393236210">
          <w:marLeft w:val="547"/>
          <w:marRight w:val="0"/>
          <w:marTop w:val="0"/>
          <w:marBottom w:val="0"/>
          <w:divBdr>
            <w:top w:val="none" w:sz="0" w:space="0" w:color="auto"/>
            <w:left w:val="none" w:sz="0" w:space="0" w:color="auto"/>
            <w:bottom w:val="none" w:sz="0" w:space="0" w:color="auto"/>
            <w:right w:val="none" w:sz="0" w:space="0" w:color="auto"/>
          </w:divBdr>
        </w:div>
        <w:div w:id="182322774">
          <w:marLeft w:val="547"/>
          <w:marRight w:val="0"/>
          <w:marTop w:val="0"/>
          <w:marBottom w:val="0"/>
          <w:divBdr>
            <w:top w:val="none" w:sz="0" w:space="0" w:color="auto"/>
            <w:left w:val="none" w:sz="0" w:space="0" w:color="auto"/>
            <w:bottom w:val="none" w:sz="0" w:space="0" w:color="auto"/>
            <w:right w:val="none" w:sz="0" w:space="0" w:color="auto"/>
          </w:divBdr>
        </w:div>
      </w:divsChild>
    </w:div>
    <w:div w:id="553738928">
      <w:bodyDiv w:val="1"/>
      <w:marLeft w:val="0"/>
      <w:marRight w:val="0"/>
      <w:marTop w:val="0"/>
      <w:marBottom w:val="0"/>
      <w:divBdr>
        <w:top w:val="none" w:sz="0" w:space="0" w:color="auto"/>
        <w:left w:val="none" w:sz="0" w:space="0" w:color="auto"/>
        <w:bottom w:val="none" w:sz="0" w:space="0" w:color="auto"/>
        <w:right w:val="none" w:sz="0" w:space="0" w:color="auto"/>
      </w:divBdr>
    </w:div>
    <w:div w:id="558252804">
      <w:bodyDiv w:val="1"/>
      <w:marLeft w:val="0"/>
      <w:marRight w:val="0"/>
      <w:marTop w:val="0"/>
      <w:marBottom w:val="0"/>
      <w:divBdr>
        <w:top w:val="none" w:sz="0" w:space="0" w:color="auto"/>
        <w:left w:val="none" w:sz="0" w:space="0" w:color="auto"/>
        <w:bottom w:val="none" w:sz="0" w:space="0" w:color="auto"/>
        <w:right w:val="none" w:sz="0" w:space="0" w:color="auto"/>
      </w:divBdr>
    </w:div>
    <w:div w:id="559169943">
      <w:bodyDiv w:val="1"/>
      <w:marLeft w:val="0"/>
      <w:marRight w:val="0"/>
      <w:marTop w:val="0"/>
      <w:marBottom w:val="0"/>
      <w:divBdr>
        <w:top w:val="none" w:sz="0" w:space="0" w:color="auto"/>
        <w:left w:val="none" w:sz="0" w:space="0" w:color="auto"/>
        <w:bottom w:val="none" w:sz="0" w:space="0" w:color="auto"/>
        <w:right w:val="none" w:sz="0" w:space="0" w:color="auto"/>
      </w:divBdr>
    </w:div>
    <w:div w:id="573468940">
      <w:bodyDiv w:val="1"/>
      <w:marLeft w:val="0"/>
      <w:marRight w:val="0"/>
      <w:marTop w:val="0"/>
      <w:marBottom w:val="0"/>
      <w:divBdr>
        <w:top w:val="none" w:sz="0" w:space="0" w:color="auto"/>
        <w:left w:val="none" w:sz="0" w:space="0" w:color="auto"/>
        <w:bottom w:val="none" w:sz="0" w:space="0" w:color="auto"/>
        <w:right w:val="none" w:sz="0" w:space="0" w:color="auto"/>
      </w:divBdr>
      <w:divsChild>
        <w:div w:id="190149469">
          <w:marLeft w:val="547"/>
          <w:marRight w:val="0"/>
          <w:marTop w:val="115"/>
          <w:marBottom w:val="0"/>
          <w:divBdr>
            <w:top w:val="none" w:sz="0" w:space="0" w:color="auto"/>
            <w:left w:val="none" w:sz="0" w:space="0" w:color="auto"/>
            <w:bottom w:val="none" w:sz="0" w:space="0" w:color="auto"/>
            <w:right w:val="none" w:sz="0" w:space="0" w:color="auto"/>
          </w:divBdr>
        </w:div>
        <w:div w:id="859778292">
          <w:marLeft w:val="547"/>
          <w:marRight w:val="0"/>
          <w:marTop w:val="115"/>
          <w:marBottom w:val="0"/>
          <w:divBdr>
            <w:top w:val="none" w:sz="0" w:space="0" w:color="auto"/>
            <w:left w:val="none" w:sz="0" w:space="0" w:color="auto"/>
            <w:bottom w:val="none" w:sz="0" w:space="0" w:color="auto"/>
            <w:right w:val="none" w:sz="0" w:space="0" w:color="auto"/>
          </w:divBdr>
        </w:div>
      </w:divsChild>
    </w:div>
    <w:div w:id="580455187">
      <w:bodyDiv w:val="1"/>
      <w:marLeft w:val="0"/>
      <w:marRight w:val="0"/>
      <w:marTop w:val="0"/>
      <w:marBottom w:val="0"/>
      <w:divBdr>
        <w:top w:val="none" w:sz="0" w:space="0" w:color="auto"/>
        <w:left w:val="none" w:sz="0" w:space="0" w:color="auto"/>
        <w:bottom w:val="none" w:sz="0" w:space="0" w:color="auto"/>
        <w:right w:val="none" w:sz="0" w:space="0" w:color="auto"/>
      </w:divBdr>
      <w:divsChild>
        <w:div w:id="433475911">
          <w:marLeft w:val="547"/>
          <w:marRight w:val="0"/>
          <w:marTop w:val="134"/>
          <w:marBottom w:val="0"/>
          <w:divBdr>
            <w:top w:val="none" w:sz="0" w:space="0" w:color="auto"/>
            <w:left w:val="none" w:sz="0" w:space="0" w:color="auto"/>
            <w:bottom w:val="none" w:sz="0" w:space="0" w:color="auto"/>
            <w:right w:val="none" w:sz="0" w:space="0" w:color="auto"/>
          </w:divBdr>
        </w:div>
        <w:div w:id="1543832552">
          <w:marLeft w:val="547"/>
          <w:marRight w:val="0"/>
          <w:marTop w:val="134"/>
          <w:marBottom w:val="0"/>
          <w:divBdr>
            <w:top w:val="none" w:sz="0" w:space="0" w:color="auto"/>
            <w:left w:val="none" w:sz="0" w:space="0" w:color="auto"/>
            <w:bottom w:val="none" w:sz="0" w:space="0" w:color="auto"/>
            <w:right w:val="none" w:sz="0" w:space="0" w:color="auto"/>
          </w:divBdr>
        </w:div>
        <w:div w:id="1032337393">
          <w:marLeft w:val="547"/>
          <w:marRight w:val="0"/>
          <w:marTop w:val="134"/>
          <w:marBottom w:val="0"/>
          <w:divBdr>
            <w:top w:val="none" w:sz="0" w:space="0" w:color="auto"/>
            <w:left w:val="none" w:sz="0" w:space="0" w:color="auto"/>
            <w:bottom w:val="none" w:sz="0" w:space="0" w:color="auto"/>
            <w:right w:val="none" w:sz="0" w:space="0" w:color="auto"/>
          </w:divBdr>
        </w:div>
        <w:div w:id="898512540">
          <w:marLeft w:val="547"/>
          <w:marRight w:val="0"/>
          <w:marTop w:val="134"/>
          <w:marBottom w:val="0"/>
          <w:divBdr>
            <w:top w:val="none" w:sz="0" w:space="0" w:color="auto"/>
            <w:left w:val="none" w:sz="0" w:space="0" w:color="auto"/>
            <w:bottom w:val="none" w:sz="0" w:space="0" w:color="auto"/>
            <w:right w:val="none" w:sz="0" w:space="0" w:color="auto"/>
          </w:divBdr>
        </w:div>
      </w:divsChild>
    </w:div>
    <w:div w:id="583342972">
      <w:bodyDiv w:val="1"/>
      <w:marLeft w:val="0"/>
      <w:marRight w:val="0"/>
      <w:marTop w:val="0"/>
      <w:marBottom w:val="0"/>
      <w:divBdr>
        <w:top w:val="none" w:sz="0" w:space="0" w:color="auto"/>
        <w:left w:val="none" w:sz="0" w:space="0" w:color="auto"/>
        <w:bottom w:val="none" w:sz="0" w:space="0" w:color="auto"/>
        <w:right w:val="none" w:sz="0" w:space="0" w:color="auto"/>
      </w:divBdr>
      <w:divsChild>
        <w:div w:id="142087893">
          <w:marLeft w:val="547"/>
          <w:marRight w:val="0"/>
          <w:marTop w:val="110"/>
          <w:marBottom w:val="0"/>
          <w:divBdr>
            <w:top w:val="none" w:sz="0" w:space="0" w:color="auto"/>
            <w:left w:val="none" w:sz="0" w:space="0" w:color="auto"/>
            <w:bottom w:val="none" w:sz="0" w:space="0" w:color="auto"/>
            <w:right w:val="none" w:sz="0" w:space="0" w:color="auto"/>
          </w:divBdr>
        </w:div>
        <w:div w:id="2020884235">
          <w:marLeft w:val="547"/>
          <w:marRight w:val="0"/>
          <w:marTop w:val="110"/>
          <w:marBottom w:val="0"/>
          <w:divBdr>
            <w:top w:val="none" w:sz="0" w:space="0" w:color="auto"/>
            <w:left w:val="none" w:sz="0" w:space="0" w:color="auto"/>
            <w:bottom w:val="none" w:sz="0" w:space="0" w:color="auto"/>
            <w:right w:val="none" w:sz="0" w:space="0" w:color="auto"/>
          </w:divBdr>
        </w:div>
      </w:divsChild>
    </w:div>
    <w:div w:id="585575817">
      <w:bodyDiv w:val="1"/>
      <w:marLeft w:val="0"/>
      <w:marRight w:val="0"/>
      <w:marTop w:val="0"/>
      <w:marBottom w:val="0"/>
      <w:divBdr>
        <w:top w:val="none" w:sz="0" w:space="0" w:color="auto"/>
        <w:left w:val="none" w:sz="0" w:space="0" w:color="auto"/>
        <w:bottom w:val="none" w:sz="0" w:space="0" w:color="auto"/>
        <w:right w:val="none" w:sz="0" w:space="0" w:color="auto"/>
      </w:divBdr>
      <w:divsChild>
        <w:div w:id="1615944716">
          <w:marLeft w:val="547"/>
          <w:marRight w:val="0"/>
          <w:marTop w:val="0"/>
          <w:marBottom w:val="0"/>
          <w:divBdr>
            <w:top w:val="none" w:sz="0" w:space="0" w:color="auto"/>
            <w:left w:val="none" w:sz="0" w:space="0" w:color="auto"/>
            <w:bottom w:val="none" w:sz="0" w:space="0" w:color="auto"/>
            <w:right w:val="none" w:sz="0" w:space="0" w:color="auto"/>
          </w:divBdr>
        </w:div>
        <w:div w:id="205725875">
          <w:marLeft w:val="547"/>
          <w:marRight w:val="0"/>
          <w:marTop w:val="0"/>
          <w:marBottom w:val="0"/>
          <w:divBdr>
            <w:top w:val="none" w:sz="0" w:space="0" w:color="auto"/>
            <w:left w:val="none" w:sz="0" w:space="0" w:color="auto"/>
            <w:bottom w:val="none" w:sz="0" w:space="0" w:color="auto"/>
            <w:right w:val="none" w:sz="0" w:space="0" w:color="auto"/>
          </w:divBdr>
        </w:div>
        <w:div w:id="323705338">
          <w:marLeft w:val="547"/>
          <w:marRight w:val="0"/>
          <w:marTop w:val="0"/>
          <w:marBottom w:val="0"/>
          <w:divBdr>
            <w:top w:val="none" w:sz="0" w:space="0" w:color="auto"/>
            <w:left w:val="none" w:sz="0" w:space="0" w:color="auto"/>
            <w:bottom w:val="none" w:sz="0" w:space="0" w:color="auto"/>
            <w:right w:val="none" w:sz="0" w:space="0" w:color="auto"/>
          </w:divBdr>
        </w:div>
        <w:div w:id="222449460">
          <w:marLeft w:val="547"/>
          <w:marRight w:val="0"/>
          <w:marTop w:val="0"/>
          <w:marBottom w:val="0"/>
          <w:divBdr>
            <w:top w:val="none" w:sz="0" w:space="0" w:color="auto"/>
            <w:left w:val="none" w:sz="0" w:space="0" w:color="auto"/>
            <w:bottom w:val="none" w:sz="0" w:space="0" w:color="auto"/>
            <w:right w:val="none" w:sz="0" w:space="0" w:color="auto"/>
          </w:divBdr>
        </w:div>
        <w:div w:id="926501153">
          <w:marLeft w:val="547"/>
          <w:marRight w:val="0"/>
          <w:marTop w:val="0"/>
          <w:marBottom w:val="0"/>
          <w:divBdr>
            <w:top w:val="none" w:sz="0" w:space="0" w:color="auto"/>
            <w:left w:val="none" w:sz="0" w:space="0" w:color="auto"/>
            <w:bottom w:val="none" w:sz="0" w:space="0" w:color="auto"/>
            <w:right w:val="none" w:sz="0" w:space="0" w:color="auto"/>
          </w:divBdr>
        </w:div>
      </w:divsChild>
    </w:div>
    <w:div w:id="589462144">
      <w:bodyDiv w:val="1"/>
      <w:marLeft w:val="0"/>
      <w:marRight w:val="0"/>
      <w:marTop w:val="0"/>
      <w:marBottom w:val="0"/>
      <w:divBdr>
        <w:top w:val="none" w:sz="0" w:space="0" w:color="auto"/>
        <w:left w:val="none" w:sz="0" w:space="0" w:color="auto"/>
        <w:bottom w:val="none" w:sz="0" w:space="0" w:color="auto"/>
        <w:right w:val="none" w:sz="0" w:space="0" w:color="auto"/>
      </w:divBdr>
      <w:divsChild>
        <w:div w:id="1724065314">
          <w:marLeft w:val="547"/>
          <w:marRight w:val="0"/>
          <w:marTop w:val="106"/>
          <w:marBottom w:val="0"/>
          <w:divBdr>
            <w:top w:val="none" w:sz="0" w:space="0" w:color="auto"/>
            <w:left w:val="none" w:sz="0" w:space="0" w:color="auto"/>
            <w:bottom w:val="none" w:sz="0" w:space="0" w:color="auto"/>
            <w:right w:val="none" w:sz="0" w:space="0" w:color="auto"/>
          </w:divBdr>
        </w:div>
        <w:div w:id="230626800">
          <w:marLeft w:val="547"/>
          <w:marRight w:val="0"/>
          <w:marTop w:val="106"/>
          <w:marBottom w:val="0"/>
          <w:divBdr>
            <w:top w:val="none" w:sz="0" w:space="0" w:color="auto"/>
            <w:left w:val="none" w:sz="0" w:space="0" w:color="auto"/>
            <w:bottom w:val="none" w:sz="0" w:space="0" w:color="auto"/>
            <w:right w:val="none" w:sz="0" w:space="0" w:color="auto"/>
          </w:divBdr>
        </w:div>
        <w:div w:id="1384406214">
          <w:marLeft w:val="547"/>
          <w:marRight w:val="0"/>
          <w:marTop w:val="106"/>
          <w:marBottom w:val="0"/>
          <w:divBdr>
            <w:top w:val="none" w:sz="0" w:space="0" w:color="auto"/>
            <w:left w:val="none" w:sz="0" w:space="0" w:color="auto"/>
            <w:bottom w:val="none" w:sz="0" w:space="0" w:color="auto"/>
            <w:right w:val="none" w:sz="0" w:space="0" w:color="auto"/>
          </w:divBdr>
        </w:div>
        <w:div w:id="1877235871">
          <w:marLeft w:val="547"/>
          <w:marRight w:val="0"/>
          <w:marTop w:val="106"/>
          <w:marBottom w:val="0"/>
          <w:divBdr>
            <w:top w:val="none" w:sz="0" w:space="0" w:color="auto"/>
            <w:left w:val="none" w:sz="0" w:space="0" w:color="auto"/>
            <w:bottom w:val="none" w:sz="0" w:space="0" w:color="auto"/>
            <w:right w:val="none" w:sz="0" w:space="0" w:color="auto"/>
          </w:divBdr>
        </w:div>
        <w:div w:id="1440612488">
          <w:marLeft w:val="547"/>
          <w:marRight w:val="0"/>
          <w:marTop w:val="106"/>
          <w:marBottom w:val="0"/>
          <w:divBdr>
            <w:top w:val="none" w:sz="0" w:space="0" w:color="auto"/>
            <w:left w:val="none" w:sz="0" w:space="0" w:color="auto"/>
            <w:bottom w:val="none" w:sz="0" w:space="0" w:color="auto"/>
            <w:right w:val="none" w:sz="0" w:space="0" w:color="auto"/>
          </w:divBdr>
        </w:div>
        <w:div w:id="137769318">
          <w:marLeft w:val="547"/>
          <w:marRight w:val="0"/>
          <w:marTop w:val="106"/>
          <w:marBottom w:val="0"/>
          <w:divBdr>
            <w:top w:val="none" w:sz="0" w:space="0" w:color="auto"/>
            <w:left w:val="none" w:sz="0" w:space="0" w:color="auto"/>
            <w:bottom w:val="none" w:sz="0" w:space="0" w:color="auto"/>
            <w:right w:val="none" w:sz="0" w:space="0" w:color="auto"/>
          </w:divBdr>
        </w:div>
        <w:div w:id="1608003322">
          <w:marLeft w:val="547"/>
          <w:marRight w:val="0"/>
          <w:marTop w:val="106"/>
          <w:marBottom w:val="0"/>
          <w:divBdr>
            <w:top w:val="none" w:sz="0" w:space="0" w:color="auto"/>
            <w:left w:val="none" w:sz="0" w:space="0" w:color="auto"/>
            <w:bottom w:val="none" w:sz="0" w:space="0" w:color="auto"/>
            <w:right w:val="none" w:sz="0" w:space="0" w:color="auto"/>
          </w:divBdr>
        </w:div>
        <w:div w:id="1759322977">
          <w:marLeft w:val="547"/>
          <w:marRight w:val="0"/>
          <w:marTop w:val="106"/>
          <w:marBottom w:val="0"/>
          <w:divBdr>
            <w:top w:val="none" w:sz="0" w:space="0" w:color="auto"/>
            <w:left w:val="none" w:sz="0" w:space="0" w:color="auto"/>
            <w:bottom w:val="none" w:sz="0" w:space="0" w:color="auto"/>
            <w:right w:val="none" w:sz="0" w:space="0" w:color="auto"/>
          </w:divBdr>
        </w:div>
        <w:div w:id="933976858">
          <w:marLeft w:val="547"/>
          <w:marRight w:val="0"/>
          <w:marTop w:val="106"/>
          <w:marBottom w:val="0"/>
          <w:divBdr>
            <w:top w:val="none" w:sz="0" w:space="0" w:color="auto"/>
            <w:left w:val="none" w:sz="0" w:space="0" w:color="auto"/>
            <w:bottom w:val="none" w:sz="0" w:space="0" w:color="auto"/>
            <w:right w:val="none" w:sz="0" w:space="0" w:color="auto"/>
          </w:divBdr>
        </w:div>
      </w:divsChild>
    </w:div>
    <w:div w:id="593629799">
      <w:bodyDiv w:val="1"/>
      <w:marLeft w:val="0"/>
      <w:marRight w:val="0"/>
      <w:marTop w:val="0"/>
      <w:marBottom w:val="0"/>
      <w:divBdr>
        <w:top w:val="none" w:sz="0" w:space="0" w:color="auto"/>
        <w:left w:val="none" w:sz="0" w:space="0" w:color="auto"/>
        <w:bottom w:val="none" w:sz="0" w:space="0" w:color="auto"/>
        <w:right w:val="none" w:sz="0" w:space="0" w:color="auto"/>
      </w:divBdr>
    </w:div>
    <w:div w:id="600724246">
      <w:bodyDiv w:val="1"/>
      <w:marLeft w:val="0"/>
      <w:marRight w:val="0"/>
      <w:marTop w:val="0"/>
      <w:marBottom w:val="0"/>
      <w:divBdr>
        <w:top w:val="none" w:sz="0" w:space="0" w:color="auto"/>
        <w:left w:val="none" w:sz="0" w:space="0" w:color="auto"/>
        <w:bottom w:val="none" w:sz="0" w:space="0" w:color="auto"/>
        <w:right w:val="none" w:sz="0" w:space="0" w:color="auto"/>
      </w:divBdr>
      <w:divsChild>
        <w:div w:id="505292964">
          <w:marLeft w:val="547"/>
          <w:marRight w:val="0"/>
          <w:marTop w:val="0"/>
          <w:marBottom w:val="0"/>
          <w:divBdr>
            <w:top w:val="none" w:sz="0" w:space="0" w:color="auto"/>
            <w:left w:val="none" w:sz="0" w:space="0" w:color="auto"/>
            <w:bottom w:val="none" w:sz="0" w:space="0" w:color="auto"/>
            <w:right w:val="none" w:sz="0" w:space="0" w:color="auto"/>
          </w:divBdr>
        </w:div>
      </w:divsChild>
    </w:div>
    <w:div w:id="603996451">
      <w:bodyDiv w:val="1"/>
      <w:marLeft w:val="0"/>
      <w:marRight w:val="0"/>
      <w:marTop w:val="0"/>
      <w:marBottom w:val="0"/>
      <w:divBdr>
        <w:top w:val="none" w:sz="0" w:space="0" w:color="auto"/>
        <w:left w:val="none" w:sz="0" w:space="0" w:color="auto"/>
        <w:bottom w:val="none" w:sz="0" w:space="0" w:color="auto"/>
        <w:right w:val="none" w:sz="0" w:space="0" w:color="auto"/>
      </w:divBdr>
      <w:divsChild>
        <w:div w:id="732461050">
          <w:marLeft w:val="360"/>
          <w:marRight w:val="0"/>
          <w:marTop w:val="200"/>
          <w:marBottom w:val="0"/>
          <w:divBdr>
            <w:top w:val="none" w:sz="0" w:space="0" w:color="auto"/>
            <w:left w:val="none" w:sz="0" w:space="0" w:color="auto"/>
            <w:bottom w:val="none" w:sz="0" w:space="0" w:color="auto"/>
            <w:right w:val="none" w:sz="0" w:space="0" w:color="auto"/>
          </w:divBdr>
        </w:div>
        <w:div w:id="666134553">
          <w:marLeft w:val="360"/>
          <w:marRight w:val="0"/>
          <w:marTop w:val="200"/>
          <w:marBottom w:val="0"/>
          <w:divBdr>
            <w:top w:val="none" w:sz="0" w:space="0" w:color="auto"/>
            <w:left w:val="none" w:sz="0" w:space="0" w:color="auto"/>
            <w:bottom w:val="none" w:sz="0" w:space="0" w:color="auto"/>
            <w:right w:val="none" w:sz="0" w:space="0" w:color="auto"/>
          </w:divBdr>
        </w:div>
        <w:div w:id="1696231411">
          <w:marLeft w:val="360"/>
          <w:marRight w:val="0"/>
          <w:marTop w:val="200"/>
          <w:marBottom w:val="0"/>
          <w:divBdr>
            <w:top w:val="none" w:sz="0" w:space="0" w:color="auto"/>
            <w:left w:val="none" w:sz="0" w:space="0" w:color="auto"/>
            <w:bottom w:val="none" w:sz="0" w:space="0" w:color="auto"/>
            <w:right w:val="none" w:sz="0" w:space="0" w:color="auto"/>
          </w:divBdr>
        </w:div>
        <w:div w:id="1345323723">
          <w:marLeft w:val="360"/>
          <w:marRight w:val="0"/>
          <w:marTop w:val="200"/>
          <w:marBottom w:val="0"/>
          <w:divBdr>
            <w:top w:val="none" w:sz="0" w:space="0" w:color="auto"/>
            <w:left w:val="none" w:sz="0" w:space="0" w:color="auto"/>
            <w:bottom w:val="none" w:sz="0" w:space="0" w:color="auto"/>
            <w:right w:val="none" w:sz="0" w:space="0" w:color="auto"/>
          </w:divBdr>
        </w:div>
        <w:div w:id="653291001">
          <w:marLeft w:val="360"/>
          <w:marRight w:val="0"/>
          <w:marTop w:val="200"/>
          <w:marBottom w:val="0"/>
          <w:divBdr>
            <w:top w:val="none" w:sz="0" w:space="0" w:color="auto"/>
            <w:left w:val="none" w:sz="0" w:space="0" w:color="auto"/>
            <w:bottom w:val="none" w:sz="0" w:space="0" w:color="auto"/>
            <w:right w:val="none" w:sz="0" w:space="0" w:color="auto"/>
          </w:divBdr>
        </w:div>
      </w:divsChild>
    </w:div>
    <w:div w:id="616302422">
      <w:bodyDiv w:val="1"/>
      <w:marLeft w:val="0"/>
      <w:marRight w:val="0"/>
      <w:marTop w:val="0"/>
      <w:marBottom w:val="0"/>
      <w:divBdr>
        <w:top w:val="none" w:sz="0" w:space="0" w:color="auto"/>
        <w:left w:val="none" w:sz="0" w:space="0" w:color="auto"/>
        <w:bottom w:val="none" w:sz="0" w:space="0" w:color="auto"/>
        <w:right w:val="none" w:sz="0" w:space="0" w:color="auto"/>
      </w:divBdr>
    </w:div>
    <w:div w:id="625476254">
      <w:bodyDiv w:val="1"/>
      <w:marLeft w:val="0"/>
      <w:marRight w:val="0"/>
      <w:marTop w:val="0"/>
      <w:marBottom w:val="0"/>
      <w:divBdr>
        <w:top w:val="none" w:sz="0" w:space="0" w:color="auto"/>
        <w:left w:val="none" w:sz="0" w:space="0" w:color="auto"/>
        <w:bottom w:val="none" w:sz="0" w:space="0" w:color="auto"/>
        <w:right w:val="none" w:sz="0" w:space="0" w:color="auto"/>
      </w:divBdr>
      <w:divsChild>
        <w:div w:id="424427415">
          <w:marLeft w:val="547"/>
          <w:marRight w:val="0"/>
          <w:marTop w:val="0"/>
          <w:marBottom w:val="0"/>
          <w:divBdr>
            <w:top w:val="none" w:sz="0" w:space="0" w:color="auto"/>
            <w:left w:val="none" w:sz="0" w:space="0" w:color="auto"/>
            <w:bottom w:val="none" w:sz="0" w:space="0" w:color="auto"/>
            <w:right w:val="none" w:sz="0" w:space="0" w:color="auto"/>
          </w:divBdr>
        </w:div>
      </w:divsChild>
    </w:div>
    <w:div w:id="626863368">
      <w:bodyDiv w:val="1"/>
      <w:marLeft w:val="0"/>
      <w:marRight w:val="0"/>
      <w:marTop w:val="0"/>
      <w:marBottom w:val="0"/>
      <w:divBdr>
        <w:top w:val="none" w:sz="0" w:space="0" w:color="auto"/>
        <w:left w:val="none" w:sz="0" w:space="0" w:color="auto"/>
        <w:bottom w:val="none" w:sz="0" w:space="0" w:color="auto"/>
        <w:right w:val="none" w:sz="0" w:space="0" w:color="auto"/>
      </w:divBdr>
    </w:div>
    <w:div w:id="638615529">
      <w:bodyDiv w:val="1"/>
      <w:marLeft w:val="0"/>
      <w:marRight w:val="0"/>
      <w:marTop w:val="0"/>
      <w:marBottom w:val="0"/>
      <w:divBdr>
        <w:top w:val="none" w:sz="0" w:space="0" w:color="auto"/>
        <w:left w:val="none" w:sz="0" w:space="0" w:color="auto"/>
        <w:bottom w:val="none" w:sz="0" w:space="0" w:color="auto"/>
        <w:right w:val="none" w:sz="0" w:space="0" w:color="auto"/>
      </w:divBdr>
    </w:div>
    <w:div w:id="658537081">
      <w:bodyDiv w:val="1"/>
      <w:marLeft w:val="0"/>
      <w:marRight w:val="0"/>
      <w:marTop w:val="0"/>
      <w:marBottom w:val="0"/>
      <w:divBdr>
        <w:top w:val="none" w:sz="0" w:space="0" w:color="auto"/>
        <w:left w:val="none" w:sz="0" w:space="0" w:color="auto"/>
        <w:bottom w:val="none" w:sz="0" w:space="0" w:color="auto"/>
        <w:right w:val="none" w:sz="0" w:space="0" w:color="auto"/>
      </w:divBdr>
    </w:div>
    <w:div w:id="666829435">
      <w:bodyDiv w:val="1"/>
      <w:marLeft w:val="0"/>
      <w:marRight w:val="0"/>
      <w:marTop w:val="0"/>
      <w:marBottom w:val="0"/>
      <w:divBdr>
        <w:top w:val="none" w:sz="0" w:space="0" w:color="auto"/>
        <w:left w:val="none" w:sz="0" w:space="0" w:color="auto"/>
        <w:bottom w:val="none" w:sz="0" w:space="0" w:color="auto"/>
        <w:right w:val="none" w:sz="0" w:space="0" w:color="auto"/>
      </w:divBdr>
      <w:divsChild>
        <w:div w:id="179201872">
          <w:marLeft w:val="547"/>
          <w:marRight w:val="0"/>
          <w:marTop w:val="115"/>
          <w:marBottom w:val="0"/>
          <w:divBdr>
            <w:top w:val="none" w:sz="0" w:space="0" w:color="auto"/>
            <w:left w:val="none" w:sz="0" w:space="0" w:color="auto"/>
            <w:bottom w:val="none" w:sz="0" w:space="0" w:color="auto"/>
            <w:right w:val="none" w:sz="0" w:space="0" w:color="auto"/>
          </w:divBdr>
        </w:div>
        <w:div w:id="2093812545">
          <w:marLeft w:val="547"/>
          <w:marRight w:val="0"/>
          <w:marTop w:val="115"/>
          <w:marBottom w:val="0"/>
          <w:divBdr>
            <w:top w:val="none" w:sz="0" w:space="0" w:color="auto"/>
            <w:left w:val="none" w:sz="0" w:space="0" w:color="auto"/>
            <w:bottom w:val="none" w:sz="0" w:space="0" w:color="auto"/>
            <w:right w:val="none" w:sz="0" w:space="0" w:color="auto"/>
          </w:divBdr>
        </w:div>
        <w:div w:id="805007806">
          <w:marLeft w:val="547"/>
          <w:marRight w:val="0"/>
          <w:marTop w:val="115"/>
          <w:marBottom w:val="0"/>
          <w:divBdr>
            <w:top w:val="none" w:sz="0" w:space="0" w:color="auto"/>
            <w:left w:val="none" w:sz="0" w:space="0" w:color="auto"/>
            <w:bottom w:val="none" w:sz="0" w:space="0" w:color="auto"/>
            <w:right w:val="none" w:sz="0" w:space="0" w:color="auto"/>
          </w:divBdr>
        </w:div>
      </w:divsChild>
    </w:div>
    <w:div w:id="667443464">
      <w:bodyDiv w:val="1"/>
      <w:marLeft w:val="0"/>
      <w:marRight w:val="0"/>
      <w:marTop w:val="0"/>
      <w:marBottom w:val="0"/>
      <w:divBdr>
        <w:top w:val="none" w:sz="0" w:space="0" w:color="auto"/>
        <w:left w:val="none" w:sz="0" w:space="0" w:color="auto"/>
        <w:bottom w:val="none" w:sz="0" w:space="0" w:color="auto"/>
        <w:right w:val="none" w:sz="0" w:space="0" w:color="auto"/>
      </w:divBdr>
    </w:div>
    <w:div w:id="672609466">
      <w:bodyDiv w:val="1"/>
      <w:marLeft w:val="0"/>
      <w:marRight w:val="0"/>
      <w:marTop w:val="0"/>
      <w:marBottom w:val="0"/>
      <w:divBdr>
        <w:top w:val="none" w:sz="0" w:space="0" w:color="auto"/>
        <w:left w:val="none" w:sz="0" w:space="0" w:color="auto"/>
        <w:bottom w:val="none" w:sz="0" w:space="0" w:color="auto"/>
        <w:right w:val="none" w:sz="0" w:space="0" w:color="auto"/>
      </w:divBdr>
    </w:div>
    <w:div w:id="674571645">
      <w:bodyDiv w:val="1"/>
      <w:marLeft w:val="0"/>
      <w:marRight w:val="0"/>
      <w:marTop w:val="0"/>
      <w:marBottom w:val="0"/>
      <w:divBdr>
        <w:top w:val="none" w:sz="0" w:space="0" w:color="auto"/>
        <w:left w:val="none" w:sz="0" w:space="0" w:color="auto"/>
        <w:bottom w:val="none" w:sz="0" w:space="0" w:color="auto"/>
        <w:right w:val="none" w:sz="0" w:space="0" w:color="auto"/>
      </w:divBdr>
    </w:div>
    <w:div w:id="674921930">
      <w:bodyDiv w:val="1"/>
      <w:marLeft w:val="0"/>
      <w:marRight w:val="0"/>
      <w:marTop w:val="0"/>
      <w:marBottom w:val="0"/>
      <w:divBdr>
        <w:top w:val="none" w:sz="0" w:space="0" w:color="auto"/>
        <w:left w:val="none" w:sz="0" w:space="0" w:color="auto"/>
        <w:bottom w:val="none" w:sz="0" w:space="0" w:color="auto"/>
        <w:right w:val="none" w:sz="0" w:space="0" w:color="auto"/>
      </w:divBdr>
      <w:divsChild>
        <w:div w:id="369454231">
          <w:marLeft w:val="274"/>
          <w:marRight w:val="0"/>
          <w:marTop w:val="150"/>
          <w:marBottom w:val="0"/>
          <w:divBdr>
            <w:top w:val="none" w:sz="0" w:space="0" w:color="auto"/>
            <w:left w:val="none" w:sz="0" w:space="0" w:color="auto"/>
            <w:bottom w:val="none" w:sz="0" w:space="0" w:color="auto"/>
            <w:right w:val="none" w:sz="0" w:space="0" w:color="auto"/>
          </w:divBdr>
        </w:div>
        <w:div w:id="1568343694">
          <w:marLeft w:val="274"/>
          <w:marRight w:val="0"/>
          <w:marTop w:val="150"/>
          <w:marBottom w:val="0"/>
          <w:divBdr>
            <w:top w:val="none" w:sz="0" w:space="0" w:color="auto"/>
            <w:left w:val="none" w:sz="0" w:space="0" w:color="auto"/>
            <w:bottom w:val="none" w:sz="0" w:space="0" w:color="auto"/>
            <w:right w:val="none" w:sz="0" w:space="0" w:color="auto"/>
          </w:divBdr>
        </w:div>
        <w:div w:id="742457645">
          <w:marLeft w:val="274"/>
          <w:marRight w:val="0"/>
          <w:marTop w:val="150"/>
          <w:marBottom w:val="0"/>
          <w:divBdr>
            <w:top w:val="none" w:sz="0" w:space="0" w:color="auto"/>
            <w:left w:val="none" w:sz="0" w:space="0" w:color="auto"/>
            <w:bottom w:val="none" w:sz="0" w:space="0" w:color="auto"/>
            <w:right w:val="none" w:sz="0" w:space="0" w:color="auto"/>
          </w:divBdr>
        </w:div>
        <w:div w:id="1746412990">
          <w:marLeft w:val="274"/>
          <w:marRight w:val="0"/>
          <w:marTop w:val="150"/>
          <w:marBottom w:val="0"/>
          <w:divBdr>
            <w:top w:val="none" w:sz="0" w:space="0" w:color="auto"/>
            <w:left w:val="none" w:sz="0" w:space="0" w:color="auto"/>
            <w:bottom w:val="none" w:sz="0" w:space="0" w:color="auto"/>
            <w:right w:val="none" w:sz="0" w:space="0" w:color="auto"/>
          </w:divBdr>
        </w:div>
        <w:div w:id="1781417269">
          <w:marLeft w:val="274"/>
          <w:marRight w:val="0"/>
          <w:marTop w:val="150"/>
          <w:marBottom w:val="0"/>
          <w:divBdr>
            <w:top w:val="none" w:sz="0" w:space="0" w:color="auto"/>
            <w:left w:val="none" w:sz="0" w:space="0" w:color="auto"/>
            <w:bottom w:val="none" w:sz="0" w:space="0" w:color="auto"/>
            <w:right w:val="none" w:sz="0" w:space="0" w:color="auto"/>
          </w:divBdr>
        </w:div>
      </w:divsChild>
    </w:div>
    <w:div w:id="679352445">
      <w:bodyDiv w:val="1"/>
      <w:marLeft w:val="0"/>
      <w:marRight w:val="0"/>
      <w:marTop w:val="0"/>
      <w:marBottom w:val="0"/>
      <w:divBdr>
        <w:top w:val="none" w:sz="0" w:space="0" w:color="auto"/>
        <w:left w:val="none" w:sz="0" w:space="0" w:color="auto"/>
        <w:bottom w:val="none" w:sz="0" w:space="0" w:color="auto"/>
        <w:right w:val="none" w:sz="0" w:space="0" w:color="auto"/>
      </w:divBdr>
      <w:divsChild>
        <w:div w:id="1653825016">
          <w:marLeft w:val="547"/>
          <w:marRight w:val="0"/>
          <w:marTop w:val="0"/>
          <w:marBottom w:val="0"/>
          <w:divBdr>
            <w:top w:val="none" w:sz="0" w:space="0" w:color="auto"/>
            <w:left w:val="none" w:sz="0" w:space="0" w:color="auto"/>
            <w:bottom w:val="none" w:sz="0" w:space="0" w:color="auto"/>
            <w:right w:val="none" w:sz="0" w:space="0" w:color="auto"/>
          </w:divBdr>
        </w:div>
      </w:divsChild>
    </w:div>
    <w:div w:id="680550472">
      <w:bodyDiv w:val="1"/>
      <w:marLeft w:val="0"/>
      <w:marRight w:val="0"/>
      <w:marTop w:val="0"/>
      <w:marBottom w:val="0"/>
      <w:divBdr>
        <w:top w:val="none" w:sz="0" w:space="0" w:color="auto"/>
        <w:left w:val="none" w:sz="0" w:space="0" w:color="auto"/>
        <w:bottom w:val="none" w:sz="0" w:space="0" w:color="auto"/>
        <w:right w:val="none" w:sz="0" w:space="0" w:color="auto"/>
      </w:divBdr>
      <w:divsChild>
        <w:div w:id="451752372">
          <w:marLeft w:val="1008"/>
          <w:marRight w:val="0"/>
          <w:marTop w:val="115"/>
          <w:marBottom w:val="0"/>
          <w:divBdr>
            <w:top w:val="none" w:sz="0" w:space="0" w:color="auto"/>
            <w:left w:val="none" w:sz="0" w:space="0" w:color="auto"/>
            <w:bottom w:val="none" w:sz="0" w:space="0" w:color="auto"/>
            <w:right w:val="none" w:sz="0" w:space="0" w:color="auto"/>
          </w:divBdr>
        </w:div>
        <w:div w:id="1537234537">
          <w:marLeft w:val="1008"/>
          <w:marRight w:val="0"/>
          <w:marTop w:val="115"/>
          <w:marBottom w:val="0"/>
          <w:divBdr>
            <w:top w:val="none" w:sz="0" w:space="0" w:color="auto"/>
            <w:left w:val="none" w:sz="0" w:space="0" w:color="auto"/>
            <w:bottom w:val="none" w:sz="0" w:space="0" w:color="auto"/>
            <w:right w:val="none" w:sz="0" w:space="0" w:color="auto"/>
          </w:divBdr>
        </w:div>
      </w:divsChild>
    </w:div>
    <w:div w:id="684289726">
      <w:bodyDiv w:val="1"/>
      <w:marLeft w:val="0"/>
      <w:marRight w:val="0"/>
      <w:marTop w:val="0"/>
      <w:marBottom w:val="0"/>
      <w:divBdr>
        <w:top w:val="none" w:sz="0" w:space="0" w:color="auto"/>
        <w:left w:val="none" w:sz="0" w:space="0" w:color="auto"/>
        <w:bottom w:val="none" w:sz="0" w:space="0" w:color="auto"/>
        <w:right w:val="none" w:sz="0" w:space="0" w:color="auto"/>
      </w:divBdr>
    </w:div>
    <w:div w:id="684480621">
      <w:bodyDiv w:val="1"/>
      <w:marLeft w:val="0"/>
      <w:marRight w:val="0"/>
      <w:marTop w:val="0"/>
      <w:marBottom w:val="0"/>
      <w:divBdr>
        <w:top w:val="none" w:sz="0" w:space="0" w:color="auto"/>
        <w:left w:val="none" w:sz="0" w:space="0" w:color="auto"/>
        <w:bottom w:val="none" w:sz="0" w:space="0" w:color="auto"/>
        <w:right w:val="none" w:sz="0" w:space="0" w:color="auto"/>
      </w:divBdr>
      <w:divsChild>
        <w:div w:id="778791867">
          <w:marLeft w:val="547"/>
          <w:marRight w:val="0"/>
          <w:marTop w:val="134"/>
          <w:marBottom w:val="0"/>
          <w:divBdr>
            <w:top w:val="none" w:sz="0" w:space="0" w:color="auto"/>
            <w:left w:val="none" w:sz="0" w:space="0" w:color="auto"/>
            <w:bottom w:val="none" w:sz="0" w:space="0" w:color="auto"/>
            <w:right w:val="none" w:sz="0" w:space="0" w:color="auto"/>
          </w:divBdr>
        </w:div>
        <w:div w:id="132254081">
          <w:marLeft w:val="547"/>
          <w:marRight w:val="0"/>
          <w:marTop w:val="134"/>
          <w:marBottom w:val="0"/>
          <w:divBdr>
            <w:top w:val="none" w:sz="0" w:space="0" w:color="auto"/>
            <w:left w:val="none" w:sz="0" w:space="0" w:color="auto"/>
            <w:bottom w:val="none" w:sz="0" w:space="0" w:color="auto"/>
            <w:right w:val="none" w:sz="0" w:space="0" w:color="auto"/>
          </w:divBdr>
        </w:div>
      </w:divsChild>
    </w:div>
    <w:div w:id="688219129">
      <w:bodyDiv w:val="1"/>
      <w:marLeft w:val="0"/>
      <w:marRight w:val="0"/>
      <w:marTop w:val="0"/>
      <w:marBottom w:val="0"/>
      <w:divBdr>
        <w:top w:val="none" w:sz="0" w:space="0" w:color="auto"/>
        <w:left w:val="none" w:sz="0" w:space="0" w:color="auto"/>
        <w:bottom w:val="none" w:sz="0" w:space="0" w:color="auto"/>
        <w:right w:val="none" w:sz="0" w:space="0" w:color="auto"/>
      </w:divBdr>
      <w:divsChild>
        <w:div w:id="2132432313">
          <w:marLeft w:val="547"/>
          <w:marRight w:val="0"/>
          <w:marTop w:val="0"/>
          <w:marBottom w:val="0"/>
          <w:divBdr>
            <w:top w:val="none" w:sz="0" w:space="0" w:color="auto"/>
            <w:left w:val="none" w:sz="0" w:space="0" w:color="auto"/>
            <w:bottom w:val="none" w:sz="0" w:space="0" w:color="auto"/>
            <w:right w:val="none" w:sz="0" w:space="0" w:color="auto"/>
          </w:divBdr>
        </w:div>
      </w:divsChild>
    </w:div>
    <w:div w:id="690298090">
      <w:bodyDiv w:val="1"/>
      <w:marLeft w:val="0"/>
      <w:marRight w:val="0"/>
      <w:marTop w:val="0"/>
      <w:marBottom w:val="0"/>
      <w:divBdr>
        <w:top w:val="none" w:sz="0" w:space="0" w:color="auto"/>
        <w:left w:val="none" w:sz="0" w:space="0" w:color="auto"/>
        <w:bottom w:val="none" w:sz="0" w:space="0" w:color="auto"/>
        <w:right w:val="none" w:sz="0" w:space="0" w:color="auto"/>
      </w:divBdr>
    </w:div>
    <w:div w:id="694044161">
      <w:bodyDiv w:val="1"/>
      <w:marLeft w:val="0"/>
      <w:marRight w:val="0"/>
      <w:marTop w:val="0"/>
      <w:marBottom w:val="0"/>
      <w:divBdr>
        <w:top w:val="none" w:sz="0" w:space="0" w:color="auto"/>
        <w:left w:val="none" w:sz="0" w:space="0" w:color="auto"/>
        <w:bottom w:val="none" w:sz="0" w:space="0" w:color="auto"/>
        <w:right w:val="none" w:sz="0" w:space="0" w:color="auto"/>
      </w:divBdr>
      <w:divsChild>
        <w:div w:id="1093861514">
          <w:marLeft w:val="547"/>
          <w:marRight w:val="0"/>
          <w:marTop w:val="0"/>
          <w:marBottom w:val="0"/>
          <w:divBdr>
            <w:top w:val="none" w:sz="0" w:space="0" w:color="auto"/>
            <w:left w:val="none" w:sz="0" w:space="0" w:color="auto"/>
            <w:bottom w:val="none" w:sz="0" w:space="0" w:color="auto"/>
            <w:right w:val="none" w:sz="0" w:space="0" w:color="auto"/>
          </w:divBdr>
        </w:div>
      </w:divsChild>
    </w:div>
    <w:div w:id="695422089">
      <w:bodyDiv w:val="1"/>
      <w:marLeft w:val="0"/>
      <w:marRight w:val="0"/>
      <w:marTop w:val="0"/>
      <w:marBottom w:val="0"/>
      <w:divBdr>
        <w:top w:val="none" w:sz="0" w:space="0" w:color="auto"/>
        <w:left w:val="none" w:sz="0" w:space="0" w:color="auto"/>
        <w:bottom w:val="none" w:sz="0" w:space="0" w:color="auto"/>
        <w:right w:val="none" w:sz="0" w:space="0" w:color="auto"/>
      </w:divBdr>
      <w:divsChild>
        <w:div w:id="1813936001">
          <w:marLeft w:val="547"/>
          <w:marRight w:val="0"/>
          <w:marTop w:val="0"/>
          <w:marBottom w:val="0"/>
          <w:divBdr>
            <w:top w:val="none" w:sz="0" w:space="0" w:color="auto"/>
            <w:left w:val="none" w:sz="0" w:space="0" w:color="auto"/>
            <w:bottom w:val="none" w:sz="0" w:space="0" w:color="auto"/>
            <w:right w:val="none" w:sz="0" w:space="0" w:color="auto"/>
          </w:divBdr>
        </w:div>
      </w:divsChild>
    </w:div>
    <w:div w:id="702244606">
      <w:bodyDiv w:val="1"/>
      <w:marLeft w:val="0"/>
      <w:marRight w:val="0"/>
      <w:marTop w:val="0"/>
      <w:marBottom w:val="0"/>
      <w:divBdr>
        <w:top w:val="none" w:sz="0" w:space="0" w:color="auto"/>
        <w:left w:val="none" w:sz="0" w:space="0" w:color="auto"/>
        <w:bottom w:val="none" w:sz="0" w:space="0" w:color="auto"/>
        <w:right w:val="none" w:sz="0" w:space="0" w:color="auto"/>
      </w:divBdr>
    </w:div>
    <w:div w:id="705133541">
      <w:bodyDiv w:val="1"/>
      <w:marLeft w:val="0"/>
      <w:marRight w:val="0"/>
      <w:marTop w:val="0"/>
      <w:marBottom w:val="0"/>
      <w:divBdr>
        <w:top w:val="none" w:sz="0" w:space="0" w:color="auto"/>
        <w:left w:val="none" w:sz="0" w:space="0" w:color="auto"/>
        <w:bottom w:val="none" w:sz="0" w:space="0" w:color="auto"/>
        <w:right w:val="none" w:sz="0" w:space="0" w:color="auto"/>
      </w:divBdr>
    </w:div>
    <w:div w:id="706641190">
      <w:bodyDiv w:val="1"/>
      <w:marLeft w:val="0"/>
      <w:marRight w:val="0"/>
      <w:marTop w:val="0"/>
      <w:marBottom w:val="0"/>
      <w:divBdr>
        <w:top w:val="none" w:sz="0" w:space="0" w:color="auto"/>
        <w:left w:val="none" w:sz="0" w:space="0" w:color="auto"/>
        <w:bottom w:val="none" w:sz="0" w:space="0" w:color="auto"/>
        <w:right w:val="none" w:sz="0" w:space="0" w:color="auto"/>
      </w:divBdr>
    </w:div>
    <w:div w:id="707030010">
      <w:bodyDiv w:val="1"/>
      <w:marLeft w:val="0"/>
      <w:marRight w:val="0"/>
      <w:marTop w:val="0"/>
      <w:marBottom w:val="0"/>
      <w:divBdr>
        <w:top w:val="none" w:sz="0" w:space="0" w:color="auto"/>
        <w:left w:val="none" w:sz="0" w:space="0" w:color="auto"/>
        <w:bottom w:val="none" w:sz="0" w:space="0" w:color="auto"/>
        <w:right w:val="none" w:sz="0" w:space="0" w:color="auto"/>
      </w:divBdr>
      <w:divsChild>
        <w:div w:id="44331068">
          <w:marLeft w:val="274"/>
          <w:marRight w:val="0"/>
          <w:marTop w:val="150"/>
          <w:marBottom w:val="0"/>
          <w:divBdr>
            <w:top w:val="none" w:sz="0" w:space="0" w:color="auto"/>
            <w:left w:val="none" w:sz="0" w:space="0" w:color="auto"/>
            <w:bottom w:val="none" w:sz="0" w:space="0" w:color="auto"/>
            <w:right w:val="none" w:sz="0" w:space="0" w:color="auto"/>
          </w:divBdr>
        </w:div>
        <w:div w:id="1422722357">
          <w:marLeft w:val="274"/>
          <w:marRight w:val="0"/>
          <w:marTop w:val="150"/>
          <w:marBottom w:val="0"/>
          <w:divBdr>
            <w:top w:val="none" w:sz="0" w:space="0" w:color="auto"/>
            <w:left w:val="none" w:sz="0" w:space="0" w:color="auto"/>
            <w:bottom w:val="none" w:sz="0" w:space="0" w:color="auto"/>
            <w:right w:val="none" w:sz="0" w:space="0" w:color="auto"/>
          </w:divBdr>
        </w:div>
        <w:div w:id="1033193889">
          <w:marLeft w:val="274"/>
          <w:marRight w:val="0"/>
          <w:marTop w:val="150"/>
          <w:marBottom w:val="0"/>
          <w:divBdr>
            <w:top w:val="none" w:sz="0" w:space="0" w:color="auto"/>
            <w:left w:val="none" w:sz="0" w:space="0" w:color="auto"/>
            <w:bottom w:val="none" w:sz="0" w:space="0" w:color="auto"/>
            <w:right w:val="none" w:sz="0" w:space="0" w:color="auto"/>
          </w:divBdr>
        </w:div>
        <w:div w:id="70516820">
          <w:marLeft w:val="274"/>
          <w:marRight w:val="0"/>
          <w:marTop w:val="150"/>
          <w:marBottom w:val="0"/>
          <w:divBdr>
            <w:top w:val="none" w:sz="0" w:space="0" w:color="auto"/>
            <w:left w:val="none" w:sz="0" w:space="0" w:color="auto"/>
            <w:bottom w:val="none" w:sz="0" w:space="0" w:color="auto"/>
            <w:right w:val="none" w:sz="0" w:space="0" w:color="auto"/>
          </w:divBdr>
        </w:div>
      </w:divsChild>
    </w:div>
    <w:div w:id="715080947">
      <w:bodyDiv w:val="1"/>
      <w:marLeft w:val="0"/>
      <w:marRight w:val="0"/>
      <w:marTop w:val="0"/>
      <w:marBottom w:val="0"/>
      <w:divBdr>
        <w:top w:val="none" w:sz="0" w:space="0" w:color="auto"/>
        <w:left w:val="none" w:sz="0" w:space="0" w:color="auto"/>
        <w:bottom w:val="none" w:sz="0" w:space="0" w:color="auto"/>
        <w:right w:val="none" w:sz="0" w:space="0" w:color="auto"/>
      </w:divBdr>
    </w:div>
    <w:div w:id="717364940">
      <w:bodyDiv w:val="1"/>
      <w:marLeft w:val="0"/>
      <w:marRight w:val="0"/>
      <w:marTop w:val="0"/>
      <w:marBottom w:val="0"/>
      <w:divBdr>
        <w:top w:val="none" w:sz="0" w:space="0" w:color="auto"/>
        <w:left w:val="none" w:sz="0" w:space="0" w:color="auto"/>
        <w:bottom w:val="none" w:sz="0" w:space="0" w:color="auto"/>
        <w:right w:val="none" w:sz="0" w:space="0" w:color="auto"/>
      </w:divBdr>
      <w:divsChild>
        <w:div w:id="80226296">
          <w:marLeft w:val="547"/>
          <w:marRight w:val="0"/>
          <w:marTop w:val="0"/>
          <w:marBottom w:val="0"/>
          <w:divBdr>
            <w:top w:val="none" w:sz="0" w:space="0" w:color="auto"/>
            <w:left w:val="none" w:sz="0" w:space="0" w:color="auto"/>
            <w:bottom w:val="none" w:sz="0" w:space="0" w:color="auto"/>
            <w:right w:val="none" w:sz="0" w:space="0" w:color="auto"/>
          </w:divBdr>
        </w:div>
        <w:div w:id="1154684640">
          <w:marLeft w:val="547"/>
          <w:marRight w:val="0"/>
          <w:marTop w:val="0"/>
          <w:marBottom w:val="0"/>
          <w:divBdr>
            <w:top w:val="none" w:sz="0" w:space="0" w:color="auto"/>
            <w:left w:val="none" w:sz="0" w:space="0" w:color="auto"/>
            <w:bottom w:val="none" w:sz="0" w:space="0" w:color="auto"/>
            <w:right w:val="none" w:sz="0" w:space="0" w:color="auto"/>
          </w:divBdr>
        </w:div>
      </w:divsChild>
    </w:div>
    <w:div w:id="717431616">
      <w:bodyDiv w:val="1"/>
      <w:marLeft w:val="0"/>
      <w:marRight w:val="0"/>
      <w:marTop w:val="0"/>
      <w:marBottom w:val="0"/>
      <w:divBdr>
        <w:top w:val="none" w:sz="0" w:space="0" w:color="auto"/>
        <w:left w:val="none" w:sz="0" w:space="0" w:color="auto"/>
        <w:bottom w:val="none" w:sz="0" w:space="0" w:color="auto"/>
        <w:right w:val="none" w:sz="0" w:space="0" w:color="auto"/>
      </w:divBdr>
      <w:divsChild>
        <w:div w:id="1263222099">
          <w:marLeft w:val="547"/>
          <w:marRight w:val="0"/>
          <w:marTop w:val="115"/>
          <w:marBottom w:val="0"/>
          <w:divBdr>
            <w:top w:val="none" w:sz="0" w:space="0" w:color="auto"/>
            <w:left w:val="none" w:sz="0" w:space="0" w:color="auto"/>
            <w:bottom w:val="none" w:sz="0" w:space="0" w:color="auto"/>
            <w:right w:val="none" w:sz="0" w:space="0" w:color="auto"/>
          </w:divBdr>
        </w:div>
      </w:divsChild>
    </w:div>
    <w:div w:id="725222458">
      <w:bodyDiv w:val="1"/>
      <w:marLeft w:val="0"/>
      <w:marRight w:val="0"/>
      <w:marTop w:val="0"/>
      <w:marBottom w:val="0"/>
      <w:divBdr>
        <w:top w:val="none" w:sz="0" w:space="0" w:color="auto"/>
        <w:left w:val="none" w:sz="0" w:space="0" w:color="auto"/>
        <w:bottom w:val="none" w:sz="0" w:space="0" w:color="auto"/>
        <w:right w:val="none" w:sz="0" w:space="0" w:color="auto"/>
      </w:divBdr>
      <w:divsChild>
        <w:div w:id="2128573342">
          <w:marLeft w:val="360"/>
          <w:marRight w:val="0"/>
          <w:marTop w:val="200"/>
          <w:marBottom w:val="0"/>
          <w:divBdr>
            <w:top w:val="none" w:sz="0" w:space="0" w:color="auto"/>
            <w:left w:val="none" w:sz="0" w:space="0" w:color="auto"/>
            <w:bottom w:val="none" w:sz="0" w:space="0" w:color="auto"/>
            <w:right w:val="none" w:sz="0" w:space="0" w:color="auto"/>
          </w:divBdr>
        </w:div>
        <w:div w:id="911081649">
          <w:marLeft w:val="360"/>
          <w:marRight w:val="0"/>
          <w:marTop w:val="200"/>
          <w:marBottom w:val="0"/>
          <w:divBdr>
            <w:top w:val="none" w:sz="0" w:space="0" w:color="auto"/>
            <w:left w:val="none" w:sz="0" w:space="0" w:color="auto"/>
            <w:bottom w:val="none" w:sz="0" w:space="0" w:color="auto"/>
            <w:right w:val="none" w:sz="0" w:space="0" w:color="auto"/>
          </w:divBdr>
        </w:div>
        <w:div w:id="443619977">
          <w:marLeft w:val="360"/>
          <w:marRight w:val="0"/>
          <w:marTop w:val="200"/>
          <w:marBottom w:val="0"/>
          <w:divBdr>
            <w:top w:val="none" w:sz="0" w:space="0" w:color="auto"/>
            <w:left w:val="none" w:sz="0" w:space="0" w:color="auto"/>
            <w:bottom w:val="none" w:sz="0" w:space="0" w:color="auto"/>
            <w:right w:val="none" w:sz="0" w:space="0" w:color="auto"/>
          </w:divBdr>
        </w:div>
        <w:div w:id="558639508">
          <w:marLeft w:val="360"/>
          <w:marRight w:val="0"/>
          <w:marTop w:val="200"/>
          <w:marBottom w:val="0"/>
          <w:divBdr>
            <w:top w:val="none" w:sz="0" w:space="0" w:color="auto"/>
            <w:left w:val="none" w:sz="0" w:space="0" w:color="auto"/>
            <w:bottom w:val="none" w:sz="0" w:space="0" w:color="auto"/>
            <w:right w:val="none" w:sz="0" w:space="0" w:color="auto"/>
          </w:divBdr>
        </w:div>
      </w:divsChild>
    </w:div>
    <w:div w:id="728458575">
      <w:bodyDiv w:val="1"/>
      <w:marLeft w:val="0"/>
      <w:marRight w:val="0"/>
      <w:marTop w:val="0"/>
      <w:marBottom w:val="0"/>
      <w:divBdr>
        <w:top w:val="none" w:sz="0" w:space="0" w:color="auto"/>
        <w:left w:val="none" w:sz="0" w:space="0" w:color="auto"/>
        <w:bottom w:val="none" w:sz="0" w:space="0" w:color="auto"/>
        <w:right w:val="none" w:sz="0" w:space="0" w:color="auto"/>
      </w:divBdr>
    </w:div>
    <w:div w:id="729184439">
      <w:bodyDiv w:val="1"/>
      <w:marLeft w:val="0"/>
      <w:marRight w:val="0"/>
      <w:marTop w:val="0"/>
      <w:marBottom w:val="0"/>
      <w:divBdr>
        <w:top w:val="none" w:sz="0" w:space="0" w:color="auto"/>
        <w:left w:val="none" w:sz="0" w:space="0" w:color="auto"/>
        <w:bottom w:val="none" w:sz="0" w:space="0" w:color="auto"/>
        <w:right w:val="none" w:sz="0" w:space="0" w:color="auto"/>
      </w:divBdr>
      <w:divsChild>
        <w:div w:id="1315450528">
          <w:marLeft w:val="547"/>
          <w:marRight w:val="0"/>
          <w:marTop w:val="115"/>
          <w:marBottom w:val="0"/>
          <w:divBdr>
            <w:top w:val="none" w:sz="0" w:space="0" w:color="auto"/>
            <w:left w:val="none" w:sz="0" w:space="0" w:color="auto"/>
            <w:bottom w:val="none" w:sz="0" w:space="0" w:color="auto"/>
            <w:right w:val="none" w:sz="0" w:space="0" w:color="auto"/>
          </w:divBdr>
        </w:div>
        <w:div w:id="1318412740">
          <w:marLeft w:val="547"/>
          <w:marRight w:val="0"/>
          <w:marTop w:val="115"/>
          <w:marBottom w:val="0"/>
          <w:divBdr>
            <w:top w:val="none" w:sz="0" w:space="0" w:color="auto"/>
            <w:left w:val="none" w:sz="0" w:space="0" w:color="auto"/>
            <w:bottom w:val="none" w:sz="0" w:space="0" w:color="auto"/>
            <w:right w:val="none" w:sz="0" w:space="0" w:color="auto"/>
          </w:divBdr>
        </w:div>
        <w:div w:id="198204136">
          <w:marLeft w:val="547"/>
          <w:marRight w:val="0"/>
          <w:marTop w:val="115"/>
          <w:marBottom w:val="0"/>
          <w:divBdr>
            <w:top w:val="none" w:sz="0" w:space="0" w:color="auto"/>
            <w:left w:val="none" w:sz="0" w:space="0" w:color="auto"/>
            <w:bottom w:val="none" w:sz="0" w:space="0" w:color="auto"/>
            <w:right w:val="none" w:sz="0" w:space="0" w:color="auto"/>
          </w:divBdr>
        </w:div>
      </w:divsChild>
    </w:div>
    <w:div w:id="730926121">
      <w:bodyDiv w:val="1"/>
      <w:marLeft w:val="0"/>
      <w:marRight w:val="0"/>
      <w:marTop w:val="0"/>
      <w:marBottom w:val="0"/>
      <w:divBdr>
        <w:top w:val="none" w:sz="0" w:space="0" w:color="auto"/>
        <w:left w:val="none" w:sz="0" w:space="0" w:color="auto"/>
        <w:bottom w:val="none" w:sz="0" w:space="0" w:color="auto"/>
        <w:right w:val="none" w:sz="0" w:space="0" w:color="auto"/>
      </w:divBdr>
      <w:divsChild>
        <w:div w:id="22826606">
          <w:marLeft w:val="432"/>
          <w:marRight w:val="0"/>
          <w:marTop w:val="120"/>
          <w:marBottom w:val="0"/>
          <w:divBdr>
            <w:top w:val="none" w:sz="0" w:space="0" w:color="auto"/>
            <w:left w:val="none" w:sz="0" w:space="0" w:color="auto"/>
            <w:bottom w:val="none" w:sz="0" w:space="0" w:color="auto"/>
            <w:right w:val="none" w:sz="0" w:space="0" w:color="auto"/>
          </w:divBdr>
        </w:div>
        <w:div w:id="2052722916">
          <w:marLeft w:val="432"/>
          <w:marRight w:val="0"/>
          <w:marTop w:val="120"/>
          <w:marBottom w:val="0"/>
          <w:divBdr>
            <w:top w:val="none" w:sz="0" w:space="0" w:color="auto"/>
            <w:left w:val="none" w:sz="0" w:space="0" w:color="auto"/>
            <w:bottom w:val="none" w:sz="0" w:space="0" w:color="auto"/>
            <w:right w:val="none" w:sz="0" w:space="0" w:color="auto"/>
          </w:divBdr>
        </w:div>
        <w:div w:id="105387457">
          <w:marLeft w:val="432"/>
          <w:marRight w:val="0"/>
          <w:marTop w:val="120"/>
          <w:marBottom w:val="0"/>
          <w:divBdr>
            <w:top w:val="none" w:sz="0" w:space="0" w:color="auto"/>
            <w:left w:val="none" w:sz="0" w:space="0" w:color="auto"/>
            <w:bottom w:val="none" w:sz="0" w:space="0" w:color="auto"/>
            <w:right w:val="none" w:sz="0" w:space="0" w:color="auto"/>
          </w:divBdr>
        </w:div>
      </w:divsChild>
    </w:div>
    <w:div w:id="738788301">
      <w:bodyDiv w:val="1"/>
      <w:marLeft w:val="0"/>
      <w:marRight w:val="0"/>
      <w:marTop w:val="0"/>
      <w:marBottom w:val="0"/>
      <w:divBdr>
        <w:top w:val="none" w:sz="0" w:space="0" w:color="auto"/>
        <w:left w:val="none" w:sz="0" w:space="0" w:color="auto"/>
        <w:bottom w:val="none" w:sz="0" w:space="0" w:color="auto"/>
        <w:right w:val="none" w:sz="0" w:space="0" w:color="auto"/>
      </w:divBdr>
      <w:divsChild>
        <w:div w:id="517238044">
          <w:marLeft w:val="274"/>
          <w:marRight w:val="0"/>
          <w:marTop w:val="150"/>
          <w:marBottom w:val="0"/>
          <w:divBdr>
            <w:top w:val="none" w:sz="0" w:space="0" w:color="auto"/>
            <w:left w:val="none" w:sz="0" w:space="0" w:color="auto"/>
            <w:bottom w:val="none" w:sz="0" w:space="0" w:color="auto"/>
            <w:right w:val="none" w:sz="0" w:space="0" w:color="auto"/>
          </w:divBdr>
        </w:div>
        <w:div w:id="1849170675">
          <w:marLeft w:val="274"/>
          <w:marRight w:val="0"/>
          <w:marTop w:val="150"/>
          <w:marBottom w:val="0"/>
          <w:divBdr>
            <w:top w:val="none" w:sz="0" w:space="0" w:color="auto"/>
            <w:left w:val="none" w:sz="0" w:space="0" w:color="auto"/>
            <w:bottom w:val="none" w:sz="0" w:space="0" w:color="auto"/>
            <w:right w:val="none" w:sz="0" w:space="0" w:color="auto"/>
          </w:divBdr>
        </w:div>
        <w:div w:id="967734835">
          <w:marLeft w:val="274"/>
          <w:marRight w:val="0"/>
          <w:marTop w:val="150"/>
          <w:marBottom w:val="0"/>
          <w:divBdr>
            <w:top w:val="none" w:sz="0" w:space="0" w:color="auto"/>
            <w:left w:val="none" w:sz="0" w:space="0" w:color="auto"/>
            <w:bottom w:val="none" w:sz="0" w:space="0" w:color="auto"/>
            <w:right w:val="none" w:sz="0" w:space="0" w:color="auto"/>
          </w:divBdr>
        </w:div>
        <w:div w:id="1593778746">
          <w:marLeft w:val="274"/>
          <w:marRight w:val="0"/>
          <w:marTop w:val="150"/>
          <w:marBottom w:val="0"/>
          <w:divBdr>
            <w:top w:val="none" w:sz="0" w:space="0" w:color="auto"/>
            <w:left w:val="none" w:sz="0" w:space="0" w:color="auto"/>
            <w:bottom w:val="none" w:sz="0" w:space="0" w:color="auto"/>
            <w:right w:val="none" w:sz="0" w:space="0" w:color="auto"/>
          </w:divBdr>
        </w:div>
      </w:divsChild>
    </w:div>
    <w:div w:id="739910190">
      <w:bodyDiv w:val="1"/>
      <w:marLeft w:val="0"/>
      <w:marRight w:val="0"/>
      <w:marTop w:val="0"/>
      <w:marBottom w:val="0"/>
      <w:divBdr>
        <w:top w:val="none" w:sz="0" w:space="0" w:color="auto"/>
        <w:left w:val="none" w:sz="0" w:space="0" w:color="auto"/>
        <w:bottom w:val="none" w:sz="0" w:space="0" w:color="auto"/>
        <w:right w:val="none" w:sz="0" w:space="0" w:color="auto"/>
      </w:divBdr>
    </w:div>
    <w:div w:id="743377525">
      <w:bodyDiv w:val="1"/>
      <w:marLeft w:val="0"/>
      <w:marRight w:val="0"/>
      <w:marTop w:val="0"/>
      <w:marBottom w:val="0"/>
      <w:divBdr>
        <w:top w:val="none" w:sz="0" w:space="0" w:color="auto"/>
        <w:left w:val="none" w:sz="0" w:space="0" w:color="auto"/>
        <w:bottom w:val="none" w:sz="0" w:space="0" w:color="auto"/>
        <w:right w:val="none" w:sz="0" w:space="0" w:color="auto"/>
      </w:divBdr>
      <w:divsChild>
        <w:div w:id="575869941">
          <w:marLeft w:val="547"/>
          <w:marRight w:val="0"/>
          <w:marTop w:val="0"/>
          <w:marBottom w:val="0"/>
          <w:divBdr>
            <w:top w:val="none" w:sz="0" w:space="0" w:color="auto"/>
            <w:left w:val="none" w:sz="0" w:space="0" w:color="auto"/>
            <w:bottom w:val="none" w:sz="0" w:space="0" w:color="auto"/>
            <w:right w:val="none" w:sz="0" w:space="0" w:color="auto"/>
          </w:divBdr>
        </w:div>
      </w:divsChild>
    </w:div>
    <w:div w:id="750665164">
      <w:bodyDiv w:val="1"/>
      <w:marLeft w:val="0"/>
      <w:marRight w:val="0"/>
      <w:marTop w:val="0"/>
      <w:marBottom w:val="0"/>
      <w:divBdr>
        <w:top w:val="none" w:sz="0" w:space="0" w:color="auto"/>
        <w:left w:val="none" w:sz="0" w:space="0" w:color="auto"/>
        <w:bottom w:val="none" w:sz="0" w:space="0" w:color="auto"/>
        <w:right w:val="none" w:sz="0" w:space="0" w:color="auto"/>
      </w:divBdr>
    </w:div>
    <w:div w:id="764769862">
      <w:bodyDiv w:val="1"/>
      <w:marLeft w:val="0"/>
      <w:marRight w:val="0"/>
      <w:marTop w:val="0"/>
      <w:marBottom w:val="0"/>
      <w:divBdr>
        <w:top w:val="none" w:sz="0" w:space="0" w:color="auto"/>
        <w:left w:val="none" w:sz="0" w:space="0" w:color="auto"/>
        <w:bottom w:val="none" w:sz="0" w:space="0" w:color="auto"/>
        <w:right w:val="none" w:sz="0" w:space="0" w:color="auto"/>
      </w:divBdr>
    </w:div>
    <w:div w:id="767773045">
      <w:bodyDiv w:val="1"/>
      <w:marLeft w:val="0"/>
      <w:marRight w:val="0"/>
      <w:marTop w:val="0"/>
      <w:marBottom w:val="0"/>
      <w:divBdr>
        <w:top w:val="none" w:sz="0" w:space="0" w:color="auto"/>
        <w:left w:val="none" w:sz="0" w:space="0" w:color="auto"/>
        <w:bottom w:val="none" w:sz="0" w:space="0" w:color="auto"/>
        <w:right w:val="none" w:sz="0" w:space="0" w:color="auto"/>
      </w:divBdr>
    </w:div>
    <w:div w:id="784278483">
      <w:bodyDiv w:val="1"/>
      <w:marLeft w:val="0"/>
      <w:marRight w:val="0"/>
      <w:marTop w:val="0"/>
      <w:marBottom w:val="0"/>
      <w:divBdr>
        <w:top w:val="none" w:sz="0" w:space="0" w:color="auto"/>
        <w:left w:val="none" w:sz="0" w:space="0" w:color="auto"/>
        <w:bottom w:val="none" w:sz="0" w:space="0" w:color="auto"/>
        <w:right w:val="none" w:sz="0" w:space="0" w:color="auto"/>
      </w:divBdr>
    </w:div>
    <w:div w:id="792789470">
      <w:bodyDiv w:val="1"/>
      <w:marLeft w:val="0"/>
      <w:marRight w:val="0"/>
      <w:marTop w:val="0"/>
      <w:marBottom w:val="0"/>
      <w:divBdr>
        <w:top w:val="none" w:sz="0" w:space="0" w:color="auto"/>
        <w:left w:val="none" w:sz="0" w:space="0" w:color="auto"/>
        <w:bottom w:val="none" w:sz="0" w:space="0" w:color="auto"/>
        <w:right w:val="none" w:sz="0" w:space="0" w:color="auto"/>
      </w:divBdr>
      <w:divsChild>
        <w:div w:id="2041085533">
          <w:marLeft w:val="547"/>
          <w:marRight w:val="0"/>
          <w:marTop w:val="115"/>
          <w:marBottom w:val="0"/>
          <w:divBdr>
            <w:top w:val="none" w:sz="0" w:space="0" w:color="auto"/>
            <w:left w:val="none" w:sz="0" w:space="0" w:color="auto"/>
            <w:bottom w:val="none" w:sz="0" w:space="0" w:color="auto"/>
            <w:right w:val="none" w:sz="0" w:space="0" w:color="auto"/>
          </w:divBdr>
        </w:div>
        <w:div w:id="1040713314">
          <w:marLeft w:val="547"/>
          <w:marRight w:val="0"/>
          <w:marTop w:val="115"/>
          <w:marBottom w:val="0"/>
          <w:divBdr>
            <w:top w:val="none" w:sz="0" w:space="0" w:color="auto"/>
            <w:left w:val="none" w:sz="0" w:space="0" w:color="auto"/>
            <w:bottom w:val="none" w:sz="0" w:space="0" w:color="auto"/>
            <w:right w:val="none" w:sz="0" w:space="0" w:color="auto"/>
          </w:divBdr>
        </w:div>
        <w:div w:id="1635209716">
          <w:marLeft w:val="547"/>
          <w:marRight w:val="0"/>
          <w:marTop w:val="115"/>
          <w:marBottom w:val="0"/>
          <w:divBdr>
            <w:top w:val="none" w:sz="0" w:space="0" w:color="auto"/>
            <w:left w:val="none" w:sz="0" w:space="0" w:color="auto"/>
            <w:bottom w:val="none" w:sz="0" w:space="0" w:color="auto"/>
            <w:right w:val="none" w:sz="0" w:space="0" w:color="auto"/>
          </w:divBdr>
        </w:div>
      </w:divsChild>
    </w:div>
    <w:div w:id="802119586">
      <w:bodyDiv w:val="1"/>
      <w:marLeft w:val="0"/>
      <w:marRight w:val="0"/>
      <w:marTop w:val="0"/>
      <w:marBottom w:val="0"/>
      <w:divBdr>
        <w:top w:val="none" w:sz="0" w:space="0" w:color="auto"/>
        <w:left w:val="none" w:sz="0" w:space="0" w:color="auto"/>
        <w:bottom w:val="none" w:sz="0" w:space="0" w:color="auto"/>
        <w:right w:val="none" w:sz="0" w:space="0" w:color="auto"/>
      </w:divBdr>
      <w:divsChild>
        <w:div w:id="1117794999">
          <w:marLeft w:val="547"/>
          <w:marRight w:val="0"/>
          <w:marTop w:val="0"/>
          <w:marBottom w:val="0"/>
          <w:divBdr>
            <w:top w:val="none" w:sz="0" w:space="0" w:color="auto"/>
            <w:left w:val="none" w:sz="0" w:space="0" w:color="auto"/>
            <w:bottom w:val="none" w:sz="0" w:space="0" w:color="auto"/>
            <w:right w:val="none" w:sz="0" w:space="0" w:color="auto"/>
          </w:divBdr>
        </w:div>
        <w:div w:id="1144002806">
          <w:marLeft w:val="547"/>
          <w:marRight w:val="0"/>
          <w:marTop w:val="0"/>
          <w:marBottom w:val="0"/>
          <w:divBdr>
            <w:top w:val="none" w:sz="0" w:space="0" w:color="auto"/>
            <w:left w:val="none" w:sz="0" w:space="0" w:color="auto"/>
            <w:bottom w:val="none" w:sz="0" w:space="0" w:color="auto"/>
            <w:right w:val="none" w:sz="0" w:space="0" w:color="auto"/>
          </w:divBdr>
        </w:div>
        <w:div w:id="955867218">
          <w:marLeft w:val="547"/>
          <w:marRight w:val="0"/>
          <w:marTop w:val="0"/>
          <w:marBottom w:val="0"/>
          <w:divBdr>
            <w:top w:val="none" w:sz="0" w:space="0" w:color="auto"/>
            <w:left w:val="none" w:sz="0" w:space="0" w:color="auto"/>
            <w:bottom w:val="none" w:sz="0" w:space="0" w:color="auto"/>
            <w:right w:val="none" w:sz="0" w:space="0" w:color="auto"/>
          </w:divBdr>
        </w:div>
        <w:div w:id="1286035016">
          <w:marLeft w:val="547"/>
          <w:marRight w:val="0"/>
          <w:marTop w:val="0"/>
          <w:marBottom w:val="0"/>
          <w:divBdr>
            <w:top w:val="none" w:sz="0" w:space="0" w:color="auto"/>
            <w:left w:val="none" w:sz="0" w:space="0" w:color="auto"/>
            <w:bottom w:val="none" w:sz="0" w:space="0" w:color="auto"/>
            <w:right w:val="none" w:sz="0" w:space="0" w:color="auto"/>
          </w:divBdr>
        </w:div>
      </w:divsChild>
    </w:div>
    <w:div w:id="809440428">
      <w:bodyDiv w:val="1"/>
      <w:marLeft w:val="0"/>
      <w:marRight w:val="0"/>
      <w:marTop w:val="0"/>
      <w:marBottom w:val="0"/>
      <w:divBdr>
        <w:top w:val="none" w:sz="0" w:space="0" w:color="auto"/>
        <w:left w:val="none" w:sz="0" w:space="0" w:color="auto"/>
        <w:bottom w:val="none" w:sz="0" w:space="0" w:color="auto"/>
        <w:right w:val="none" w:sz="0" w:space="0" w:color="auto"/>
      </w:divBdr>
      <w:divsChild>
        <w:div w:id="2097244295">
          <w:marLeft w:val="547"/>
          <w:marRight w:val="0"/>
          <w:marTop w:val="115"/>
          <w:marBottom w:val="0"/>
          <w:divBdr>
            <w:top w:val="none" w:sz="0" w:space="0" w:color="auto"/>
            <w:left w:val="none" w:sz="0" w:space="0" w:color="auto"/>
            <w:bottom w:val="none" w:sz="0" w:space="0" w:color="auto"/>
            <w:right w:val="none" w:sz="0" w:space="0" w:color="auto"/>
          </w:divBdr>
        </w:div>
        <w:div w:id="1334069361">
          <w:marLeft w:val="547"/>
          <w:marRight w:val="0"/>
          <w:marTop w:val="115"/>
          <w:marBottom w:val="0"/>
          <w:divBdr>
            <w:top w:val="none" w:sz="0" w:space="0" w:color="auto"/>
            <w:left w:val="none" w:sz="0" w:space="0" w:color="auto"/>
            <w:bottom w:val="none" w:sz="0" w:space="0" w:color="auto"/>
            <w:right w:val="none" w:sz="0" w:space="0" w:color="auto"/>
          </w:divBdr>
        </w:div>
      </w:divsChild>
    </w:div>
    <w:div w:id="825781596">
      <w:bodyDiv w:val="1"/>
      <w:marLeft w:val="0"/>
      <w:marRight w:val="0"/>
      <w:marTop w:val="0"/>
      <w:marBottom w:val="0"/>
      <w:divBdr>
        <w:top w:val="none" w:sz="0" w:space="0" w:color="auto"/>
        <w:left w:val="none" w:sz="0" w:space="0" w:color="auto"/>
        <w:bottom w:val="none" w:sz="0" w:space="0" w:color="auto"/>
        <w:right w:val="none" w:sz="0" w:space="0" w:color="auto"/>
      </w:divBdr>
      <w:divsChild>
        <w:div w:id="41484633">
          <w:marLeft w:val="547"/>
          <w:marRight w:val="0"/>
          <w:marTop w:val="115"/>
          <w:marBottom w:val="0"/>
          <w:divBdr>
            <w:top w:val="none" w:sz="0" w:space="0" w:color="auto"/>
            <w:left w:val="none" w:sz="0" w:space="0" w:color="auto"/>
            <w:bottom w:val="none" w:sz="0" w:space="0" w:color="auto"/>
            <w:right w:val="none" w:sz="0" w:space="0" w:color="auto"/>
          </w:divBdr>
        </w:div>
        <w:div w:id="1321353532">
          <w:marLeft w:val="547"/>
          <w:marRight w:val="0"/>
          <w:marTop w:val="115"/>
          <w:marBottom w:val="0"/>
          <w:divBdr>
            <w:top w:val="none" w:sz="0" w:space="0" w:color="auto"/>
            <w:left w:val="none" w:sz="0" w:space="0" w:color="auto"/>
            <w:bottom w:val="none" w:sz="0" w:space="0" w:color="auto"/>
            <w:right w:val="none" w:sz="0" w:space="0" w:color="auto"/>
          </w:divBdr>
        </w:div>
        <w:div w:id="1179469533">
          <w:marLeft w:val="547"/>
          <w:marRight w:val="0"/>
          <w:marTop w:val="115"/>
          <w:marBottom w:val="0"/>
          <w:divBdr>
            <w:top w:val="none" w:sz="0" w:space="0" w:color="auto"/>
            <w:left w:val="none" w:sz="0" w:space="0" w:color="auto"/>
            <w:bottom w:val="none" w:sz="0" w:space="0" w:color="auto"/>
            <w:right w:val="none" w:sz="0" w:space="0" w:color="auto"/>
          </w:divBdr>
        </w:div>
      </w:divsChild>
    </w:div>
    <w:div w:id="830297260">
      <w:bodyDiv w:val="1"/>
      <w:marLeft w:val="0"/>
      <w:marRight w:val="0"/>
      <w:marTop w:val="0"/>
      <w:marBottom w:val="0"/>
      <w:divBdr>
        <w:top w:val="none" w:sz="0" w:space="0" w:color="auto"/>
        <w:left w:val="none" w:sz="0" w:space="0" w:color="auto"/>
        <w:bottom w:val="none" w:sz="0" w:space="0" w:color="auto"/>
        <w:right w:val="none" w:sz="0" w:space="0" w:color="auto"/>
      </w:divBdr>
    </w:div>
    <w:div w:id="839469432">
      <w:bodyDiv w:val="1"/>
      <w:marLeft w:val="0"/>
      <w:marRight w:val="0"/>
      <w:marTop w:val="0"/>
      <w:marBottom w:val="0"/>
      <w:divBdr>
        <w:top w:val="none" w:sz="0" w:space="0" w:color="auto"/>
        <w:left w:val="none" w:sz="0" w:space="0" w:color="auto"/>
        <w:bottom w:val="none" w:sz="0" w:space="0" w:color="auto"/>
        <w:right w:val="none" w:sz="0" w:space="0" w:color="auto"/>
      </w:divBdr>
    </w:div>
    <w:div w:id="839538639">
      <w:bodyDiv w:val="1"/>
      <w:marLeft w:val="0"/>
      <w:marRight w:val="0"/>
      <w:marTop w:val="0"/>
      <w:marBottom w:val="0"/>
      <w:divBdr>
        <w:top w:val="none" w:sz="0" w:space="0" w:color="auto"/>
        <w:left w:val="none" w:sz="0" w:space="0" w:color="auto"/>
        <w:bottom w:val="none" w:sz="0" w:space="0" w:color="auto"/>
        <w:right w:val="none" w:sz="0" w:space="0" w:color="auto"/>
      </w:divBdr>
      <w:divsChild>
        <w:div w:id="1496989615">
          <w:marLeft w:val="274"/>
          <w:marRight w:val="0"/>
          <w:marTop w:val="150"/>
          <w:marBottom w:val="0"/>
          <w:divBdr>
            <w:top w:val="none" w:sz="0" w:space="0" w:color="auto"/>
            <w:left w:val="none" w:sz="0" w:space="0" w:color="auto"/>
            <w:bottom w:val="none" w:sz="0" w:space="0" w:color="auto"/>
            <w:right w:val="none" w:sz="0" w:space="0" w:color="auto"/>
          </w:divBdr>
        </w:div>
        <w:div w:id="171653559">
          <w:marLeft w:val="274"/>
          <w:marRight w:val="0"/>
          <w:marTop w:val="150"/>
          <w:marBottom w:val="0"/>
          <w:divBdr>
            <w:top w:val="none" w:sz="0" w:space="0" w:color="auto"/>
            <w:left w:val="none" w:sz="0" w:space="0" w:color="auto"/>
            <w:bottom w:val="none" w:sz="0" w:space="0" w:color="auto"/>
            <w:right w:val="none" w:sz="0" w:space="0" w:color="auto"/>
          </w:divBdr>
        </w:div>
      </w:divsChild>
    </w:div>
    <w:div w:id="845637813">
      <w:bodyDiv w:val="1"/>
      <w:marLeft w:val="0"/>
      <w:marRight w:val="0"/>
      <w:marTop w:val="0"/>
      <w:marBottom w:val="0"/>
      <w:divBdr>
        <w:top w:val="none" w:sz="0" w:space="0" w:color="auto"/>
        <w:left w:val="none" w:sz="0" w:space="0" w:color="auto"/>
        <w:bottom w:val="none" w:sz="0" w:space="0" w:color="auto"/>
        <w:right w:val="none" w:sz="0" w:space="0" w:color="auto"/>
      </w:divBdr>
      <w:divsChild>
        <w:div w:id="390928497">
          <w:marLeft w:val="547"/>
          <w:marRight w:val="0"/>
          <w:marTop w:val="115"/>
          <w:marBottom w:val="0"/>
          <w:divBdr>
            <w:top w:val="none" w:sz="0" w:space="0" w:color="auto"/>
            <w:left w:val="none" w:sz="0" w:space="0" w:color="auto"/>
            <w:bottom w:val="none" w:sz="0" w:space="0" w:color="auto"/>
            <w:right w:val="none" w:sz="0" w:space="0" w:color="auto"/>
          </w:divBdr>
        </w:div>
        <w:div w:id="375398662">
          <w:marLeft w:val="547"/>
          <w:marRight w:val="0"/>
          <w:marTop w:val="115"/>
          <w:marBottom w:val="0"/>
          <w:divBdr>
            <w:top w:val="none" w:sz="0" w:space="0" w:color="auto"/>
            <w:left w:val="none" w:sz="0" w:space="0" w:color="auto"/>
            <w:bottom w:val="none" w:sz="0" w:space="0" w:color="auto"/>
            <w:right w:val="none" w:sz="0" w:space="0" w:color="auto"/>
          </w:divBdr>
        </w:div>
        <w:div w:id="432895626">
          <w:marLeft w:val="547"/>
          <w:marRight w:val="0"/>
          <w:marTop w:val="115"/>
          <w:marBottom w:val="0"/>
          <w:divBdr>
            <w:top w:val="none" w:sz="0" w:space="0" w:color="auto"/>
            <w:left w:val="none" w:sz="0" w:space="0" w:color="auto"/>
            <w:bottom w:val="none" w:sz="0" w:space="0" w:color="auto"/>
            <w:right w:val="none" w:sz="0" w:space="0" w:color="auto"/>
          </w:divBdr>
        </w:div>
      </w:divsChild>
    </w:div>
    <w:div w:id="846561136">
      <w:bodyDiv w:val="1"/>
      <w:marLeft w:val="0"/>
      <w:marRight w:val="0"/>
      <w:marTop w:val="0"/>
      <w:marBottom w:val="0"/>
      <w:divBdr>
        <w:top w:val="none" w:sz="0" w:space="0" w:color="auto"/>
        <w:left w:val="none" w:sz="0" w:space="0" w:color="auto"/>
        <w:bottom w:val="none" w:sz="0" w:space="0" w:color="auto"/>
        <w:right w:val="none" w:sz="0" w:space="0" w:color="auto"/>
      </w:divBdr>
      <w:divsChild>
        <w:div w:id="1328023767">
          <w:marLeft w:val="547"/>
          <w:marRight w:val="0"/>
          <w:marTop w:val="0"/>
          <w:marBottom w:val="0"/>
          <w:divBdr>
            <w:top w:val="none" w:sz="0" w:space="0" w:color="auto"/>
            <w:left w:val="none" w:sz="0" w:space="0" w:color="auto"/>
            <w:bottom w:val="none" w:sz="0" w:space="0" w:color="auto"/>
            <w:right w:val="none" w:sz="0" w:space="0" w:color="auto"/>
          </w:divBdr>
        </w:div>
      </w:divsChild>
    </w:div>
    <w:div w:id="846941552">
      <w:bodyDiv w:val="1"/>
      <w:marLeft w:val="0"/>
      <w:marRight w:val="0"/>
      <w:marTop w:val="0"/>
      <w:marBottom w:val="0"/>
      <w:divBdr>
        <w:top w:val="none" w:sz="0" w:space="0" w:color="auto"/>
        <w:left w:val="none" w:sz="0" w:space="0" w:color="auto"/>
        <w:bottom w:val="none" w:sz="0" w:space="0" w:color="auto"/>
        <w:right w:val="none" w:sz="0" w:space="0" w:color="auto"/>
      </w:divBdr>
    </w:div>
    <w:div w:id="855311368">
      <w:bodyDiv w:val="1"/>
      <w:marLeft w:val="0"/>
      <w:marRight w:val="0"/>
      <w:marTop w:val="0"/>
      <w:marBottom w:val="0"/>
      <w:divBdr>
        <w:top w:val="none" w:sz="0" w:space="0" w:color="auto"/>
        <w:left w:val="none" w:sz="0" w:space="0" w:color="auto"/>
        <w:bottom w:val="none" w:sz="0" w:space="0" w:color="auto"/>
        <w:right w:val="none" w:sz="0" w:space="0" w:color="auto"/>
      </w:divBdr>
      <w:divsChild>
        <w:div w:id="974800705">
          <w:marLeft w:val="547"/>
          <w:marRight w:val="0"/>
          <w:marTop w:val="0"/>
          <w:marBottom w:val="0"/>
          <w:divBdr>
            <w:top w:val="none" w:sz="0" w:space="0" w:color="auto"/>
            <w:left w:val="none" w:sz="0" w:space="0" w:color="auto"/>
            <w:bottom w:val="none" w:sz="0" w:space="0" w:color="auto"/>
            <w:right w:val="none" w:sz="0" w:space="0" w:color="auto"/>
          </w:divBdr>
        </w:div>
      </w:divsChild>
    </w:div>
    <w:div w:id="859392315">
      <w:bodyDiv w:val="1"/>
      <w:marLeft w:val="0"/>
      <w:marRight w:val="0"/>
      <w:marTop w:val="0"/>
      <w:marBottom w:val="0"/>
      <w:divBdr>
        <w:top w:val="none" w:sz="0" w:space="0" w:color="auto"/>
        <w:left w:val="none" w:sz="0" w:space="0" w:color="auto"/>
        <w:bottom w:val="none" w:sz="0" w:space="0" w:color="auto"/>
        <w:right w:val="none" w:sz="0" w:space="0" w:color="auto"/>
      </w:divBdr>
    </w:div>
    <w:div w:id="885067318">
      <w:bodyDiv w:val="1"/>
      <w:marLeft w:val="0"/>
      <w:marRight w:val="0"/>
      <w:marTop w:val="0"/>
      <w:marBottom w:val="0"/>
      <w:divBdr>
        <w:top w:val="none" w:sz="0" w:space="0" w:color="auto"/>
        <w:left w:val="none" w:sz="0" w:space="0" w:color="auto"/>
        <w:bottom w:val="none" w:sz="0" w:space="0" w:color="auto"/>
        <w:right w:val="none" w:sz="0" w:space="0" w:color="auto"/>
      </w:divBdr>
    </w:div>
    <w:div w:id="896546324">
      <w:bodyDiv w:val="1"/>
      <w:marLeft w:val="0"/>
      <w:marRight w:val="0"/>
      <w:marTop w:val="0"/>
      <w:marBottom w:val="0"/>
      <w:divBdr>
        <w:top w:val="none" w:sz="0" w:space="0" w:color="auto"/>
        <w:left w:val="none" w:sz="0" w:space="0" w:color="auto"/>
        <w:bottom w:val="none" w:sz="0" w:space="0" w:color="auto"/>
        <w:right w:val="none" w:sz="0" w:space="0" w:color="auto"/>
      </w:divBdr>
    </w:div>
    <w:div w:id="897932173">
      <w:bodyDiv w:val="1"/>
      <w:marLeft w:val="0"/>
      <w:marRight w:val="0"/>
      <w:marTop w:val="0"/>
      <w:marBottom w:val="0"/>
      <w:divBdr>
        <w:top w:val="none" w:sz="0" w:space="0" w:color="auto"/>
        <w:left w:val="none" w:sz="0" w:space="0" w:color="auto"/>
        <w:bottom w:val="none" w:sz="0" w:space="0" w:color="auto"/>
        <w:right w:val="none" w:sz="0" w:space="0" w:color="auto"/>
      </w:divBdr>
      <w:divsChild>
        <w:div w:id="57292860">
          <w:marLeft w:val="547"/>
          <w:marRight w:val="0"/>
          <w:marTop w:val="115"/>
          <w:marBottom w:val="0"/>
          <w:divBdr>
            <w:top w:val="none" w:sz="0" w:space="0" w:color="auto"/>
            <w:left w:val="none" w:sz="0" w:space="0" w:color="auto"/>
            <w:bottom w:val="none" w:sz="0" w:space="0" w:color="auto"/>
            <w:right w:val="none" w:sz="0" w:space="0" w:color="auto"/>
          </w:divBdr>
        </w:div>
        <w:div w:id="942616093">
          <w:marLeft w:val="547"/>
          <w:marRight w:val="0"/>
          <w:marTop w:val="115"/>
          <w:marBottom w:val="0"/>
          <w:divBdr>
            <w:top w:val="none" w:sz="0" w:space="0" w:color="auto"/>
            <w:left w:val="none" w:sz="0" w:space="0" w:color="auto"/>
            <w:bottom w:val="none" w:sz="0" w:space="0" w:color="auto"/>
            <w:right w:val="none" w:sz="0" w:space="0" w:color="auto"/>
          </w:divBdr>
        </w:div>
        <w:div w:id="2101947378">
          <w:marLeft w:val="547"/>
          <w:marRight w:val="0"/>
          <w:marTop w:val="115"/>
          <w:marBottom w:val="0"/>
          <w:divBdr>
            <w:top w:val="none" w:sz="0" w:space="0" w:color="auto"/>
            <w:left w:val="none" w:sz="0" w:space="0" w:color="auto"/>
            <w:bottom w:val="none" w:sz="0" w:space="0" w:color="auto"/>
            <w:right w:val="none" w:sz="0" w:space="0" w:color="auto"/>
          </w:divBdr>
        </w:div>
        <w:div w:id="1860241727">
          <w:marLeft w:val="547"/>
          <w:marRight w:val="0"/>
          <w:marTop w:val="115"/>
          <w:marBottom w:val="0"/>
          <w:divBdr>
            <w:top w:val="none" w:sz="0" w:space="0" w:color="auto"/>
            <w:left w:val="none" w:sz="0" w:space="0" w:color="auto"/>
            <w:bottom w:val="none" w:sz="0" w:space="0" w:color="auto"/>
            <w:right w:val="none" w:sz="0" w:space="0" w:color="auto"/>
          </w:divBdr>
        </w:div>
      </w:divsChild>
    </w:div>
    <w:div w:id="898130341">
      <w:bodyDiv w:val="1"/>
      <w:marLeft w:val="0"/>
      <w:marRight w:val="0"/>
      <w:marTop w:val="0"/>
      <w:marBottom w:val="0"/>
      <w:divBdr>
        <w:top w:val="none" w:sz="0" w:space="0" w:color="auto"/>
        <w:left w:val="none" w:sz="0" w:space="0" w:color="auto"/>
        <w:bottom w:val="none" w:sz="0" w:space="0" w:color="auto"/>
        <w:right w:val="none" w:sz="0" w:space="0" w:color="auto"/>
      </w:divBdr>
    </w:div>
    <w:div w:id="901870654">
      <w:bodyDiv w:val="1"/>
      <w:marLeft w:val="0"/>
      <w:marRight w:val="0"/>
      <w:marTop w:val="0"/>
      <w:marBottom w:val="0"/>
      <w:divBdr>
        <w:top w:val="none" w:sz="0" w:space="0" w:color="auto"/>
        <w:left w:val="none" w:sz="0" w:space="0" w:color="auto"/>
        <w:bottom w:val="none" w:sz="0" w:space="0" w:color="auto"/>
        <w:right w:val="none" w:sz="0" w:space="0" w:color="auto"/>
      </w:divBdr>
      <w:divsChild>
        <w:div w:id="882450063">
          <w:marLeft w:val="547"/>
          <w:marRight w:val="0"/>
          <w:marTop w:val="0"/>
          <w:marBottom w:val="0"/>
          <w:divBdr>
            <w:top w:val="none" w:sz="0" w:space="0" w:color="auto"/>
            <w:left w:val="none" w:sz="0" w:space="0" w:color="auto"/>
            <w:bottom w:val="none" w:sz="0" w:space="0" w:color="auto"/>
            <w:right w:val="none" w:sz="0" w:space="0" w:color="auto"/>
          </w:divBdr>
        </w:div>
        <w:div w:id="61559875">
          <w:marLeft w:val="547"/>
          <w:marRight w:val="0"/>
          <w:marTop w:val="0"/>
          <w:marBottom w:val="0"/>
          <w:divBdr>
            <w:top w:val="none" w:sz="0" w:space="0" w:color="auto"/>
            <w:left w:val="none" w:sz="0" w:space="0" w:color="auto"/>
            <w:bottom w:val="none" w:sz="0" w:space="0" w:color="auto"/>
            <w:right w:val="none" w:sz="0" w:space="0" w:color="auto"/>
          </w:divBdr>
        </w:div>
      </w:divsChild>
    </w:div>
    <w:div w:id="905146548">
      <w:bodyDiv w:val="1"/>
      <w:marLeft w:val="0"/>
      <w:marRight w:val="0"/>
      <w:marTop w:val="0"/>
      <w:marBottom w:val="0"/>
      <w:divBdr>
        <w:top w:val="none" w:sz="0" w:space="0" w:color="auto"/>
        <w:left w:val="none" w:sz="0" w:space="0" w:color="auto"/>
        <w:bottom w:val="none" w:sz="0" w:space="0" w:color="auto"/>
        <w:right w:val="none" w:sz="0" w:space="0" w:color="auto"/>
      </w:divBdr>
      <w:divsChild>
        <w:div w:id="911550635">
          <w:marLeft w:val="432"/>
          <w:marRight w:val="0"/>
          <w:marTop w:val="120"/>
          <w:marBottom w:val="0"/>
          <w:divBdr>
            <w:top w:val="none" w:sz="0" w:space="0" w:color="auto"/>
            <w:left w:val="none" w:sz="0" w:space="0" w:color="auto"/>
            <w:bottom w:val="none" w:sz="0" w:space="0" w:color="auto"/>
            <w:right w:val="none" w:sz="0" w:space="0" w:color="auto"/>
          </w:divBdr>
        </w:div>
        <w:div w:id="1650667234">
          <w:marLeft w:val="432"/>
          <w:marRight w:val="0"/>
          <w:marTop w:val="120"/>
          <w:marBottom w:val="0"/>
          <w:divBdr>
            <w:top w:val="none" w:sz="0" w:space="0" w:color="auto"/>
            <w:left w:val="none" w:sz="0" w:space="0" w:color="auto"/>
            <w:bottom w:val="none" w:sz="0" w:space="0" w:color="auto"/>
            <w:right w:val="none" w:sz="0" w:space="0" w:color="auto"/>
          </w:divBdr>
        </w:div>
        <w:div w:id="1982806738">
          <w:marLeft w:val="432"/>
          <w:marRight w:val="0"/>
          <w:marTop w:val="120"/>
          <w:marBottom w:val="0"/>
          <w:divBdr>
            <w:top w:val="none" w:sz="0" w:space="0" w:color="auto"/>
            <w:left w:val="none" w:sz="0" w:space="0" w:color="auto"/>
            <w:bottom w:val="none" w:sz="0" w:space="0" w:color="auto"/>
            <w:right w:val="none" w:sz="0" w:space="0" w:color="auto"/>
          </w:divBdr>
        </w:div>
      </w:divsChild>
    </w:div>
    <w:div w:id="907346483">
      <w:bodyDiv w:val="1"/>
      <w:marLeft w:val="0"/>
      <w:marRight w:val="0"/>
      <w:marTop w:val="0"/>
      <w:marBottom w:val="0"/>
      <w:divBdr>
        <w:top w:val="none" w:sz="0" w:space="0" w:color="auto"/>
        <w:left w:val="none" w:sz="0" w:space="0" w:color="auto"/>
        <w:bottom w:val="none" w:sz="0" w:space="0" w:color="auto"/>
        <w:right w:val="none" w:sz="0" w:space="0" w:color="auto"/>
      </w:divBdr>
      <w:divsChild>
        <w:div w:id="311570365">
          <w:marLeft w:val="547"/>
          <w:marRight w:val="0"/>
          <w:marTop w:val="115"/>
          <w:marBottom w:val="0"/>
          <w:divBdr>
            <w:top w:val="none" w:sz="0" w:space="0" w:color="auto"/>
            <w:left w:val="none" w:sz="0" w:space="0" w:color="auto"/>
            <w:bottom w:val="none" w:sz="0" w:space="0" w:color="auto"/>
            <w:right w:val="none" w:sz="0" w:space="0" w:color="auto"/>
          </w:divBdr>
        </w:div>
        <w:div w:id="1829709680">
          <w:marLeft w:val="547"/>
          <w:marRight w:val="0"/>
          <w:marTop w:val="115"/>
          <w:marBottom w:val="0"/>
          <w:divBdr>
            <w:top w:val="none" w:sz="0" w:space="0" w:color="auto"/>
            <w:left w:val="none" w:sz="0" w:space="0" w:color="auto"/>
            <w:bottom w:val="none" w:sz="0" w:space="0" w:color="auto"/>
            <w:right w:val="none" w:sz="0" w:space="0" w:color="auto"/>
          </w:divBdr>
        </w:div>
        <w:div w:id="280691995">
          <w:marLeft w:val="547"/>
          <w:marRight w:val="0"/>
          <w:marTop w:val="115"/>
          <w:marBottom w:val="0"/>
          <w:divBdr>
            <w:top w:val="none" w:sz="0" w:space="0" w:color="auto"/>
            <w:left w:val="none" w:sz="0" w:space="0" w:color="auto"/>
            <w:bottom w:val="none" w:sz="0" w:space="0" w:color="auto"/>
            <w:right w:val="none" w:sz="0" w:space="0" w:color="auto"/>
          </w:divBdr>
        </w:div>
        <w:div w:id="1526168514">
          <w:marLeft w:val="547"/>
          <w:marRight w:val="0"/>
          <w:marTop w:val="115"/>
          <w:marBottom w:val="0"/>
          <w:divBdr>
            <w:top w:val="none" w:sz="0" w:space="0" w:color="auto"/>
            <w:left w:val="none" w:sz="0" w:space="0" w:color="auto"/>
            <w:bottom w:val="none" w:sz="0" w:space="0" w:color="auto"/>
            <w:right w:val="none" w:sz="0" w:space="0" w:color="auto"/>
          </w:divBdr>
        </w:div>
        <w:div w:id="1587419496">
          <w:marLeft w:val="547"/>
          <w:marRight w:val="0"/>
          <w:marTop w:val="115"/>
          <w:marBottom w:val="0"/>
          <w:divBdr>
            <w:top w:val="none" w:sz="0" w:space="0" w:color="auto"/>
            <w:left w:val="none" w:sz="0" w:space="0" w:color="auto"/>
            <w:bottom w:val="none" w:sz="0" w:space="0" w:color="auto"/>
            <w:right w:val="none" w:sz="0" w:space="0" w:color="auto"/>
          </w:divBdr>
        </w:div>
      </w:divsChild>
    </w:div>
    <w:div w:id="908348632">
      <w:bodyDiv w:val="1"/>
      <w:marLeft w:val="0"/>
      <w:marRight w:val="0"/>
      <w:marTop w:val="0"/>
      <w:marBottom w:val="0"/>
      <w:divBdr>
        <w:top w:val="none" w:sz="0" w:space="0" w:color="auto"/>
        <w:left w:val="none" w:sz="0" w:space="0" w:color="auto"/>
        <w:bottom w:val="none" w:sz="0" w:space="0" w:color="auto"/>
        <w:right w:val="none" w:sz="0" w:space="0" w:color="auto"/>
      </w:divBdr>
      <w:divsChild>
        <w:div w:id="1596592201">
          <w:marLeft w:val="547"/>
          <w:marRight w:val="0"/>
          <w:marTop w:val="134"/>
          <w:marBottom w:val="0"/>
          <w:divBdr>
            <w:top w:val="none" w:sz="0" w:space="0" w:color="auto"/>
            <w:left w:val="none" w:sz="0" w:space="0" w:color="auto"/>
            <w:bottom w:val="none" w:sz="0" w:space="0" w:color="auto"/>
            <w:right w:val="none" w:sz="0" w:space="0" w:color="auto"/>
          </w:divBdr>
        </w:div>
        <w:div w:id="1762410392">
          <w:marLeft w:val="547"/>
          <w:marRight w:val="0"/>
          <w:marTop w:val="134"/>
          <w:marBottom w:val="0"/>
          <w:divBdr>
            <w:top w:val="none" w:sz="0" w:space="0" w:color="auto"/>
            <w:left w:val="none" w:sz="0" w:space="0" w:color="auto"/>
            <w:bottom w:val="none" w:sz="0" w:space="0" w:color="auto"/>
            <w:right w:val="none" w:sz="0" w:space="0" w:color="auto"/>
          </w:divBdr>
        </w:div>
        <w:div w:id="44183964">
          <w:marLeft w:val="547"/>
          <w:marRight w:val="0"/>
          <w:marTop w:val="134"/>
          <w:marBottom w:val="0"/>
          <w:divBdr>
            <w:top w:val="none" w:sz="0" w:space="0" w:color="auto"/>
            <w:left w:val="none" w:sz="0" w:space="0" w:color="auto"/>
            <w:bottom w:val="none" w:sz="0" w:space="0" w:color="auto"/>
            <w:right w:val="none" w:sz="0" w:space="0" w:color="auto"/>
          </w:divBdr>
        </w:div>
      </w:divsChild>
    </w:div>
    <w:div w:id="909078232">
      <w:bodyDiv w:val="1"/>
      <w:marLeft w:val="0"/>
      <w:marRight w:val="0"/>
      <w:marTop w:val="0"/>
      <w:marBottom w:val="0"/>
      <w:divBdr>
        <w:top w:val="none" w:sz="0" w:space="0" w:color="auto"/>
        <w:left w:val="none" w:sz="0" w:space="0" w:color="auto"/>
        <w:bottom w:val="none" w:sz="0" w:space="0" w:color="auto"/>
        <w:right w:val="none" w:sz="0" w:space="0" w:color="auto"/>
      </w:divBdr>
      <w:divsChild>
        <w:div w:id="1272859636">
          <w:marLeft w:val="547"/>
          <w:marRight w:val="0"/>
          <w:marTop w:val="0"/>
          <w:marBottom w:val="0"/>
          <w:divBdr>
            <w:top w:val="none" w:sz="0" w:space="0" w:color="auto"/>
            <w:left w:val="none" w:sz="0" w:space="0" w:color="auto"/>
            <w:bottom w:val="none" w:sz="0" w:space="0" w:color="auto"/>
            <w:right w:val="none" w:sz="0" w:space="0" w:color="auto"/>
          </w:divBdr>
        </w:div>
        <w:div w:id="622998930">
          <w:marLeft w:val="547"/>
          <w:marRight w:val="0"/>
          <w:marTop w:val="0"/>
          <w:marBottom w:val="0"/>
          <w:divBdr>
            <w:top w:val="none" w:sz="0" w:space="0" w:color="auto"/>
            <w:left w:val="none" w:sz="0" w:space="0" w:color="auto"/>
            <w:bottom w:val="none" w:sz="0" w:space="0" w:color="auto"/>
            <w:right w:val="none" w:sz="0" w:space="0" w:color="auto"/>
          </w:divBdr>
        </w:div>
        <w:div w:id="2108884073">
          <w:marLeft w:val="547"/>
          <w:marRight w:val="0"/>
          <w:marTop w:val="0"/>
          <w:marBottom w:val="0"/>
          <w:divBdr>
            <w:top w:val="none" w:sz="0" w:space="0" w:color="auto"/>
            <w:left w:val="none" w:sz="0" w:space="0" w:color="auto"/>
            <w:bottom w:val="none" w:sz="0" w:space="0" w:color="auto"/>
            <w:right w:val="none" w:sz="0" w:space="0" w:color="auto"/>
          </w:divBdr>
        </w:div>
        <w:div w:id="1343432408">
          <w:marLeft w:val="547"/>
          <w:marRight w:val="0"/>
          <w:marTop w:val="0"/>
          <w:marBottom w:val="0"/>
          <w:divBdr>
            <w:top w:val="none" w:sz="0" w:space="0" w:color="auto"/>
            <w:left w:val="none" w:sz="0" w:space="0" w:color="auto"/>
            <w:bottom w:val="none" w:sz="0" w:space="0" w:color="auto"/>
            <w:right w:val="none" w:sz="0" w:space="0" w:color="auto"/>
          </w:divBdr>
        </w:div>
        <w:div w:id="52437993">
          <w:marLeft w:val="547"/>
          <w:marRight w:val="0"/>
          <w:marTop w:val="0"/>
          <w:marBottom w:val="0"/>
          <w:divBdr>
            <w:top w:val="none" w:sz="0" w:space="0" w:color="auto"/>
            <w:left w:val="none" w:sz="0" w:space="0" w:color="auto"/>
            <w:bottom w:val="none" w:sz="0" w:space="0" w:color="auto"/>
            <w:right w:val="none" w:sz="0" w:space="0" w:color="auto"/>
          </w:divBdr>
        </w:div>
      </w:divsChild>
    </w:div>
    <w:div w:id="916981667">
      <w:bodyDiv w:val="1"/>
      <w:marLeft w:val="0"/>
      <w:marRight w:val="0"/>
      <w:marTop w:val="0"/>
      <w:marBottom w:val="0"/>
      <w:divBdr>
        <w:top w:val="none" w:sz="0" w:space="0" w:color="auto"/>
        <w:left w:val="none" w:sz="0" w:space="0" w:color="auto"/>
        <w:bottom w:val="none" w:sz="0" w:space="0" w:color="auto"/>
        <w:right w:val="none" w:sz="0" w:space="0" w:color="auto"/>
      </w:divBdr>
    </w:div>
    <w:div w:id="923952948">
      <w:bodyDiv w:val="1"/>
      <w:marLeft w:val="0"/>
      <w:marRight w:val="0"/>
      <w:marTop w:val="0"/>
      <w:marBottom w:val="0"/>
      <w:divBdr>
        <w:top w:val="none" w:sz="0" w:space="0" w:color="auto"/>
        <w:left w:val="none" w:sz="0" w:space="0" w:color="auto"/>
        <w:bottom w:val="none" w:sz="0" w:space="0" w:color="auto"/>
        <w:right w:val="none" w:sz="0" w:space="0" w:color="auto"/>
      </w:divBdr>
    </w:div>
    <w:div w:id="937449228">
      <w:bodyDiv w:val="1"/>
      <w:marLeft w:val="0"/>
      <w:marRight w:val="0"/>
      <w:marTop w:val="0"/>
      <w:marBottom w:val="0"/>
      <w:divBdr>
        <w:top w:val="none" w:sz="0" w:space="0" w:color="auto"/>
        <w:left w:val="none" w:sz="0" w:space="0" w:color="auto"/>
        <w:bottom w:val="none" w:sz="0" w:space="0" w:color="auto"/>
        <w:right w:val="none" w:sz="0" w:space="0" w:color="auto"/>
      </w:divBdr>
      <w:divsChild>
        <w:div w:id="1202285761">
          <w:marLeft w:val="547"/>
          <w:marRight w:val="0"/>
          <w:marTop w:val="134"/>
          <w:marBottom w:val="0"/>
          <w:divBdr>
            <w:top w:val="none" w:sz="0" w:space="0" w:color="auto"/>
            <w:left w:val="none" w:sz="0" w:space="0" w:color="auto"/>
            <w:bottom w:val="none" w:sz="0" w:space="0" w:color="auto"/>
            <w:right w:val="none" w:sz="0" w:space="0" w:color="auto"/>
          </w:divBdr>
        </w:div>
        <w:div w:id="1713263401">
          <w:marLeft w:val="547"/>
          <w:marRight w:val="0"/>
          <w:marTop w:val="134"/>
          <w:marBottom w:val="0"/>
          <w:divBdr>
            <w:top w:val="none" w:sz="0" w:space="0" w:color="auto"/>
            <w:left w:val="none" w:sz="0" w:space="0" w:color="auto"/>
            <w:bottom w:val="none" w:sz="0" w:space="0" w:color="auto"/>
            <w:right w:val="none" w:sz="0" w:space="0" w:color="auto"/>
          </w:divBdr>
        </w:div>
        <w:div w:id="236785353">
          <w:marLeft w:val="547"/>
          <w:marRight w:val="0"/>
          <w:marTop w:val="134"/>
          <w:marBottom w:val="0"/>
          <w:divBdr>
            <w:top w:val="none" w:sz="0" w:space="0" w:color="auto"/>
            <w:left w:val="none" w:sz="0" w:space="0" w:color="auto"/>
            <w:bottom w:val="none" w:sz="0" w:space="0" w:color="auto"/>
            <w:right w:val="none" w:sz="0" w:space="0" w:color="auto"/>
          </w:divBdr>
        </w:div>
      </w:divsChild>
    </w:div>
    <w:div w:id="937785633">
      <w:bodyDiv w:val="1"/>
      <w:marLeft w:val="0"/>
      <w:marRight w:val="0"/>
      <w:marTop w:val="0"/>
      <w:marBottom w:val="0"/>
      <w:divBdr>
        <w:top w:val="none" w:sz="0" w:space="0" w:color="auto"/>
        <w:left w:val="none" w:sz="0" w:space="0" w:color="auto"/>
        <w:bottom w:val="none" w:sz="0" w:space="0" w:color="auto"/>
        <w:right w:val="none" w:sz="0" w:space="0" w:color="auto"/>
      </w:divBdr>
    </w:div>
    <w:div w:id="944120502">
      <w:bodyDiv w:val="1"/>
      <w:marLeft w:val="0"/>
      <w:marRight w:val="0"/>
      <w:marTop w:val="0"/>
      <w:marBottom w:val="0"/>
      <w:divBdr>
        <w:top w:val="none" w:sz="0" w:space="0" w:color="auto"/>
        <w:left w:val="none" w:sz="0" w:space="0" w:color="auto"/>
        <w:bottom w:val="none" w:sz="0" w:space="0" w:color="auto"/>
        <w:right w:val="none" w:sz="0" w:space="0" w:color="auto"/>
      </w:divBdr>
      <w:divsChild>
        <w:div w:id="478231190">
          <w:marLeft w:val="360"/>
          <w:marRight w:val="0"/>
          <w:marTop w:val="200"/>
          <w:marBottom w:val="0"/>
          <w:divBdr>
            <w:top w:val="none" w:sz="0" w:space="0" w:color="auto"/>
            <w:left w:val="none" w:sz="0" w:space="0" w:color="auto"/>
            <w:bottom w:val="none" w:sz="0" w:space="0" w:color="auto"/>
            <w:right w:val="none" w:sz="0" w:space="0" w:color="auto"/>
          </w:divBdr>
        </w:div>
        <w:div w:id="250285647">
          <w:marLeft w:val="360"/>
          <w:marRight w:val="0"/>
          <w:marTop w:val="200"/>
          <w:marBottom w:val="0"/>
          <w:divBdr>
            <w:top w:val="none" w:sz="0" w:space="0" w:color="auto"/>
            <w:left w:val="none" w:sz="0" w:space="0" w:color="auto"/>
            <w:bottom w:val="none" w:sz="0" w:space="0" w:color="auto"/>
            <w:right w:val="none" w:sz="0" w:space="0" w:color="auto"/>
          </w:divBdr>
        </w:div>
        <w:div w:id="1221600667">
          <w:marLeft w:val="360"/>
          <w:marRight w:val="0"/>
          <w:marTop w:val="200"/>
          <w:marBottom w:val="0"/>
          <w:divBdr>
            <w:top w:val="none" w:sz="0" w:space="0" w:color="auto"/>
            <w:left w:val="none" w:sz="0" w:space="0" w:color="auto"/>
            <w:bottom w:val="none" w:sz="0" w:space="0" w:color="auto"/>
            <w:right w:val="none" w:sz="0" w:space="0" w:color="auto"/>
          </w:divBdr>
        </w:div>
      </w:divsChild>
    </w:div>
    <w:div w:id="946156894">
      <w:bodyDiv w:val="1"/>
      <w:marLeft w:val="0"/>
      <w:marRight w:val="0"/>
      <w:marTop w:val="0"/>
      <w:marBottom w:val="0"/>
      <w:divBdr>
        <w:top w:val="none" w:sz="0" w:space="0" w:color="auto"/>
        <w:left w:val="none" w:sz="0" w:space="0" w:color="auto"/>
        <w:bottom w:val="none" w:sz="0" w:space="0" w:color="auto"/>
        <w:right w:val="none" w:sz="0" w:space="0" w:color="auto"/>
      </w:divBdr>
    </w:div>
    <w:div w:id="946933345">
      <w:bodyDiv w:val="1"/>
      <w:marLeft w:val="0"/>
      <w:marRight w:val="0"/>
      <w:marTop w:val="0"/>
      <w:marBottom w:val="0"/>
      <w:divBdr>
        <w:top w:val="none" w:sz="0" w:space="0" w:color="auto"/>
        <w:left w:val="none" w:sz="0" w:space="0" w:color="auto"/>
        <w:bottom w:val="none" w:sz="0" w:space="0" w:color="auto"/>
        <w:right w:val="none" w:sz="0" w:space="0" w:color="auto"/>
      </w:divBdr>
    </w:div>
    <w:div w:id="950819942">
      <w:bodyDiv w:val="1"/>
      <w:marLeft w:val="0"/>
      <w:marRight w:val="0"/>
      <w:marTop w:val="0"/>
      <w:marBottom w:val="0"/>
      <w:divBdr>
        <w:top w:val="none" w:sz="0" w:space="0" w:color="auto"/>
        <w:left w:val="none" w:sz="0" w:space="0" w:color="auto"/>
        <w:bottom w:val="none" w:sz="0" w:space="0" w:color="auto"/>
        <w:right w:val="none" w:sz="0" w:space="0" w:color="auto"/>
      </w:divBdr>
      <w:divsChild>
        <w:div w:id="256671702">
          <w:marLeft w:val="547"/>
          <w:marRight w:val="0"/>
          <w:marTop w:val="0"/>
          <w:marBottom w:val="0"/>
          <w:divBdr>
            <w:top w:val="none" w:sz="0" w:space="0" w:color="auto"/>
            <w:left w:val="none" w:sz="0" w:space="0" w:color="auto"/>
            <w:bottom w:val="none" w:sz="0" w:space="0" w:color="auto"/>
            <w:right w:val="none" w:sz="0" w:space="0" w:color="auto"/>
          </w:divBdr>
        </w:div>
        <w:div w:id="1329290137">
          <w:marLeft w:val="547"/>
          <w:marRight w:val="0"/>
          <w:marTop w:val="0"/>
          <w:marBottom w:val="0"/>
          <w:divBdr>
            <w:top w:val="none" w:sz="0" w:space="0" w:color="auto"/>
            <w:left w:val="none" w:sz="0" w:space="0" w:color="auto"/>
            <w:bottom w:val="none" w:sz="0" w:space="0" w:color="auto"/>
            <w:right w:val="none" w:sz="0" w:space="0" w:color="auto"/>
          </w:divBdr>
        </w:div>
        <w:div w:id="2079278651">
          <w:marLeft w:val="547"/>
          <w:marRight w:val="0"/>
          <w:marTop w:val="0"/>
          <w:marBottom w:val="0"/>
          <w:divBdr>
            <w:top w:val="none" w:sz="0" w:space="0" w:color="auto"/>
            <w:left w:val="none" w:sz="0" w:space="0" w:color="auto"/>
            <w:bottom w:val="none" w:sz="0" w:space="0" w:color="auto"/>
            <w:right w:val="none" w:sz="0" w:space="0" w:color="auto"/>
          </w:divBdr>
        </w:div>
        <w:div w:id="2046101363">
          <w:marLeft w:val="547"/>
          <w:marRight w:val="0"/>
          <w:marTop w:val="0"/>
          <w:marBottom w:val="0"/>
          <w:divBdr>
            <w:top w:val="none" w:sz="0" w:space="0" w:color="auto"/>
            <w:left w:val="none" w:sz="0" w:space="0" w:color="auto"/>
            <w:bottom w:val="none" w:sz="0" w:space="0" w:color="auto"/>
            <w:right w:val="none" w:sz="0" w:space="0" w:color="auto"/>
          </w:divBdr>
        </w:div>
        <w:div w:id="265426259">
          <w:marLeft w:val="547"/>
          <w:marRight w:val="0"/>
          <w:marTop w:val="0"/>
          <w:marBottom w:val="0"/>
          <w:divBdr>
            <w:top w:val="none" w:sz="0" w:space="0" w:color="auto"/>
            <w:left w:val="none" w:sz="0" w:space="0" w:color="auto"/>
            <w:bottom w:val="none" w:sz="0" w:space="0" w:color="auto"/>
            <w:right w:val="none" w:sz="0" w:space="0" w:color="auto"/>
          </w:divBdr>
        </w:div>
        <w:div w:id="2093233834">
          <w:marLeft w:val="547"/>
          <w:marRight w:val="0"/>
          <w:marTop w:val="0"/>
          <w:marBottom w:val="0"/>
          <w:divBdr>
            <w:top w:val="none" w:sz="0" w:space="0" w:color="auto"/>
            <w:left w:val="none" w:sz="0" w:space="0" w:color="auto"/>
            <w:bottom w:val="none" w:sz="0" w:space="0" w:color="auto"/>
            <w:right w:val="none" w:sz="0" w:space="0" w:color="auto"/>
          </w:divBdr>
        </w:div>
        <w:div w:id="253586371">
          <w:marLeft w:val="547"/>
          <w:marRight w:val="0"/>
          <w:marTop w:val="0"/>
          <w:marBottom w:val="0"/>
          <w:divBdr>
            <w:top w:val="none" w:sz="0" w:space="0" w:color="auto"/>
            <w:left w:val="none" w:sz="0" w:space="0" w:color="auto"/>
            <w:bottom w:val="none" w:sz="0" w:space="0" w:color="auto"/>
            <w:right w:val="none" w:sz="0" w:space="0" w:color="auto"/>
          </w:divBdr>
        </w:div>
      </w:divsChild>
    </w:div>
    <w:div w:id="953362125">
      <w:bodyDiv w:val="1"/>
      <w:marLeft w:val="0"/>
      <w:marRight w:val="0"/>
      <w:marTop w:val="0"/>
      <w:marBottom w:val="0"/>
      <w:divBdr>
        <w:top w:val="none" w:sz="0" w:space="0" w:color="auto"/>
        <w:left w:val="none" w:sz="0" w:space="0" w:color="auto"/>
        <w:bottom w:val="none" w:sz="0" w:space="0" w:color="auto"/>
        <w:right w:val="none" w:sz="0" w:space="0" w:color="auto"/>
      </w:divBdr>
    </w:div>
    <w:div w:id="963467070">
      <w:bodyDiv w:val="1"/>
      <w:marLeft w:val="0"/>
      <w:marRight w:val="0"/>
      <w:marTop w:val="0"/>
      <w:marBottom w:val="0"/>
      <w:divBdr>
        <w:top w:val="none" w:sz="0" w:space="0" w:color="auto"/>
        <w:left w:val="none" w:sz="0" w:space="0" w:color="auto"/>
        <w:bottom w:val="none" w:sz="0" w:space="0" w:color="auto"/>
        <w:right w:val="none" w:sz="0" w:space="0" w:color="auto"/>
      </w:divBdr>
    </w:div>
    <w:div w:id="968902254">
      <w:bodyDiv w:val="1"/>
      <w:marLeft w:val="0"/>
      <w:marRight w:val="0"/>
      <w:marTop w:val="0"/>
      <w:marBottom w:val="0"/>
      <w:divBdr>
        <w:top w:val="none" w:sz="0" w:space="0" w:color="auto"/>
        <w:left w:val="none" w:sz="0" w:space="0" w:color="auto"/>
        <w:bottom w:val="none" w:sz="0" w:space="0" w:color="auto"/>
        <w:right w:val="none" w:sz="0" w:space="0" w:color="auto"/>
      </w:divBdr>
    </w:div>
    <w:div w:id="986591598">
      <w:bodyDiv w:val="1"/>
      <w:marLeft w:val="0"/>
      <w:marRight w:val="0"/>
      <w:marTop w:val="0"/>
      <w:marBottom w:val="0"/>
      <w:divBdr>
        <w:top w:val="none" w:sz="0" w:space="0" w:color="auto"/>
        <w:left w:val="none" w:sz="0" w:space="0" w:color="auto"/>
        <w:bottom w:val="none" w:sz="0" w:space="0" w:color="auto"/>
        <w:right w:val="none" w:sz="0" w:space="0" w:color="auto"/>
      </w:divBdr>
      <w:divsChild>
        <w:div w:id="298193794">
          <w:marLeft w:val="547"/>
          <w:marRight w:val="0"/>
          <w:marTop w:val="106"/>
          <w:marBottom w:val="0"/>
          <w:divBdr>
            <w:top w:val="none" w:sz="0" w:space="0" w:color="auto"/>
            <w:left w:val="none" w:sz="0" w:space="0" w:color="auto"/>
            <w:bottom w:val="none" w:sz="0" w:space="0" w:color="auto"/>
            <w:right w:val="none" w:sz="0" w:space="0" w:color="auto"/>
          </w:divBdr>
        </w:div>
        <w:div w:id="60638115">
          <w:marLeft w:val="547"/>
          <w:marRight w:val="0"/>
          <w:marTop w:val="106"/>
          <w:marBottom w:val="0"/>
          <w:divBdr>
            <w:top w:val="none" w:sz="0" w:space="0" w:color="auto"/>
            <w:left w:val="none" w:sz="0" w:space="0" w:color="auto"/>
            <w:bottom w:val="none" w:sz="0" w:space="0" w:color="auto"/>
            <w:right w:val="none" w:sz="0" w:space="0" w:color="auto"/>
          </w:divBdr>
        </w:div>
        <w:div w:id="1576666434">
          <w:marLeft w:val="547"/>
          <w:marRight w:val="0"/>
          <w:marTop w:val="106"/>
          <w:marBottom w:val="0"/>
          <w:divBdr>
            <w:top w:val="none" w:sz="0" w:space="0" w:color="auto"/>
            <w:left w:val="none" w:sz="0" w:space="0" w:color="auto"/>
            <w:bottom w:val="none" w:sz="0" w:space="0" w:color="auto"/>
            <w:right w:val="none" w:sz="0" w:space="0" w:color="auto"/>
          </w:divBdr>
        </w:div>
        <w:div w:id="9991558">
          <w:marLeft w:val="547"/>
          <w:marRight w:val="0"/>
          <w:marTop w:val="106"/>
          <w:marBottom w:val="0"/>
          <w:divBdr>
            <w:top w:val="none" w:sz="0" w:space="0" w:color="auto"/>
            <w:left w:val="none" w:sz="0" w:space="0" w:color="auto"/>
            <w:bottom w:val="none" w:sz="0" w:space="0" w:color="auto"/>
            <w:right w:val="none" w:sz="0" w:space="0" w:color="auto"/>
          </w:divBdr>
        </w:div>
      </w:divsChild>
    </w:div>
    <w:div w:id="991298477">
      <w:bodyDiv w:val="1"/>
      <w:marLeft w:val="0"/>
      <w:marRight w:val="0"/>
      <w:marTop w:val="0"/>
      <w:marBottom w:val="0"/>
      <w:divBdr>
        <w:top w:val="none" w:sz="0" w:space="0" w:color="auto"/>
        <w:left w:val="none" w:sz="0" w:space="0" w:color="auto"/>
        <w:bottom w:val="none" w:sz="0" w:space="0" w:color="auto"/>
        <w:right w:val="none" w:sz="0" w:space="0" w:color="auto"/>
      </w:divBdr>
      <w:divsChild>
        <w:div w:id="292756269">
          <w:marLeft w:val="547"/>
          <w:marRight w:val="0"/>
          <w:marTop w:val="0"/>
          <w:marBottom w:val="0"/>
          <w:divBdr>
            <w:top w:val="none" w:sz="0" w:space="0" w:color="auto"/>
            <w:left w:val="none" w:sz="0" w:space="0" w:color="auto"/>
            <w:bottom w:val="none" w:sz="0" w:space="0" w:color="auto"/>
            <w:right w:val="none" w:sz="0" w:space="0" w:color="auto"/>
          </w:divBdr>
        </w:div>
        <w:div w:id="927543779">
          <w:marLeft w:val="547"/>
          <w:marRight w:val="0"/>
          <w:marTop w:val="0"/>
          <w:marBottom w:val="0"/>
          <w:divBdr>
            <w:top w:val="none" w:sz="0" w:space="0" w:color="auto"/>
            <w:left w:val="none" w:sz="0" w:space="0" w:color="auto"/>
            <w:bottom w:val="none" w:sz="0" w:space="0" w:color="auto"/>
            <w:right w:val="none" w:sz="0" w:space="0" w:color="auto"/>
          </w:divBdr>
        </w:div>
        <w:div w:id="963274611">
          <w:marLeft w:val="547"/>
          <w:marRight w:val="0"/>
          <w:marTop w:val="0"/>
          <w:marBottom w:val="0"/>
          <w:divBdr>
            <w:top w:val="none" w:sz="0" w:space="0" w:color="auto"/>
            <w:left w:val="none" w:sz="0" w:space="0" w:color="auto"/>
            <w:bottom w:val="none" w:sz="0" w:space="0" w:color="auto"/>
            <w:right w:val="none" w:sz="0" w:space="0" w:color="auto"/>
          </w:divBdr>
        </w:div>
      </w:divsChild>
    </w:div>
    <w:div w:id="1006398328">
      <w:bodyDiv w:val="1"/>
      <w:marLeft w:val="0"/>
      <w:marRight w:val="0"/>
      <w:marTop w:val="0"/>
      <w:marBottom w:val="0"/>
      <w:divBdr>
        <w:top w:val="none" w:sz="0" w:space="0" w:color="auto"/>
        <w:left w:val="none" w:sz="0" w:space="0" w:color="auto"/>
        <w:bottom w:val="none" w:sz="0" w:space="0" w:color="auto"/>
        <w:right w:val="none" w:sz="0" w:space="0" w:color="auto"/>
      </w:divBdr>
      <w:divsChild>
        <w:div w:id="732508295">
          <w:marLeft w:val="547"/>
          <w:marRight w:val="0"/>
          <w:marTop w:val="0"/>
          <w:marBottom w:val="0"/>
          <w:divBdr>
            <w:top w:val="none" w:sz="0" w:space="0" w:color="auto"/>
            <w:left w:val="none" w:sz="0" w:space="0" w:color="auto"/>
            <w:bottom w:val="none" w:sz="0" w:space="0" w:color="auto"/>
            <w:right w:val="none" w:sz="0" w:space="0" w:color="auto"/>
          </w:divBdr>
        </w:div>
      </w:divsChild>
    </w:div>
    <w:div w:id="1008019676">
      <w:bodyDiv w:val="1"/>
      <w:marLeft w:val="0"/>
      <w:marRight w:val="0"/>
      <w:marTop w:val="0"/>
      <w:marBottom w:val="0"/>
      <w:divBdr>
        <w:top w:val="none" w:sz="0" w:space="0" w:color="auto"/>
        <w:left w:val="none" w:sz="0" w:space="0" w:color="auto"/>
        <w:bottom w:val="none" w:sz="0" w:space="0" w:color="auto"/>
        <w:right w:val="none" w:sz="0" w:space="0" w:color="auto"/>
      </w:divBdr>
      <w:divsChild>
        <w:div w:id="1380670686">
          <w:marLeft w:val="547"/>
          <w:marRight w:val="0"/>
          <w:marTop w:val="0"/>
          <w:marBottom w:val="0"/>
          <w:divBdr>
            <w:top w:val="none" w:sz="0" w:space="0" w:color="auto"/>
            <w:left w:val="none" w:sz="0" w:space="0" w:color="auto"/>
            <w:bottom w:val="none" w:sz="0" w:space="0" w:color="auto"/>
            <w:right w:val="none" w:sz="0" w:space="0" w:color="auto"/>
          </w:divBdr>
        </w:div>
        <w:div w:id="1647929783">
          <w:marLeft w:val="547"/>
          <w:marRight w:val="0"/>
          <w:marTop w:val="0"/>
          <w:marBottom w:val="0"/>
          <w:divBdr>
            <w:top w:val="none" w:sz="0" w:space="0" w:color="auto"/>
            <w:left w:val="none" w:sz="0" w:space="0" w:color="auto"/>
            <w:bottom w:val="none" w:sz="0" w:space="0" w:color="auto"/>
            <w:right w:val="none" w:sz="0" w:space="0" w:color="auto"/>
          </w:divBdr>
        </w:div>
        <w:div w:id="1123691432">
          <w:marLeft w:val="547"/>
          <w:marRight w:val="0"/>
          <w:marTop w:val="0"/>
          <w:marBottom w:val="0"/>
          <w:divBdr>
            <w:top w:val="none" w:sz="0" w:space="0" w:color="auto"/>
            <w:left w:val="none" w:sz="0" w:space="0" w:color="auto"/>
            <w:bottom w:val="none" w:sz="0" w:space="0" w:color="auto"/>
            <w:right w:val="none" w:sz="0" w:space="0" w:color="auto"/>
          </w:divBdr>
        </w:div>
        <w:div w:id="2062366166">
          <w:marLeft w:val="547"/>
          <w:marRight w:val="0"/>
          <w:marTop w:val="0"/>
          <w:marBottom w:val="0"/>
          <w:divBdr>
            <w:top w:val="none" w:sz="0" w:space="0" w:color="auto"/>
            <w:left w:val="none" w:sz="0" w:space="0" w:color="auto"/>
            <w:bottom w:val="none" w:sz="0" w:space="0" w:color="auto"/>
            <w:right w:val="none" w:sz="0" w:space="0" w:color="auto"/>
          </w:divBdr>
        </w:div>
        <w:div w:id="2038699591">
          <w:marLeft w:val="547"/>
          <w:marRight w:val="0"/>
          <w:marTop w:val="0"/>
          <w:marBottom w:val="0"/>
          <w:divBdr>
            <w:top w:val="none" w:sz="0" w:space="0" w:color="auto"/>
            <w:left w:val="none" w:sz="0" w:space="0" w:color="auto"/>
            <w:bottom w:val="none" w:sz="0" w:space="0" w:color="auto"/>
            <w:right w:val="none" w:sz="0" w:space="0" w:color="auto"/>
          </w:divBdr>
        </w:div>
        <w:div w:id="683239840">
          <w:marLeft w:val="547"/>
          <w:marRight w:val="0"/>
          <w:marTop w:val="0"/>
          <w:marBottom w:val="0"/>
          <w:divBdr>
            <w:top w:val="none" w:sz="0" w:space="0" w:color="auto"/>
            <w:left w:val="none" w:sz="0" w:space="0" w:color="auto"/>
            <w:bottom w:val="none" w:sz="0" w:space="0" w:color="auto"/>
            <w:right w:val="none" w:sz="0" w:space="0" w:color="auto"/>
          </w:divBdr>
        </w:div>
        <w:div w:id="2119521080">
          <w:marLeft w:val="547"/>
          <w:marRight w:val="0"/>
          <w:marTop w:val="0"/>
          <w:marBottom w:val="0"/>
          <w:divBdr>
            <w:top w:val="none" w:sz="0" w:space="0" w:color="auto"/>
            <w:left w:val="none" w:sz="0" w:space="0" w:color="auto"/>
            <w:bottom w:val="none" w:sz="0" w:space="0" w:color="auto"/>
            <w:right w:val="none" w:sz="0" w:space="0" w:color="auto"/>
          </w:divBdr>
        </w:div>
      </w:divsChild>
    </w:div>
    <w:div w:id="1018775775">
      <w:bodyDiv w:val="1"/>
      <w:marLeft w:val="0"/>
      <w:marRight w:val="0"/>
      <w:marTop w:val="0"/>
      <w:marBottom w:val="0"/>
      <w:divBdr>
        <w:top w:val="none" w:sz="0" w:space="0" w:color="auto"/>
        <w:left w:val="none" w:sz="0" w:space="0" w:color="auto"/>
        <w:bottom w:val="none" w:sz="0" w:space="0" w:color="auto"/>
        <w:right w:val="none" w:sz="0" w:space="0" w:color="auto"/>
      </w:divBdr>
    </w:div>
    <w:div w:id="1027439885">
      <w:bodyDiv w:val="1"/>
      <w:marLeft w:val="0"/>
      <w:marRight w:val="0"/>
      <w:marTop w:val="0"/>
      <w:marBottom w:val="0"/>
      <w:divBdr>
        <w:top w:val="none" w:sz="0" w:space="0" w:color="auto"/>
        <w:left w:val="none" w:sz="0" w:space="0" w:color="auto"/>
        <w:bottom w:val="none" w:sz="0" w:space="0" w:color="auto"/>
        <w:right w:val="none" w:sz="0" w:space="0" w:color="auto"/>
      </w:divBdr>
      <w:divsChild>
        <w:div w:id="876897520">
          <w:marLeft w:val="547"/>
          <w:marRight w:val="0"/>
          <w:marTop w:val="0"/>
          <w:marBottom w:val="0"/>
          <w:divBdr>
            <w:top w:val="none" w:sz="0" w:space="0" w:color="auto"/>
            <w:left w:val="none" w:sz="0" w:space="0" w:color="auto"/>
            <w:bottom w:val="none" w:sz="0" w:space="0" w:color="auto"/>
            <w:right w:val="none" w:sz="0" w:space="0" w:color="auto"/>
          </w:divBdr>
        </w:div>
        <w:div w:id="773207646">
          <w:marLeft w:val="547"/>
          <w:marRight w:val="0"/>
          <w:marTop w:val="0"/>
          <w:marBottom w:val="0"/>
          <w:divBdr>
            <w:top w:val="none" w:sz="0" w:space="0" w:color="auto"/>
            <w:left w:val="none" w:sz="0" w:space="0" w:color="auto"/>
            <w:bottom w:val="none" w:sz="0" w:space="0" w:color="auto"/>
            <w:right w:val="none" w:sz="0" w:space="0" w:color="auto"/>
          </w:divBdr>
        </w:div>
      </w:divsChild>
    </w:div>
    <w:div w:id="1032877339">
      <w:bodyDiv w:val="1"/>
      <w:marLeft w:val="0"/>
      <w:marRight w:val="0"/>
      <w:marTop w:val="0"/>
      <w:marBottom w:val="0"/>
      <w:divBdr>
        <w:top w:val="none" w:sz="0" w:space="0" w:color="auto"/>
        <w:left w:val="none" w:sz="0" w:space="0" w:color="auto"/>
        <w:bottom w:val="none" w:sz="0" w:space="0" w:color="auto"/>
        <w:right w:val="none" w:sz="0" w:space="0" w:color="auto"/>
      </w:divBdr>
      <w:divsChild>
        <w:div w:id="1642804559">
          <w:marLeft w:val="547"/>
          <w:marRight w:val="0"/>
          <w:marTop w:val="0"/>
          <w:marBottom w:val="0"/>
          <w:divBdr>
            <w:top w:val="none" w:sz="0" w:space="0" w:color="auto"/>
            <w:left w:val="none" w:sz="0" w:space="0" w:color="auto"/>
            <w:bottom w:val="none" w:sz="0" w:space="0" w:color="auto"/>
            <w:right w:val="none" w:sz="0" w:space="0" w:color="auto"/>
          </w:divBdr>
        </w:div>
        <w:div w:id="1535924564">
          <w:marLeft w:val="547"/>
          <w:marRight w:val="0"/>
          <w:marTop w:val="0"/>
          <w:marBottom w:val="0"/>
          <w:divBdr>
            <w:top w:val="none" w:sz="0" w:space="0" w:color="auto"/>
            <w:left w:val="none" w:sz="0" w:space="0" w:color="auto"/>
            <w:bottom w:val="none" w:sz="0" w:space="0" w:color="auto"/>
            <w:right w:val="none" w:sz="0" w:space="0" w:color="auto"/>
          </w:divBdr>
        </w:div>
        <w:div w:id="914362993">
          <w:marLeft w:val="547"/>
          <w:marRight w:val="0"/>
          <w:marTop w:val="0"/>
          <w:marBottom w:val="0"/>
          <w:divBdr>
            <w:top w:val="none" w:sz="0" w:space="0" w:color="auto"/>
            <w:left w:val="none" w:sz="0" w:space="0" w:color="auto"/>
            <w:bottom w:val="none" w:sz="0" w:space="0" w:color="auto"/>
            <w:right w:val="none" w:sz="0" w:space="0" w:color="auto"/>
          </w:divBdr>
        </w:div>
        <w:div w:id="1394507122">
          <w:marLeft w:val="547"/>
          <w:marRight w:val="0"/>
          <w:marTop w:val="0"/>
          <w:marBottom w:val="0"/>
          <w:divBdr>
            <w:top w:val="none" w:sz="0" w:space="0" w:color="auto"/>
            <w:left w:val="none" w:sz="0" w:space="0" w:color="auto"/>
            <w:bottom w:val="none" w:sz="0" w:space="0" w:color="auto"/>
            <w:right w:val="none" w:sz="0" w:space="0" w:color="auto"/>
          </w:divBdr>
        </w:div>
      </w:divsChild>
    </w:div>
    <w:div w:id="1037586678">
      <w:bodyDiv w:val="1"/>
      <w:marLeft w:val="0"/>
      <w:marRight w:val="0"/>
      <w:marTop w:val="0"/>
      <w:marBottom w:val="0"/>
      <w:divBdr>
        <w:top w:val="none" w:sz="0" w:space="0" w:color="auto"/>
        <w:left w:val="none" w:sz="0" w:space="0" w:color="auto"/>
        <w:bottom w:val="none" w:sz="0" w:space="0" w:color="auto"/>
        <w:right w:val="none" w:sz="0" w:space="0" w:color="auto"/>
      </w:divBdr>
    </w:div>
    <w:div w:id="1040056581">
      <w:bodyDiv w:val="1"/>
      <w:marLeft w:val="0"/>
      <w:marRight w:val="0"/>
      <w:marTop w:val="0"/>
      <w:marBottom w:val="0"/>
      <w:divBdr>
        <w:top w:val="none" w:sz="0" w:space="0" w:color="auto"/>
        <w:left w:val="none" w:sz="0" w:space="0" w:color="auto"/>
        <w:bottom w:val="none" w:sz="0" w:space="0" w:color="auto"/>
        <w:right w:val="none" w:sz="0" w:space="0" w:color="auto"/>
      </w:divBdr>
      <w:divsChild>
        <w:div w:id="359401050">
          <w:marLeft w:val="547"/>
          <w:marRight w:val="0"/>
          <w:marTop w:val="0"/>
          <w:marBottom w:val="0"/>
          <w:divBdr>
            <w:top w:val="none" w:sz="0" w:space="0" w:color="auto"/>
            <w:left w:val="none" w:sz="0" w:space="0" w:color="auto"/>
            <w:bottom w:val="none" w:sz="0" w:space="0" w:color="auto"/>
            <w:right w:val="none" w:sz="0" w:space="0" w:color="auto"/>
          </w:divBdr>
        </w:div>
      </w:divsChild>
    </w:div>
    <w:div w:id="1040934204">
      <w:bodyDiv w:val="1"/>
      <w:marLeft w:val="0"/>
      <w:marRight w:val="0"/>
      <w:marTop w:val="0"/>
      <w:marBottom w:val="0"/>
      <w:divBdr>
        <w:top w:val="none" w:sz="0" w:space="0" w:color="auto"/>
        <w:left w:val="none" w:sz="0" w:space="0" w:color="auto"/>
        <w:bottom w:val="none" w:sz="0" w:space="0" w:color="auto"/>
        <w:right w:val="none" w:sz="0" w:space="0" w:color="auto"/>
      </w:divBdr>
      <w:divsChild>
        <w:div w:id="2032606576">
          <w:marLeft w:val="274"/>
          <w:marRight w:val="0"/>
          <w:marTop w:val="150"/>
          <w:marBottom w:val="0"/>
          <w:divBdr>
            <w:top w:val="none" w:sz="0" w:space="0" w:color="auto"/>
            <w:left w:val="none" w:sz="0" w:space="0" w:color="auto"/>
            <w:bottom w:val="none" w:sz="0" w:space="0" w:color="auto"/>
            <w:right w:val="none" w:sz="0" w:space="0" w:color="auto"/>
          </w:divBdr>
        </w:div>
        <w:div w:id="1065448955">
          <w:marLeft w:val="274"/>
          <w:marRight w:val="0"/>
          <w:marTop w:val="150"/>
          <w:marBottom w:val="0"/>
          <w:divBdr>
            <w:top w:val="none" w:sz="0" w:space="0" w:color="auto"/>
            <w:left w:val="none" w:sz="0" w:space="0" w:color="auto"/>
            <w:bottom w:val="none" w:sz="0" w:space="0" w:color="auto"/>
            <w:right w:val="none" w:sz="0" w:space="0" w:color="auto"/>
          </w:divBdr>
        </w:div>
        <w:div w:id="899943677">
          <w:marLeft w:val="274"/>
          <w:marRight w:val="0"/>
          <w:marTop w:val="150"/>
          <w:marBottom w:val="0"/>
          <w:divBdr>
            <w:top w:val="none" w:sz="0" w:space="0" w:color="auto"/>
            <w:left w:val="none" w:sz="0" w:space="0" w:color="auto"/>
            <w:bottom w:val="none" w:sz="0" w:space="0" w:color="auto"/>
            <w:right w:val="none" w:sz="0" w:space="0" w:color="auto"/>
          </w:divBdr>
        </w:div>
        <w:div w:id="908148910">
          <w:marLeft w:val="274"/>
          <w:marRight w:val="0"/>
          <w:marTop w:val="150"/>
          <w:marBottom w:val="0"/>
          <w:divBdr>
            <w:top w:val="none" w:sz="0" w:space="0" w:color="auto"/>
            <w:left w:val="none" w:sz="0" w:space="0" w:color="auto"/>
            <w:bottom w:val="none" w:sz="0" w:space="0" w:color="auto"/>
            <w:right w:val="none" w:sz="0" w:space="0" w:color="auto"/>
          </w:divBdr>
        </w:div>
        <w:div w:id="2021925895">
          <w:marLeft w:val="274"/>
          <w:marRight w:val="0"/>
          <w:marTop w:val="150"/>
          <w:marBottom w:val="0"/>
          <w:divBdr>
            <w:top w:val="none" w:sz="0" w:space="0" w:color="auto"/>
            <w:left w:val="none" w:sz="0" w:space="0" w:color="auto"/>
            <w:bottom w:val="none" w:sz="0" w:space="0" w:color="auto"/>
            <w:right w:val="none" w:sz="0" w:space="0" w:color="auto"/>
          </w:divBdr>
        </w:div>
        <w:div w:id="856698223">
          <w:marLeft w:val="274"/>
          <w:marRight w:val="0"/>
          <w:marTop w:val="150"/>
          <w:marBottom w:val="0"/>
          <w:divBdr>
            <w:top w:val="none" w:sz="0" w:space="0" w:color="auto"/>
            <w:left w:val="none" w:sz="0" w:space="0" w:color="auto"/>
            <w:bottom w:val="none" w:sz="0" w:space="0" w:color="auto"/>
            <w:right w:val="none" w:sz="0" w:space="0" w:color="auto"/>
          </w:divBdr>
        </w:div>
        <w:div w:id="149954981">
          <w:marLeft w:val="806"/>
          <w:marRight w:val="0"/>
          <w:marTop w:val="75"/>
          <w:marBottom w:val="0"/>
          <w:divBdr>
            <w:top w:val="none" w:sz="0" w:space="0" w:color="auto"/>
            <w:left w:val="none" w:sz="0" w:space="0" w:color="auto"/>
            <w:bottom w:val="none" w:sz="0" w:space="0" w:color="auto"/>
            <w:right w:val="none" w:sz="0" w:space="0" w:color="auto"/>
          </w:divBdr>
        </w:div>
        <w:div w:id="949431631">
          <w:marLeft w:val="806"/>
          <w:marRight w:val="0"/>
          <w:marTop w:val="75"/>
          <w:marBottom w:val="0"/>
          <w:divBdr>
            <w:top w:val="none" w:sz="0" w:space="0" w:color="auto"/>
            <w:left w:val="none" w:sz="0" w:space="0" w:color="auto"/>
            <w:bottom w:val="none" w:sz="0" w:space="0" w:color="auto"/>
            <w:right w:val="none" w:sz="0" w:space="0" w:color="auto"/>
          </w:divBdr>
        </w:div>
      </w:divsChild>
    </w:div>
    <w:div w:id="1046223395">
      <w:bodyDiv w:val="1"/>
      <w:marLeft w:val="0"/>
      <w:marRight w:val="0"/>
      <w:marTop w:val="0"/>
      <w:marBottom w:val="0"/>
      <w:divBdr>
        <w:top w:val="none" w:sz="0" w:space="0" w:color="auto"/>
        <w:left w:val="none" w:sz="0" w:space="0" w:color="auto"/>
        <w:bottom w:val="none" w:sz="0" w:space="0" w:color="auto"/>
        <w:right w:val="none" w:sz="0" w:space="0" w:color="auto"/>
      </w:divBdr>
      <w:divsChild>
        <w:div w:id="444079059">
          <w:marLeft w:val="720"/>
          <w:marRight w:val="0"/>
          <w:marTop w:val="0"/>
          <w:marBottom w:val="0"/>
          <w:divBdr>
            <w:top w:val="none" w:sz="0" w:space="0" w:color="auto"/>
            <w:left w:val="none" w:sz="0" w:space="0" w:color="auto"/>
            <w:bottom w:val="none" w:sz="0" w:space="0" w:color="auto"/>
            <w:right w:val="none" w:sz="0" w:space="0" w:color="auto"/>
          </w:divBdr>
        </w:div>
        <w:div w:id="360473351">
          <w:marLeft w:val="720"/>
          <w:marRight w:val="0"/>
          <w:marTop w:val="0"/>
          <w:marBottom w:val="0"/>
          <w:divBdr>
            <w:top w:val="none" w:sz="0" w:space="0" w:color="auto"/>
            <w:left w:val="none" w:sz="0" w:space="0" w:color="auto"/>
            <w:bottom w:val="none" w:sz="0" w:space="0" w:color="auto"/>
            <w:right w:val="none" w:sz="0" w:space="0" w:color="auto"/>
          </w:divBdr>
        </w:div>
        <w:div w:id="243296237">
          <w:marLeft w:val="720"/>
          <w:marRight w:val="0"/>
          <w:marTop w:val="0"/>
          <w:marBottom w:val="0"/>
          <w:divBdr>
            <w:top w:val="none" w:sz="0" w:space="0" w:color="auto"/>
            <w:left w:val="none" w:sz="0" w:space="0" w:color="auto"/>
            <w:bottom w:val="none" w:sz="0" w:space="0" w:color="auto"/>
            <w:right w:val="none" w:sz="0" w:space="0" w:color="auto"/>
          </w:divBdr>
        </w:div>
        <w:div w:id="1661498386">
          <w:marLeft w:val="720"/>
          <w:marRight w:val="0"/>
          <w:marTop w:val="0"/>
          <w:marBottom w:val="0"/>
          <w:divBdr>
            <w:top w:val="none" w:sz="0" w:space="0" w:color="auto"/>
            <w:left w:val="none" w:sz="0" w:space="0" w:color="auto"/>
            <w:bottom w:val="none" w:sz="0" w:space="0" w:color="auto"/>
            <w:right w:val="none" w:sz="0" w:space="0" w:color="auto"/>
          </w:divBdr>
        </w:div>
        <w:div w:id="85463887">
          <w:marLeft w:val="720"/>
          <w:marRight w:val="0"/>
          <w:marTop w:val="0"/>
          <w:marBottom w:val="0"/>
          <w:divBdr>
            <w:top w:val="none" w:sz="0" w:space="0" w:color="auto"/>
            <w:left w:val="none" w:sz="0" w:space="0" w:color="auto"/>
            <w:bottom w:val="none" w:sz="0" w:space="0" w:color="auto"/>
            <w:right w:val="none" w:sz="0" w:space="0" w:color="auto"/>
          </w:divBdr>
        </w:div>
        <w:div w:id="663358860">
          <w:marLeft w:val="720"/>
          <w:marRight w:val="0"/>
          <w:marTop w:val="0"/>
          <w:marBottom w:val="0"/>
          <w:divBdr>
            <w:top w:val="none" w:sz="0" w:space="0" w:color="auto"/>
            <w:left w:val="none" w:sz="0" w:space="0" w:color="auto"/>
            <w:bottom w:val="none" w:sz="0" w:space="0" w:color="auto"/>
            <w:right w:val="none" w:sz="0" w:space="0" w:color="auto"/>
          </w:divBdr>
        </w:div>
        <w:div w:id="1675231509">
          <w:marLeft w:val="720"/>
          <w:marRight w:val="0"/>
          <w:marTop w:val="0"/>
          <w:marBottom w:val="0"/>
          <w:divBdr>
            <w:top w:val="none" w:sz="0" w:space="0" w:color="auto"/>
            <w:left w:val="none" w:sz="0" w:space="0" w:color="auto"/>
            <w:bottom w:val="none" w:sz="0" w:space="0" w:color="auto"/>
            <w:right w:val="none" w:sz="0" w:space="0" w:color="auto"/>
          </w:divBdr>
        </w:div>
        <w:div w:id="36901494">
          <w:marLeft w:val="720"/>
          <w:marRight w:val="0"/>
          <w:marTop w:val="0"/>
          <w:marBottom w:val="0"/>
          <w:divBdr>
            <w:top w:val="none" w:sz="0" w:space="0" w:color="auto"/>
            <w:left w:val="none" w:sz="0" w:space="0" w:color="auto"/>
            <w:bottom w:val="none" w:sz="0" w:space="0" w:color="auto"/>
            <w:right w:val="none" w:sz="0" w:space="0" w:color="auto"/>
          </w:divBdr>
        </w:div>
      </w:divsChild>
    </w:div>
    <w:div w:id="1049113689">
      <w:bodyDiv w:val="1"/>
      <w:marLeft w:val="0"/>
      <w:marRight w:val="0"/>
      <w:marTop w:val="0"/>
      <w:marBottom w:val="0"/>
      <w:divBdr>
        <w:top w:val="none" w:sz="0" w:space="0" w:color="auto"/>
        <w:left w:val="none" w:sz="0" w:space="0" w:color="auto"/>
        <w:bottom w:val="none" w:sz="0" w:space="0" w:color="auto"/>
        <w:right w:val="none" w:sz="0" w:space="0" w:color="auto"/>
      </w:divBdr>
    </w:div>
    <w:div w:id="1056245324">
      <w:bodyDiv w:val="1"/>
      <w:marLeft w:val="0"/>
      <w:marRight w:val="0"/>
      <w:marTop w:val="0"/>
      <w:marBottom w:val="0"/>
      <w:divBdr>
        <w:top w:val="none" w:sz="0" w:space="0" w:color="auto"/>
        <w:left w:val="none" w:sz="0" w:space="0" w:color="auto"/>
        <w:bottom w:val="none" w:sz="0" w:space="0" w:color="auto"/>
        <w:right w:val="none" w:sz="0" w:space="0" w:color="auto"/>
      </w:divBdr>
      <w:divsChild>
        <w:div w:id="522980617">
          <w:marLeft w:val="806"/>
          <w:marRight w:val="0"/>
          <w:marTop w:val="0"/>
          <w:marBottom w:val="0"/>
          <w:divBdr>
            <w:top w:val="none" w:sz="0" w:space="0" w:color="auto"/>
            <w:left w:val="none" w:sz="0" w:space="0" w:color="auto"/>
            <w:bottom w:val="none" w:sz="0" w:space="0" w:color="auto"/>
            <w:right w:val="none" w:sz="0" w:space="0" w:color="auto"/>
          </w:divBdr>
        </w:div>
        <w:div w:id="1030885612">
          <w:marLeft w:val="806"/>
          <w:marRight w:val="0"/>
          <w:marTop w:val="0"/>
          <w:marBottom w:val="0"/>
          <w:divBdr>
            <w:top w:val="none" w:sz="0" w:space="0" w:color="auto"/>
            <w:left w:val="none" w:sz="0" w:space="0" w:color="auto"/>
            <w:bottom w:val="none" w:sz="0" w:space="0" w:color="auto"/>
            <w:right w:val="none" w:sz="0" w:space="0" w:color="auto"/>
          </w:divBdr>
        </w:div>
        <w:div w:id="1345744827">
          <w:marLeft w:val="806"/>
          <w:marRight w:val="0"/>
          <w:marTop w:val="0"/>
          <w:marBottom w:val="0"/>
          <w:divBdr>
            <w:top w:val="none" w:sz="0" w:space="0" w:color="auto"/>
            <w:left w:val="none" w:sz="0" w:space="0" w:color="auto"/>
            <w:bottom w:val="none" w:sz="0" w:space="0" w:color="auto"/>
            <w:right w:val="none" w:sz="0" w:space="0" w:color="auto"/>
          </w:divBdr>
        </w:div>
        <w:div w:id="2090346192">
          <w:marLeft w:val="806"/>
          <w:marRight w:val="0"/>
          <w:marTop w:val="0"/>
          <w:marBottom w:val="0"/>
          <w:divBdr>
            <w:top w:val="none" w:sz="0" w:space="0" w:color="auto"/>
            <w:left w:val="none" w:sz="0" w:space="0" w:color="auto"/>
            <w:bottom w:val="none" w:sz="0" w:space="0" w:color="auto"/>
            <w:right w:val="none" w:sz="0" w:space="0" w:color="auto"/>
          </w:divBdr>
        </w:div>
        <w:div w:id="1446579944">
          <w:marLeft w:val="806"/>
          <w:marRight w:val="0"/>
          <w:marTop w:val="0"/>
          <w:marBottom w:val="0"/>
          <w:divBdr>
            <w:top w:val="none" w:sz="0" w:space="0" w:color="auto"/>
            <w:left w:val="none" w:sz="0" w:space="0" w:color="auto"/>
            <w:bottom w:val="none" w:sz="0" w:space="0" w:color="auto"/>
            <w:right w:val="none" w:sz="0" w:space="0" w:color="auto"/>
          </w:divBdr>
        </w:div>
        <w:div w:id="1752969942">
          <w:marLeft w:val="806"/>
          <w:marRight w:val="0"/>
          <w:marTop w:val="0"/>
          <w:marBottom w:val="0"/>
          <w:divBdr>
            <w:top w:val="none" w:sz="0" w:space="0" w:color="auto"/>
            <w:left w:val="none" w:sz="0" w:space="0" w:color="auto"/>
            <w:bottom w:val="none" w:sz="0" w:space="0" w:color="auto"/>
            <w:right w:val="none" w:sz="0" w:space="0" w:color="auto"/>
          </w:divBdr>
        </w:div>
        <w:div w:id="1797941080">
          <w:marLeft w:val="806"/>
          <w:marRight w:val="0"/>
          <w:marTop w:val="0"/>
          <w:marBottom w:val="0"/>
          <w:divBdr>
            <w:top w:val="none" w:sz="0" w:space="0" w:color="auto"/>
            <w:left w:val="none" w:sz="0" w:space="0" w:color="auto"/>
            <w:bottom w:val="none" w:sz="0" w:space="0" w:color="auto"/>
            <w:right w:val="none" w:sz="0" w:space="0" w:color="auto"/>
          </w:divBdr>
        </w:div>
        <w:div w:id="723871688">
          <w:marLeft w:val="806"/>
          <w:marRight w:val="0"/>
          <w:marTop w:val="0"/>
          <w:marBottom w:val="0"/>
          <w:divBdr>
            <w:top w:val="none" w:sz="0" w:space="0" w:color="auto"/>
            <w:left w:val="none" w:sz="0" w:space="0" w:color="auto"/>
            <w:bottom w:val="none" w:sz="0" w:space="0" w:color="auto"/>
            <w:right w:val="none" w:sz="0" w:space="0" w:color="auto"/>
          </w:divBdr>
        </w:div>
        <w:div w:id="148517376">
          <w:marLeft w:val="806"/>
          <w:marRight w:val="0"/>
          <w:marTop w:val="0"/>
          <w:marBottom w:val="0"/>
          <w:divBdr>
            <w:top w:val="none" w:sz="0" w:space="0" w:color="auto"/>
            <w:left w:val="none" w:sz="0" w:space="0" w:color="auto"/>
            <w:bottom w:val="none" w:sz="0" w:space="0" w:color="auto"/>
            <w:right w:val="none" w:sz="0" w:space="0" w:color="auto"/>
          </w:divBdr>
        </w:div>
      </w:divsChild>
    </w:div>
    <w:div w:id="1080180484">
      <w:bodyDiv w:val="1"/>
      <w:marLeft w:val="0"/>
      <w:marRight w:val="0"/>
      <w:marTop w:val="0"/>
      <w:marBottom w:val="0"/>
      <w:divBdr>
        <w:top w:val="none" w:sz="0" w:space="0" w:color="auto"/>
        <w:left w:val="none" w:sz="0" w:space="0" w:color="auto"/>
        <w:bottom w:val="none" w:sz="0" w:space="0" w:color="auto"/>
        <w:right w:val="none" w:sz="0" w:space="0" w:color="auto"/>
      </w:divBdr>
      <w:divsChild>
        <w:div w:id="2111772242">
          <w:marLeft w:val="547"/>
          <w:marRight w:val="0"/>
          <w:marTop w:val="106"/>
          <w:marBottom w:val="0"/>
          <w:divBdr>
            <w:top w:val="none" w:sz="0" w:space="0" w:color="auto"/>
            <w:left w:val="none" w:sz="0" w:space="0" w:color="auto"/>
            <w:bottom w:val="none" w:sz="0" w:space="0" w:color="auto"/>
            <w:right w:val="none" w:sz="0" w:space="0" w:color="auto"/>
          </w:divBdr>
        </w:div>
        <w:div w:id="2122339751">
          <w:marLeft w:val="547"/>
          <w:marRight w:val="0"/>
          <w:marTop w:val="106"/>
          <w:marBottom w:val="0"/>
          <w:divBdr>
            <w:top w:val="none" w:sz="0" w:space="0" w:color="auto"/>
            <w:left w:val="none" w:sz="0" w:space="0" w:color="auto"/>
            <w:bottom w:val="none" w:sz="0" w:space="0" w:color="auto"/>
            <w:right w:val="none" w:sz="0" w:space="0" w:color="auto"/>
          </w:divBdr>
        </w:div>
        <w:div w:id="913011448">
          <w:marLeft w:val="547"/>
          <w:marRight w:val="0"/>
          <w:marTop w:val="106"/>
          <w:marBottom w:val="0"/>
          <w:divBdr>
            <w:top w:val="none" w:sz="0" w:space="0" w:color="auto"/>
            <w:left w:val="none" w:sz="0" w:space="0" w:color="auto"/>
            <w:bottom w:val="none" w:sz="0" w:space="0" w:color="auto"/>
            <w:right w:val="none" w:sz="0" w:space="0" w:color="auto"/>
          </w:divBdr>
        </w:div>
      </w:divsChild>
    </w:div>
    <w:div w:id="1094207964">
      <w:bodyDiv w:val="1"/>
      <w:marLeft w:val="0"/>
      <w:marRight w:val="0"/>
      <w:marTop w:val="0"/>
      <w:marBottom w:val="0"/>
      <w:divBdr>
        <w:top w:val="none" w:sz="0" w:space="0" w:color="auto"/>
        <w:left w:val="none" w:sz="0" w:space="0" w:color="auto"/>
        <w:bottom w:val="none" w:sz="0" w:space="0" w:color="auto"/>
        <w:right w:val="none" w:sz="0" w:space="0" w:color="auto"/>
      </w:divBdr>
      <w:divsChild>
        <w:div w:id="984511638">
          <w:marLeft w:val="547"/>
          <w:marRight w:val="0"/>
          <w:marTop w:val="0"/>
          <w:marBottom w:val="0"/>
          <w:divBdr>
            <w:top w:val="none" w:sz="0" w:space="0" w:color="auto"/>
            <w:left w:val="none" w:sz="0" w:space="0" w:color="auto"/>
            <w:bottom w:val="none" w:sz="0" w:space="0" w:color="auto"/>
            <w:right w:val="none" w:sz="0" w:space="0" w:color="auto"/>
          </w:divBdr>
        </w:div>
      </w:divsChild>
    </w:div>
    <w:div w:id="1103693567">
      <w:bodyDiv w:val="1"/>
      <w:marLeft w:val="0"/>
      <w:marRight w:val="0"/>
      <w:marTop w:val="0"/>
      <w:marBottom w:val="0"/>
      <w:divBdr>
        <w:top w:val="none" w:sz="0" w:space="0" w:color="auto"/>
        <w:left w:val="none" w:sz="0" w:space="0" w:color="auto"/>
        <w:bottom w:val="none" w:sz="0" w:space="0" w:color="auto"/>
        <w:right w:val="none" w:sz="0" w:space="0" w:color="auto"/>
      </w:divBdr>
      <w:divsChild>
        <w:div w:id="1021012836">
          <w:marLeft w:val="547"/>
          <w:marRight w:val="0"/>
          <w:marTop w:val="115"/>
          <w:marBottom w:val="0"/>
          <w:divBdr>
            <w:top w:val="none" w:sz="0" w:space="0" w:color="auto"/>
            <w:left w:val="none" w:sz="0" w:space="0" w:color="auto"/>
            <w:bottom w:val="none" w:sz="0" w:space="0" w:color="auto"/>
            <w:right w:val="none" w:sz="0" w:space="0" w:color="auto"/>
          </w:divBdr>
        </w:div>
        <w:div w:id="913590802">
          <w:marLeft w:val="547"/>
          <w:marRight w:val="0"/>
          <w:marTop w:val="115"/>
          <w:marBottom w:val="0"/>
          <w:divBdr>
            <w:top w:val="none" w:sz="0" w:space="0" w:color="auto"/>
            <w:left w:val="none" w:sz="0" w:space="0" w:color="auto"/>
            <w:bottom w:val="none" w:sz="0" w:space="0" w:color="auto"/>
            <w:right w:val="none" w:sz="0" w:space="0" w:color="auto"/>
          </w:divBdr>
        </w:div>
      </w:divsChild>
    </w:div>
    <w:div w:id="1105615616">
      <w:bodyDiv w:val="1"/>
      <w:marLeft w:val="0"/>
      <w:marRight w:val="0"/>
      <w:marTop w:val="0"/>
      <w:marBottom w:val="0"/>
      <w:divBdr>
        <w:top w:val="none" w:sz="0" w:space="0" w:color="auto"/>
        <w:left w:val="none" w:sz="0" w:space="0" w:color="auto"/>
        <w:bottom w:val="none" w:sz="0" w:space="0" w:color="auto"/>
        <w:right w:val="none" w:sz="0" w:space="0" w:color="auto"/>
      </w:divBdr>
      <w:divsChild>
        <w:div w:id="2087148212">
          <w:marLeft w:val="547"/>
          <w:marRight w:val="0"/>
          <w:marTop w:val="0"/>
          <w:marBottom w:val="0"/>
          <w:divBdr>
            <w:top w:val="none" w:sz="0" w:space="0" w:color="auto"/>
            <w:left w:val="none" w:sz="0" w:space="0" w:color="auto"/>
            <w:bottom w:val="none" w:sz="0" w:space="0" w:color="auto"/>
            <w:right w:val="none" w:sz="0" w:space="0" w:color="auto"/>
          </w:divBdr>
        </w:div>
      </w:divsChild>
    </w:div>
    <w:div w:id="1108740008">
      <w:bodyDiv w:val="1"/>
      <w:marLeft w:val="0"/>
      <w:marRight w:val="0"/>
      <w:marTop w:val="0"/>
      <w:marBottom w:val="0"/>
      <w:divBdr>
        <w:top w:val="none" w:sz="0" w:space="0" w:color="auto"/>
        <w:left w:val="none" w:sz="0" w:space="0" w:color="auto"/>
        <w:bottom w:val="none" w:sz="0" w:space="0" w:color="auto"/>
        <w:right w:val="none" w:sz="0" w:space="0" w:color="auto"/>
      </w:divBdr>
    </w:div>
    <w:div w:id="1109659940">
      <w:bodyDiv w:val="1"/>
      <w:marLeft w:val="0"/>
      <w:marRight w:val="0"/>
      <w:marTop w:val="0"/>
      <w:marBottom w:val="0"/>
      <w:divBdr>
        <w:top w:val="none" w:sz="0" w:space="0" w:color="auto"/>
        <w:left w:val="none" w:sz="0" w:space="0" w:color="auto"/>
        <w:bottom w:val="none" w:sz="0" w:space="0" w:color="auto"/>
        <w:right w:val="none" w:sz="0" w:space="0" w:color="auto"/>
      </w:divBdr>
    </w:div>
    <w:div w:id="1111902018">
      <w:bodyDiv w:val="1"/>
      <w:marLeft w:val="0"/>
      <w:marRight w:val="0"/>
      <w:marTop w:val="0"/>
      <w:marBottom w:val="0"/>
      <w:divBdr>
        <w:top w:val="none" w:sz="0" w:space="0" w:color="auto"/>
        <w:left w:val="none" w:sz="0" w:space="0" w:color="auto"/>
        <w:bottom w:val="none" w:sz="0" w:space="0" w:color="auto"/>
        <w:right w:val="none" w:sz="0" w:space="0" w:color="auto"/>
      </w:divBdr>
      <w:divsChild>
        <w:div w:id="1785467283">
          <w:marLeft w:val="547"/>
          <w:marRight w:val="0"/>
          <w:marTop w:val="0"/>
          <w:marBottom w:val="0"/>
          <w:divBdr>
            <w:top w:val="none" w:sz="0" w:space="0" w:color="auto"/>
            <w:left w:val="none" w:sz="0" w:space="0" w:color="auto"/>
            <w:bottom w:val="none" w:sz="0" w:space="0" w:color="auto"/>
            <w:right w:val="none" w:sz="0" w:space="0" w:color="auto"/>
          </w:divBdr>
        </w:div>
      </w:divsChild>
    </w:div>
    <w:div w:id="1130435700">
      <w:bodyDiv w:val="1"/>
      <w:marLeft w:val="0"/>
      <w:marRight w:val="0"/>
      <w:marTop w:val="0"/>
      <w:marBottom w:val="0"/>
      <w:divBdr>
        <w:top w:val="none" w:sz="0" w:space="0" w:color="auto"/>
        <w:left w:val="none" w:sz="0" w:space="0" w:color="auto"/>
        <w:bottom w:val="none" w:sz="0" w:space="0" w:color="auto"/>
        <w:right w:val="none" w:sz="0" w:space="0" w:color="auto"/>
      </w:divBdr>
      <w:divsChild>
        <w:div w:id="728311659">
          <w:marLeft w:val="360"/>
          <w:marRight w:val="0"/>
          <w:marTop w:val="200"/>
          <w:marBottom w:val="0"/>
          <w:divBdr>
            <w:top w:val="none" w:sz="0" w:space="0" w:color="auto"/>
            <w:left w:val="none" w:sz="0" w:space="0" w:color="auto"/>
            <w:bottom w:val="none" w:sz="0" w:space="0" w:color="auto"/>
            <w:right w:val="none" w:sz="0" w:space="0" w:color="auto"/>
          </w:divBdr>
        </w:div>
        <w:div w:id="948853502">
          <w:marLeft w:val="360"/>
          <w:marRight w:val="0"/>
          <w:marTop w:val="200"/>
          <w:marBottom w:val="0"/>
          <w:divBdr>
            <w:top w:val="none" w:sz="0" w:space="0" w:color="auto"/>
            <w:left w:val="none" w:sz="0" w:space="0" w:color="auto"/>
            <w:bottom w:val="none" w:sz="0" w:space="0" w:color="auto"/>
            <w:right w:val="none" w:sz="0" w:space="0" w:color="auto"/>
          </w:divBdr>
        </w:div>
        <w:div w:id="1807697997">
          <w:marLeft w:val="360"/>
          <w:marRight w:val="0"/>
          <w:marTop w:val="200"/>
          <w:marBottom w:val="0"/>
          <w:divBdr>
            <w:top w:val="none" w:sz="0" w:space="0" w:color="auto"/>
            <w:left w:val="none" w:sz="0" w:space="0" w:color="auto"/>
            <w:bottom w:val="none" w:sz="0" w:space="0" w:color="auto"/>
            <w:right w:val="none" w:sz="0" w:space="0" w:color="auto"/>
          </w:divBdr>
        </w:div>
      </w:divsChild>
    </w:div>
    <w:div w:id="1140876638">
      <w:bodyDiv w:val="1"/>
      <w:marLeft w:val="0"/>
      <w:marRight w:val="0"/>
      <w:marTop w:val="0"/>
      <w:marBottom w:val="0"/>
      <w:divBdr>
        <w:top w:val="none" w:sz="0" w:space="0" w:color="auto"/>
        <w:left w:val="none" w:sz="0" w:space="0" w:color="auto"/>
        <w:bottom w:val="none" w:sz="0" w:space="0" w:color="auto"/>
        <w:right w:val="none" w:sz="0" w:space="0" w:color="auto"/>
      </w:divBdr>
      <w:divsChild>
        <w:div w:id="1975255751">
          <w:marLeft w:val="274"/>
          <w:marRight w:val="0"/>
          <w:marTop w:val="150"/>
          <w:marBottom w:val="0"/>
          <w:divBdr>
            <w:top w:val="none" w:sz="0" w:space="0" w:color="auto"/>
            <w:left w:val="none" w:sz="0" w:space="0" w:color="auto"/>
            <w:bottom w:val="none" w:sz="0" w:space="0" w:color="auto"/>
            <w:right w:val="none" w:sz="0" w:space="0" w:color="auto"/>
          </w:divBdr>
        </w:div>
        <w:div w:id="2089112320">
          <w:marLeft w:val="274"/>
          <w:marRight w:val="0"/>
          <w:marTop w:val="150"/>
          <w:marBottom w:val="0"/>
          <w:divBdr>
            <w:top w:val="none" w:sz="0" w:space="0" w:color="auto"/>
            <w:left w:val="none" w:sz="0" w:space="0" w:color="auto"/>
            <w:bottom w:val="none" w:sz="0" w:space="0" w:color="auto"/>
            <w:right w:val="none" w:sz="0" w:space="0" w:color="auto"/>
          </w:divBdr>
        </w:div>
        <w:div w:id="686559562">
          <w:marLeft w:val="274"/>
          <w:marRight w:val="0"/>
          <w:marTop w:val="150"/>
          <w:marBottom w:val="0"/>
          <w:divBdr>
            <w:top w:val="none" w:sz="0" w:space="0" w:color="auto"/>
            <w:left w:val="none" w:sz="0" w:space="0" w:color="auto"/>
            <w:bottom w:val="none" w:sz="0" w:space="0" w:color="auto"/>
            <w:right w:val="none" w:sz="0" w:space="0" w:color="auto"/>
          </w:divBdr>
        </w:div>
        <w:div w:id="802429252">
          <w:marLeft w:val="274"/>
          <w:marRight w:val="0"/>
          <w:marTop w:val="150"/>
          <w:marBottom w:val="0"/>
          <w:divBdr>
            <w:top w:val="none" w:sz="0" w:space="0" w:color="auto"/>
            <w:left w:val="none" w:sz="0" w:space="0" w:color="auto"/>
            <w:bottom w:val="none" w:sz="0" w:space="0" w:color="auto"/>
            <w:right w:val="none" w:sz="0" w:space="0" w:color="auto"/>
          </w:divBdr>
        </w:div>
        <w:div w:id="1230191662">
          <w:marLeft w:val="274"/>
          <w:marRight w:val="0"/>
          <w:marTop w:val="150"/>
          <w:marBottom w:val="0"/>
          <w:divBdr>
            <w:top w:val="none" w:sz="0" w:space="0" w:color="auto"/>
            <w:left w:val="none" w:sz="0" w:space="0" w:color="auto"/>
            <w:bottom w:val="none" w:sz="0" w:space="0" w:color="auto"/>
            <w:right w:val="none" w:sz="0" w:space="0" w:color="auto"/>
          </w:divBdr>
        </w:div>
      </w:divsChild>
    </w:div>
    <w:div w:id="1164082282">
      <w:bodyDiv w:val="1"/>
      <w:marLeft w:val="0"/>
      <w:marRight w:val="0"/>
      <w:marTop w:val="0"/>
      <w:marBottom w:val="0"/>
      <w:divBdr>
        <w:top w:val="none" w:sz="0" w:space="0" w:color="auto"/>
        <w:left w:val="none" w:sz="0" w:space="0" w:color="auto"/>
        <w:bottom w:val="none" w:sz="0" w:space="0" w:color="auto"/>
        <w:right w:val="none" w:sz="0" w:space="0" w:color="auto"/>
      </w:divBdr>
    </w:div>
    <w:div w:id="1164201731">
      <w:bodyDiv w:val="1"/>
      <w:marLeft w:val="0"/>
      <w:marRight w:val="0"/>
      <w:marTop w:val="0"/>
      <w:marBottom w:val="0"/>
      <w:divBdr>
        <w:top w:val="none" w:sz="0" w:space="0" w:color="auto"/>
        <w:left w:val="none" w:sz="0" w:space="0" w:color="auto"/>
        <w:bottom w:val="none" w:sz="0" w:space="0" w:color="auto"/>
        <w:right w:val="none" w:sz="0" w:space="0" w:color="auto"/>
      </w:divBdr>
      <w:divsChild>
        <w:div w:id="57947548">
          <w:marLeft w:val="274"/>
          <w:marRight w:val="0"/>
          <w:marTop w:val="150"/>
          <w:marBottom w:val="0"/>
          <w:divBdr>
            <w:top w:val="none" w:sz="0" w:space="0" w:color="auto"/>
            <w:left w:val="none" w:sz="0" w:space="0" w:color="auto"/>
            <w:bottom w:val="none" w:sz="0" w:space="0" w:color="auto"/>
            <w:right w:val="none" w:sz="0" w:space="0" w:color="auto"/>
          </w:divBdr>
        </w:div>
        <w:div w:id="543829821">
          <w:marLeft w:val="274"/>
          <w:marRight w:val="0"/>
          <w:marTop w:val="150"/>
          <w:marBottom w:val="0"/>
          <w:divBdr>
            <w:top w:val="none" w:sz="0" w:space="0" w:color="auto"/>
            <w:left w:val="none" w:sz="0" w:space="0" w:color="auto"/>
            <w:bottom w:val="none" w:sz="0" w:space="0" w:color="auto"/>
            <w:right w:val="none" w:sz="0" w:space="0" w:color="auto"/>
          </w:divBdr>
        </w:div>
        <w:div w:id="1597250746">
          <w:marLeft w:val="274"/>
          <w:marRight w:val="0"/>
          <w:marTop w:val="150"/>
          <w:marBottom w:val="0"/>
          <w:divBdr>
            <w:top w:val="none" w:sz="0" w:space="0" w:color="auto"/>
            <w:left w:val="none" w:sz="0" w:space="0" w:color="auto"/>
            <w:bottom w:val="none" w:sz="0" w:space="0" w:color="auto"/>
            <w:right w:val="none" w:sz="0" w:space="0" w:color="auto"/>
          </w:divBdr>
        </w:div>
        <w:div w:id="1232958827">
          <w:marLeft w:val="274"/>
          <w:marRight w:val="0"/>
          <w:marTop w:val="150"/>
          <w:marBottom w:val="0"/>
          <w:divBdr>
            <w:top w:val="none" w:sz="0" w:space="0" w:color="auto"/>
            <w:left w:val="none" w:sz="0" w:space="0" w:color="auto"/>
            <w:bottom w:val="none" w:sz="0" w:space="0" w:color="auto"/>
            <w:right w:val="none" w:sz="0" w:space="0" w:color="auto"/>
          </w:divBdr>
        </w:div>
        <w:div w:id="2133017757">
          <w:marLeft w:val="274"/>
          <w:marRight w:val="0"/>
          <w:marTop w:val="150"/>
          <w:marBottom w:val="0"/>
          <w:divBdr>
            <w:top w:val="none" w:sz="0" w:space="0" w:color="auto"/>
            <w:left w:val="none" w:sz="0" w:space="0" w:color="auto"/>
            <w:bottom w:val="none" w:sz="0" w:space="0" w:color="auto"/>
            <w:right w:val="none" w:sz="0" w:space="0" w:color="auto"/>
          </w:divBdr>
        </w:div>
      </w:divsChild>
    </w:div>
    <w:div w:id="1169295001">
      <w:bodyDiv w:val="1"/>
      <w:marLeft w:val="0"/>
      <w:marRight w:val="0"/>
      <w:marTop w:val="0"/>
      <w:marBottom w:val="0"/>
      <w:divBdr>
        <w:top w:val="none" w:sz="0" w:space="0" w:color="auto"/>
        <w:left w:val="none" w:sz="0" w:space="0" w:color="auto"/>
        <w:bottom w:val="none" w:sz="0" w:space="0" w:color="auto"/>
        <w:right w:val="none" w:sz="0" w:space="0" w:color="auto"/>
      </w:divBdr>
    </w:div>
    <w:div w:id="1176261053">
      <w:bodyDiv w:val="1"/>
      <w:marLeft w:val="0"/>
      <w:marRight w:val="0"/>
      <w:marTop w:val="0"/>
      <w:marBottom w:val="0"/>
      <w:divBdr>
        <w:top w:val="none" w:sz="0" w:space="0" w:color="auto"/>
        <w:left w:val="none" w:sz="0" w:space="0" w:color="auto"/>
        <w:bottom w:val="none" w:sz="0" w:space="0" w:color="auto"/>
        <w:right w:val="none" w:sz="0" w:space="0" w:color="auto"/>
      </w:divBdr>
    </w:div>
    <w:div w:id="1180047949">
      <w:bodyDiv w:val="1"/>
      <w:marLeft w:val="0"/>
      <w:marRight w:val="0"/>
      <w:marTop w:val="0"/>
      <w:marBottom w:val="0"/>
      <w:divBdr>
        <w:top w:val="none" w:sz="0" w:space="0" w:color="auto"/>
        <w:left w:val="none" w:sz="0" w:space="0" w:color="auto"/>
        <w:bottom w:val="none" w:sz="0" w:space="0" w:color="auto"/>
        <w:right w:val="none" w:sz="0" w:space="0" w:color="auto"/>
      </w:divBdr>
    </w:div>
    <w:div w:id="1180775097">
      <w:bodyDiv w:val="1"/>
      <w:marLeft w:val="0"/>
      <w:marRight w:val="0"/>
      <w:marTop w:val="0"/>
      <w:marBottom w:val="0"/>
      <w:divBdr>
        <w:top w:val="none" w:sz="0" w:space="0" w:color="auto"/>
        <w:left w:val="none" w:sz="0" w:space="0" w:color="auto"/>
        <w:bottom w:val="none" w:sz="0" w:space="0" w:color="auto"/>
        <w:right w:val="none" w:sz="0" w:space="0" w:color="auto"/>
      </w:divBdr>
      <w:divsChild>
        <w:div w:id="1940211685">
          <w:marLeft w:val="547"/>
          <w:marRight w:val="0"/>
          <w:marTop w:val="154"/>
          <w:marBottom w:val="0"/>
          <w:divBdr>
            <w:top w:val="none" w:sz="0" w:space="0" w:color="auto"/>
            <w:left w:val="none" w:sz="0" w:space="0" w:color="auto"/>
            <w:bottom w:val="none" w:sz="0" w:space="0" w:color="auto"/>
            <w:right w:val="none" w:sz="0" w:space="0" w:color="auto"/>
          </w:divBdr>
        </w:div>
      </w:divsChild>
    </w:div>
    <w:div w:id="1182283226">
      <w:bodyDiv w:val="1"/>
      <w:marLeft w:val="0"/>
      <w:marRight w:val="0"/>
      <w:marTop w:val="0"/>
      <w:marBottom w:val="0"/>
      <w:divBdr>
        <w:top w:val="none" w:sz="0" w:space="0" w:color="auto"/>
        <w:left w:val="none" w:sz="0" w:space="0" w:color="auto"/>
        <w:bottom w:val="none" w:sz="0" w:space="0" w:color="auto"/>
        <w:right w:val="none" w:sz="0" w:space="0" w:color="auto"/>
      </w:divBdr>
      <w:divsChild>
        <w:div w:id="1209683646">
          <w:marLeft w:val="547"/>
          <w:marRight w:val="0"/>
          <w:marTop w:val="134"/>
          <w:marBottom w:val="0"/>
          <w:divBdr>
            <w:top w:val="none" w:sz="0" w:space="0" w:color="auto"/>
            <w:left w:val="none" w:sz="0" w:space="0" w:color="auto"/>
            <w:bottom w:val="none" w:sz="0" w:space="0" w:color="auto"/>
            <w:right w:val="none" w:sz="0" w:space="0" w:color="auto"/>
          </w:divBdr>
        </w:div>
        <w:div w:id="263659878">
          <w:marLeft w:val="547"/>
          <w:marRight w:val="0"/>
          <w:marTop w:val="134"/>
          <w:marBottom w:val="0"/>
          <w:divBdr>
            <w:top w:val="none" w:sz="0" w:space="0" w:color="auto"/>
            <w:left w:val="none" w:sz="0" w:space="0" w:color="auto"/>
            <w:bottom w:val="none" w:sz="0" w:space="0" w:color="auto"/>
            <w:right w:val="none" w:sz="0" w:space="0" w:color="auto"/>
          </w:divBdr>
        </w:div>
      </w:divsChild>
    </w:div>
    <w:div w:id="1187015512">
      <w:bodyDiv w:val="1"/>
      <w:marLeft w:val="0"/>
      <w:marRight w:val="0"/>
      <w:marTop w:val="0"/>
      <w:marBottom w:val="0"/>
      <w:divBdr>
        <w:top w:val="none" w:sz="0" w:space="0" w:color="auto"/>
        <w:left w:val="none" w:sz="0" w:space="0" w:color="auto"/>
        <w:bottom w:val="none" w:sz="0" w:space="0" w:color="auto"/>
        <w:right w:val="none" w:sz="0" w:space="0" w:color="auto"/>
      </w:divBdr>
    </w:div>
    <w:div w:id="1187212698">
      <w:bodyDiv w:val="1"/>
      <w:marLeft w:val="0"/>
      <w:marRight w:val="0"/>
      <w:marTop w:val="0"/>
      <w:marBottom w:val="0"/>
      <w:divBdr>
        <w:top w:val="none" w:sz="0" w:space="0" w:color="auto"/>
        <w:left w:val="none" w:sz="0" w:space="0" w:color="auto"/>
        <w:bottom w:val="none" w:sz="0" w:space="0" w:color="auto"/>
        <w:right w:val="none" w:sz="0" w:space="0" w:color="auto"/>
      </w:divBdr>
      <w:divsChild>
        <w:div w:id="1284728391">
          <w:marLeft w:val="432"/>
          <w:marRight w:val="0"/>
          <w:marTop w:val="120"/>
          <w:marBottom w:val="0"/>
          <w:divBdr>
            <w:top w:val="none" w:sz="0" w:space="0" w:color="auto"/>
            <w:left w:val="none" w:sz="0" w:space="0" w:color="auto"/>
            <w:bottom w:val="none" w:sz="0" w:space="0" w:color="auto"/>
            <w:right w:val="none" w:sz="0" w:space="0" w:color="auto"/>
          </w:divBdr>
        </w:div>
        <w:div w:id="868377982">
          <w:marLeft w:val="432"/>
          <w:marRight w:val="0"/>
          <w:marTop w:val="120"/>
          <w:marBottom w:val="0"/>
          <w:divBdr>
            <w:top w:val="none" w:sz="0" w:space="0" w:color="auto"/>
            <w:left w:val="none" w:sz="0" w:space="0" w:color="auto"/>
            <w:bottom w:val="none" w:sz="0" w:space="0" w:color="auto"/>
            <w:right w:val="none" w:sz="0" w:space="0" w:color="auto"/>
          </w:divBdr>
        </w:div>
      </w:divsChild>
    </w:div>
    <w:div w:id="1193106824">
      <w:bodyDiv w:val="1"/>
      <w:marLeft w:val="0"/>
      <w:marRight w:val="0"/>
      <w:marTop w:val="0"/>
      <w:marBottom w:val="0"/>
      <w:divBdr>
        <w:top w:val="none" w:sz="0" w:space="0" w:color="auto"/>
        <w:left w:val="none" w:sz="0" w:space="0" w:color="auto"/>
        <w:bottom w:val="none" w:sz="0" w:space="0" w:color="auto"/>
        <w:right w:val="none" w:sz="0" w:space="0" w:color="auto"/>
      </w:divBdr>
    </w:div>
    <w:div w:id="1208686747">
      <w:bodyDiv w:val="1"/>
      <w:marLeft w:val="0"/>
      <w:marRight w:val="0"/>
      <w:marTop w:val="0"/>
      <w:marBottom w:val="0"/>
      <w:divBdr>
        <w:top w:val="none" w:sz="0" w:space="0" w:color="auto"/>
        <w:left w:val="none" w:sz="0" w:space="0" w:color="auto"/>
        <w:bottom w:val="none" w:sz="0" w:space="0" w:color="auto"/>
        <w:right w:val="none" w:sz="0" w:space="0" w:color="auto"/>
      </w:divBdr>
      <w:divsChild>
        <w:div w:id="290944007">
          <w:marLeft w:val="547"/>
          <w:marRight w:val="0"/>
          <w:marTop w:val="0"/>
          <w:marBottom w:val="0"/>
          <w:divBdr>
            <w:top w:val="none" w:sz="0" w:space="0" w:color="auto"/>
            <w:left w:val="none" w:sz="0" w:space="0" w:color="auto"/>
            <w:bottom w:val="none" w:sz="0" w:space="0" w:color="auto"/>
            <w:right w:val="none" w:sz="0" w:space="0" w:color="auto"/>
          </w:divBdr>
        </w:div>
      </w:divsChild>
    </w:div>
    <w:div w:id="1209145921">
      <w:bodyDiv w:val="1"/>
      <w:marLeft w:val="0"/>
      <w:marRight w:val="0"/>
      <w:marTop w:val="0"/>
      <w:marBottom w:val="0"/>
      <w:divBdr>
        <w:top w:val="none" w:sz="0" w:space="0" w:color="auto"/>
        <w:left w:val="none" w:sz="0" w:space="0" w:color="auto"/>
        <w:bottom w:val="none" w:sz="0" w:space="0" w:color="auto"/>
        <w:right w:val="none" w:sz="0" w:space="0" w:color="auto"/>
      </w:divBdr>
      <w:divsChild>
        <w:div w:id="675229648">
          <w:marLeft w:val="547"/>
          <w:marRight w:val="0"/>
          <w:marTop w:val="134"/>
          <w:marBottom w:val="0"/>
          <w:divBdr>
            <w:top w:val="none" w:sz="0" w:space="0" w:color="auto"/>
            <w:left w:val="none" w:sz="0" w:space="0" w:color="auto"/>
            <w:bottom w:val="none" w:sz="0" w:space="0" w:color="auto"/>
            <w:right w:val="none" w:sz="0" w:space="0" w:color="auto"/>
          </w:divBdr>
        </w:div>
        <w:div w:id="1766074696">
          <w:marLeft w:val="547"/>
          <w:marRight w:val="0"/>
          <w:marTop w:val="134"/>
          <w:marBottom w:val="0"/>
          <w:divBdr>
            <w:top w:val="none" w:sz="0" w:space="0" w:color="auto"/>
            <w:left w:val="none" w:sz="0" w:space="0" w:color="auto"/>
            <w:bottom w:val="none" w:sz="0" w:space="0" w:color="auto"/>
            <w:right w:val="none" w:sz="0" w:space="0" w:color="auto"/>
          </w:divBdr>
        </w:div>
      </w:divsChild>
    </w:div>
    <w:div w:id="1223559664">
      <w:bodyDiv w:val="1"/>
      <w:marLeft w:val="0"/>
      <w:marRight w:val="0"/>
      <w:marTop w:val="0"/>
      <w:marBottom w:val="0"/>
      <w:divBdr>
        <w:top w:val="none" w:sz="0" w:space="0" w:color="auto"/>
        <w:left w:val="none" w:sz="0" w:space="0" w:color="auto"/>
        <w:bottom w:val="none" w:sz="0" w:space="0" w:color="auto"/>
        <w:right w:val="none" w:sz="0" w:space="0" w:color="auto"/>
      </w:divBdr>
    </w:div>
    <w:div w:id="1224486448">
      <w:bodyDiv w:val="1"/>
      <w:marLeft w:val="0"/>
      <w:marRight w:val="0"/>
      <w:marTop w:val="0"/>
      <w:marBottom w:val="0"/>
      <w:divBdr>
        <w:top w:val="none" w:sz="0" w:space="0" w:color="auto"/>
        <w:left w:val="none" w:sz="0" w:space="0" w:color="auto"/>
        <w:bottom w:val="none" w:sz="0" w:space="0" w:color="auto"/>
        <w:right w:val="none" w:sz="0" w:space="0" w:color="auto"/>
      </w:divBdr>
      <w:divsChild>
        <w:div w:id="1861316110">
          <w:marLeft w:val="547"/>
          <w:marRight w:val="0"/>
          <w:marTop w:val="0"/>
          <w:marBottom w:val="0"/>
          <w:divBdr>
            <w:top w:val="none" w:sz="0" w:space="0" w:color="auto"/>
            <w:left w:val="none" w:sz="0" w:space="0" w:color="auto"/>
            <w:bottom w:val="none" w:sz="0" w:space="0" w:color="auto"/>
            <w:right w:val="none" w:sz="0" w:space="0" w:color="auto"/>
          </w:divBdr>
        </w:div>
      </w:divsChild>
    </w:div>
    <w:div w:id="1225797867">
      <w:bodyDiv w:val="1"/>
      <w:marLeft w:val="0"/>
      <w:marRight w:val="0"/>
      <w:marTop w:val="0"/>
      <w:marBottom w:val="0"/>
      <w:divBdr>
        <w:top w:val="none" w:sz="0" w:space="0" w:color="auto"/>
        <w:left w:val="none" w:sz="0" w:space="0" w:color="auto"/>
        <w:bottom w:val="none" w:sz="0" w:space="0" w:color="auto"/>
        <w:right w:val="none" w:sz="0" w:space="0" w:color="auto"/>
      </w:divBdr>
      <w:divsChild>
        <w:div w:id="1897547339">
          <w:marLeft w:val="720"/>
          <w:marRight w:val="0"/>
          <w:marTop w:val="0"/>
          <w:marBottom w:val="0"/>
          <w:divBdr>
            <w:top w:val="none" w:sz="0" w:space="0" w:color="auto"/>
            <w:left w:val="none" w:sz="0" w:space="0" w:color="auto"/>
            <w:bottom w:val="none" w:sz="0" w:space="0" w:color="auto"/>
            <w:right w:val="none" w:sz="0" w:space="0" w:color="auto"/>
          </w:divBdr>
        </w:div>
        <w:div w:id="1693845284">
          <w:marLeft w:val="720"/>
          <w:marRight w:val="0"/>
          <w:marTop w:val="0"/>
          <w:marBottom w:val="0"/>
          <w:divBdr>
            <w:top w:val="none" w:sz="0" w:space="0" w:color="auto"/>
            <w:left w:val="none" w:sz="0" w:space="0" w:color="auto"/>
            <w:bottom w:val="none" w:sz="0" w:space="0" w:color="auto"/>
            <w:right w:val="none" w:sz="0" w:space="0" w:color="auto"/>
          </w:divBdr>
        </w:div>
        <w:div w:id="1247812559">
          <w:marLeft w:val="720"/>
          <w:marRight w:val="0"/>
          <w:marTop w:val="0"/>
          <w:marBottom w:val="0"/>
          <w:divBdr>
            <w:top w:val="none" w:sz="0" w:space="0" w:color="auto"/>
            <w:left w:val="none" w:sz="0" w:space="0" w:color="auto"/>
            <w:bottom w:val="none" w:sz="0" w:space="0" w:color="auto"/>
            <w:right w:val="none" w:sz="0" w:space="0" w:color="auto"/>
          </w:divBdr>
        </w:div>
        <w:div w:id="2056851008">
          <w:marLeft w:val="720"/>
          <w:marRight w:val="0"/>
          <w:marTop w:val="0"/>
          <w:marBottom w:val="0"/>
          <w:divBdr>
            <w:top w:val="none" w:sz="0" w:space="0" w:color="auto"/>
            <w:left w:val="none" w:sz="0" w:space="0" w:color="auto"/>
            <w:bottom w:val="none" w:sz="0" w:space="0" w:color="auto"/>
            <w:right w:val="none" w:sz="0" w:space="0" w:color="auto"/>
          </w:divBdr>
        </w:div>
        <w:div w:id="364018226">
          <w:marLeft w:val="720"/>
          <w:marRight w:val="0"/>
          <w:marTop w:val="0"/>
          <w:marBottom w:val="0"/>
          <w:divBdr>
            <w:top w:val="none" w:sz="0" w:space="0" w:color="auto"/>
            <w:left w:val="none" w:sz="0" w:space="0" w:color="auto"/>
            <w:bottom w:val="none" w:sz="0" w:space="0" w:color="auto"/>
            <w:right w:val="none" w:sz="0" w:space="0" w:color="auto"/>
          </w:divBdr>
        </w:div>
        <w:div w:id="2017536604">
          <w:marLeft w:val="720"/>
          <w:marRight w:val="0"/>
          <w:marTop w:val="0"/>
          <w:marBottom w:val="0"/>
          <w:divBdr>
            <w:top w:val="none" w:sz="0" w:space="0" w:color="auto"/>
            <w:left w:val="none" w:sz="0" w:space="0" w:color="auto"/>
            <w:bottom w:val="none" w:sz="0" w:space="0" w:color="auto"/>
            <w:right w:val="none" w:sz="0" w:space="0" w:color="auto"/>
          </w:divBdr>
        </w:div>
        <w:div w:id="1185822799">
          <w:marLeft w:val="720"/>
          <w:marRight w:val="0"/>
          <w:marTop w:val="0"/>
          <w:marBottom w:val="0"/>
          <w:divBdr>
            <w:top w:val="none" w:sz="0" w:space="0" w:color="auto"/>
            <w:left w:val="none" w:sz="0" w:space="0" w:color="auto"/>
            <w:bottom w:val="none" w:sz="0" w:space="0" w:color="auto"/>
            <w:right w:val="none" w:sz="0" w:space="0" w:color="auto"/>
          </w:divBdr>
        </w:div>
      </w:divsChild>
    </w:div>
    <w:div w:id="1226069044">
      <w:bodyDiv w:val="1"/>
      <w:marLeft w:val="0"/>
      <w:marRight w:val="0"/>
      <w:marTop w:val="0"/>
      <w:marBottom w:val="0"/>
      <w:divBdr>
        <w:top w:val="none" w:sz="0" w:space="0" w:color="auto"/>
        <w:left w:val="none" w:sz="0" w:space="0" w:color="auto"/>
        <w:bottom w:val="none" w:sz="0" w:space="0" w:color="auto"/>
        <w:right w:val="none" w:sz="0" w:space="0" w:color="auto"/>
      </w:divBdr>
      <w:divsChild>
        <w:div w:id="2055040496">
          <w:marLeft w:val="547"/>
          <w:marRight w:val="0"/>
          <w:marTop w:val="115"/>
          <w:marBottom w:val="0"/>
          <w:divBdr>
            <w:top w:val="none" w:sz="0" w:space="0" w:color="auto"/>
            <w:left w:val="none" w:sz="0" w:space="0" w:color="auto"/>
            <w:bottom w:val="none" w:sz="0" w:space="0" w:color="auto"/>
            <w:right w:val="none" w:sz="0" w:space="0" w:color="auto"/>
          </w:divBdr>
        </w:div>
        <w:div w:id="924991911">
          <w:marLeft w:val="547"/>
          <w:marRight w:val="0"/>
          <w:marTop w:val="115"/>
          <w:marBottom w:val="0"/>
          <w:divBdr>
            <w:top w:val="none" w:sz="0" w:space="0" w:color="auto"/>
            <w:left w:val="none" w:sz="0" w:space="0" w:color="auto"/>
            <w:bottom w:val="none" w:sz="0" w:space="0" w:color="auto"/>
            <w:right w:val="none" w:sz="0" w:space="0" w:color="auto"/>
          </w:divBdr>
        </w:div>
        <w:div w:id="757865472">
          <w:marLeft w:val="547"/>
          <w:marRight w:val="0"/>
          <w:marTop w:val="115"/>
          <w:marBottom w:val="0"/>
          <w:divBdr>
            <w:top w:val="none" w:sz="0" w:space="0" w:color="auto"/>
            <w:left w:val="none" w:sz="0" w:space="0" w:color="auto"/>
            <w:bottom w:val="none" w:sz="0" w:space="0" w:color="auto"/>
            <w:right w:val="none" w:sz="0" w:space="0" w:color="auto"/>
          </w:divBdr>
        </w:div>
      </w:divsChild>
    </w:div>
    <w:div w:id="1246837627">
      <w:bodyDiv w:val="1"/>
      <w:marLeft w:val="0"/>
      <w:marRight w:val="0"/>
      <w:marTop w:val="0"/>
      <w:marBottom w:val="0"/>
      <w:divBdr>
        <w:top w:val="none" w:sz="0" w:space="0" w:color="auto"/>
        <w:left w:val="none" w:sz="0" w:space="0" w:color="auto"/>
        <w:bottom w:val="none" w:sz="0" w:space="0" w:color="auto"/>
        <w:right w:val="none" w:sz="0" w:space="0" w:color="auto"/>
      </w:divBdr>
      <w:divsChild>
        <w:div w:id="1399090676">
          <w:marLeft w:val="547"/>
          <w:marRight w:val="0"/>
          <w:marTop w:val="115"/>
          <w:marBottom w:val="0"/>
          <w:divBdr>
            <w:top w:val="none" w:sz="0" w:space="0" w:color="auto"/>
            <w:left w:val="none" w:sz="0" w:space="0" w:color="auto"/>
            <w:bottom w:val="none" w:sz="0" w:space="0" w:color="auto"/>
            <w:right w:val="none" w:sz="0" w:space="0" w:color="auto"/>
          </w:divBdr>
        </w:div>
        <w:div w:id="2010907824">
          <w:marLeft w:val="547"/>
          <w:marRight w:val="0"/>
          <w:marTop w:val="115"/>
          <w:marBottom w:val="0"/>
          <w:divBdr>
            <w:top w:val="none" w:sz="0" w:space="0" w:color="auto"/>
            <w:left w:val="none" w:sz="0" w:space="0" w:color="auto"/>
            <w:bottom w:val="none" w:sz="0" w:space="0" w:color="auto"/>
            <w:right w:val="none" w:sz="0" w:space="0" w:color="auto"/>
          </w:divBdr>
        </w:div>
        <w:div w:id="886919817">
          <w:marLeft w:val="547"/>
          <w:marRight w:val="0"/>
          <w:marTop w:val="115"/>
          <w:marBottom w:val="0"/>
          <w:divBdr>
            <w:top w:val="none" w:sz="0" w:space="0" w:color="auto"/>
            <w:left w:val="none" w:sz="0" w:space="0" w:color="auto"/>
            <w:bottom w:val="none" w:sz="0" w:space="0" w:color="auto"/>
            <w:right w:val="none" w:sz="0" w:space="0" w:color="auto"/>
          </w:divBdr>
        </w:div>
        <w:div w:id="65031162">
          <w:marLeft w:val="547"/>
          <w:marRight w:val="0"/>
          <w:marTop w:val="115"/>
          <w:marBottom w:val="0"/>
          <w:divBdr>
            <w:top w:val="none" w:sz="0" w:space="0" w:color="auto"/>
            <w:left w:val="none" w:sz="0" w:space="0" w:color="auto"/>
            <w:bottom w:val="none" w:sz="0" w:space="0" w:color="auto"/>
            <w:right w:val="none" w:sz="0" w:space="0" w:color="auto"/>
          </w:divBdr>
        </w:div>
      </w:divsChild>
    </w:div>
    <w:div w:id="1250890876">
      <w:bodyDiv w:val="1"/>
      <w:marLeft w:val="0"/>
      <w:marRight w:val="0"/>
      <w:marTop w:val="0"/>
      <w:marBottom w:val="0"/>
      <w:divBdr>
        <w:top w:val="none" w:sz="0" w:space="0" w:color="auto"/>
        <w:left w:val="none" w:sz="0" w:space="0" w:color="auto"/>
        <w:bottom w:val="none" w:sz="0" w:space="0" w:color="auto"/>
        <w:right w:val="none" w:sz="0" w:space="0" w:color="auto"/>
      </w:divBdr>
      <w:divsChild>
        <w:div w:id="70153764">
          <w:marLeft w:val="547"/>
          <w:marRight w:val="0"/>
          <w:marTop w:val="106"/>
          <w:marBottom w:val="0"/>
          <w:divBdr>
            <w:top w:val="none" w:sz="0" w:space="0" w:color="auto"/>
            <w:left w:val="none" w:sz="0" w:space="0" w:color="auto"/>
            <w:bottom w:val="none" w:sz="0" w:space="0" w:color="auto"/>
            <w:right w:val="none" w:sz="0" w:space="0" w:color="auto"/>
          </w:divBdr>
        </w:div>
        <w:div w:id="1197618187">
          <w:marLeft w:val="547"/>
          <w:marRight w:val="0"/>
          <w:marTop w:val="106"/>
          <w:marBottom w:val="0"/>
          <w:divBdr>
            <w:top w:val="none" w:sz="0" w:space="0" w:color="auto"/>
            <w:left w:val="none" w:sz="0" w:space="0" w:color="auto"/>
            <w:bottom w:val="none" w:sz="0" w:space="0" w:color="auto"/>
            <w:right w:val="none" w:sz="0" w:space="0" w:color="auto"/>
          </w:divBdr>
        </w:div>
        <w:div w:id="156196334">
          <w:marLeft w:val="547"/>
          <w:marRight w:val="0"/>
          <w:marTop w:val="106"/>
          <w:marBottom w:val="0"/>
          <w:divBdr>
            <w:top w:val="none" w:sz="0" w:space="0" w:color="auto"/>
            <w:left w:val="none" w:sz="0" w:space="0" w:color="auto"/>
            <w:bottom w:val="none" w:sz="0" w:space="0" w:color="auto"/>
            <w:right w:val="none" w:sz="0" w:space="0" w:color="auto"/>
          </w:divBdr>
        </w:div>
        <w:div w:id="2011324808">
          <w:marLeft w:val="547"/>
          <w:marRight w:val="0"/>
          <w:marTop w:val="106"/>
          <w:marBottom w:val="0"/>
          <w:divBdr>
            <w:top w:val="none" w:sz="0" w:space="0" w:color="auto"/>
            <w:left w:val="none" w:sz="0" w:space="0" w:color="auto"/>
            <w:bottom w:val="none" w:sz="0" w:space="0" w:color="auto"/>
            <w:right w:val="none" w:sz="0" w:space="0" w:color="auto"/>
          </w:divBdr>
        </w:div>
      </w:divsChild>
    </w:div>
    <w:div w:id="1259942942">
      <w:bodyDiv w:val="1"/>
      <w:marLeft w:val="0"/>
      <w:marRight w:val="0"/>
      <w:marTop w:val="0"/>
      <w:marBottom w:val="0"/>
      <w:divBdr>
        <w:top w:val="none" w:sz="0" w:space="0" w:color="auto"/>
        <w:left w:val="none" w:sz="0" w:space="0" w:color="auto"/>
        <w:bottom w:val="none" w:sz="0" w:space="0" w:color="auto"/>
        <w:right w:val="none" w:sz="0" w:space="0" w:color="auto"/>
      </w:divBdr>
    </w:div>
    <w:div w:id="1260064469">
      <w:bodyDiv w:val="1"/>
      <w:marLeft w:val="0"/>
      <w:marRight w:val="0"/>
      <w:marTop w:val="0"/>
      <w:marBottom w:val="0"/>
      <w:divBdr>
        <w:top w:val="none" w:sz="0" w:space="0" w:color="auto"/>
        <w:left w:val="none" w:sz="0" w:space="0" w:color="auto"/>
        <w:bottom w:val="none" w:sz="0" w:space="0" w:color="auto"/>
        <w:right w:val="none" w:sz="0" w:space="0" w:color="auto"/>
      </w:divBdr>
    </w:div>
    <w:div w:id="1264804084">
      <w:bodyDiv w:val="1"/>
      <w:marLeft w:val="0"/>
      <w:marRight w:val="0"/>
      <w:marTop w:val="0"/>
      <w:marBottom w:val="0"/>
      <w:divBdr>
        <w:top w:val="none" w:sz="0" w:space="0" w:color="auto"/>
        <w:left w:val="none" w:sz="0" w:space="0" w:color="auto"/>
        <w:bottom w:val="none" w:sz="0" w:space="0" w:color="auto"/>
        <w:right w:val="none" w:sz="0" w:space="0" w:color="auto"/>
      </w:divBdr>
      <w:divsChild>
        <w:div w:id="624698189">
          <w:marLeft w:val="547"/>
          <w:marRight w:val="0"/>
          <w:marTop w:val="134"/>
          <w:marBottom w:val="0"/>
          <w:divBdr>
            <w:top w:val="none" w:sz="0" w:space="0" w:color="auto"/>
            <w:left w:val="none" w:sz="0" w:space="0" w:color="auto"/>
            <w:bottom w:val="none" w:sz="0" w:space="0" w:color="auto"/>
            <w:right w:val="none" w:sz="0" w:space="0" w:color="auto"/>
          </w:divBdr>
        </w:div>
      </w:divsChild>
    </w:div>
    <w:div w:id="1283344458">
      <w:bodyDiv w:val="1"/>
      <w:marLeft w:val="0"/>
      <w:marRight w:val="0"/>
      <w:marTop w:val="0"/>
      <w:marBottom w:val="0"/>
      <w:divBdr>
        <w:top w:val="none" w:sz="0" w:space="0" w:color="auto"/>
        <w:left w:val="none" w:sz="0" w:space="0" w:color="auto"/>
        <w:bottom w:val="none" w:sz="0" w:space="0" w:color="auto"/>
        <w:right w:val="none" w:sz="0" w:space="0" w:color="auto"/>
      </w:divBdr>
    </w:div>
    <w:div w:id="1293057731">
      <w:bodyDiv w:val="1"/>
      <w:marLeft w:val="0"/>
      <w:marRight w:val="0"/>
      <w:marTop w:val="0"/>
      <w:marBottom w:val="0"/>
      <w:divBdr>
        <w:top w:val="none" w:sz="0" w:space="0" w:color="auto"/>
        <w:left w:val="none" w:sz="0" w:space="0" w:color="auto"/>
        <w:bottom w:val="none" w:sz="0" w:space="0" w:color="auto"/>
        <w:right w:val="none" w:sz="0" w:space="0" w:color="auto"/>
      </w:divBdr>
    </w:div>
    <w:div w:id="1304309739">
      <w:bodyDiv w:val="1"/>
      <w:marLeft w:val="0"/>
      <w:marRight w:val="0"/>
      <w:marTop w:val="0"/>
      <w:marBottom w:val="0"/>
      <w:divBdr>
        <w:top w:val="none" w:sz="0" w:space="0" w:color="auto"/>
        <w:left w:val="none" w:sz="0" w:space="0" w:color="auto"/>
        <w:bottom w:val="none" w:sz="0" w:space="0" w:color="auto"/>
        <w:right w:val="none" w:sz="0" w:space="0" w:color="auto"/>
      </w:divBdr>
    </w:div>
    <w:div w:id="1307511418">
      <w:bodyDiv w:val="1"/>
      <w:marLeft w:val="0"/>
      <w:marRight w:val="0"/>
      <w:marTop w:val="0"/>
      <w:marBottom w:val="0"/>
      <w:divBdr>
        <w:top w:val="none" w:sz="0" w:space="0" w:color="auto"/>
        <w:left w:val="none" w:sz="0" w:space="0" w:color="auto"/>
        <w:bottom w:val="none" w:sz="0" w:space="0" w:color="auto"/>
        <w:right w:val="none" w:sz="0" w:space="0" w:color="auto"/>
      </w:divBdr>
    </w:div>
    <w:div w:id="1325234777">
      <w:bodyDiv w:val="1"/>
      <w:marLeft w:val="0"/>
      <w:marRight w:val="0"/>
      <w:marTop w:val="0"/>
      <w:marBottom w:val="0"/>
      <w:divBdr>
        <w:top w:val="none" w:sz="0" w:space="0" w:color="auto"/>
        <w:left w:val="none" w:sz="0" w:space="0" w:color="auto"/>
        <w:bottom w:val="none" w:sz="0" w:space="0" w:color="auto"/>
        <w:right w:val="none" w:sz="0" w:space="0" w:color="auto"/>
      </w:divBdr>
    </w:div>
    <w:div w:id="1329677171">
      <w:bodyDiv w:val="1"/>
      <w:marLeft w:val="0"/>
      <w:marRight w:val="0"/>
      <w:marTop w:val="0"/>
      <w:marBottom w:val="0"/>
      <w:divBdr>
        <w:top w:val="none" w:sz="0" w:space="0" w:color="auto"/>
        <w:left w:val="none" w:sz="0" w:space="0" w:color="auto"/>
        <w:bottom w:val="none" w:sz="0" w:space="0" w:color="auto"/>
        <w:right w:val="none" w:sz="0" w:space="0" w:color="auto"/>
      </w:divBdr>
    </w:div>
    <w:div w:id="1334801410">
      <w:bodyDiv w:val="1"/>
      <w:marLeft w:val="0"/>
      <w:marRight w:val="0"/>
      <w:marTop w:val="0"/>
      <w:marBottom w:val="0"/>
      <w:divBdr>
        <w:top w:val="none" w:sz="0" w:space="0" w:color="auto"/>
        <w:left w:val="none" w:sz="0" w:space="0" w:color="auto"/>
        <w:bottom w:val="none" w:sz="0" w:space="0" w:color="auto"/>
        <w:right w:val="none" w:sz="0" w:space="0" w:color="auto"/>
      </w:divBdr>
      <w:divsChild>
        <w:div w:id="740253805">
          <w:marLeft w:val="547"/>
          <w:marRight w:val="0"/>
          <w:marTop w:val="0"/>
          <w:marBottom w:val="0"/>
          <w:divBdr>
            <w:top w:val="none" w:sz="0" w:space="0" w:color="auto"/>
            <w:left w:val="none" w:sz="0" w:space="0" w:color="auto"/>
            <w:bottom w:val="none" w:sz="0" w:space="0" w:color="auto"/>
            <w:right w:val="none" w:sz="0" w:space="0" w:color="auto"/>
          </w:divBdr>
        </w:div>
      </w:divsChild>
    </w:div>
    <w:div w:id="1340767506">
      <w:bodyDiv w:val="1"/>
      <w:marLeft w:val="0"/>
      <w:marRight w:val="0"/>
      <w:marTop w:val="0"/>
      <w:marBottom w:val="0"/>
      <w:divBdr>
        <w:top w:val="none" w:sz="0" w:space="0" w:color="auto"/>
        <w:left w:val="none" w:sz="0" w:space="0" w:color="auto"/>
        <w:bottom w:val="none" w:sz="0" w:space="0" w:color="auto"/>
        <w:right w:val="none" w:sz="0" w:space="0" w:color="auto"/>
      </w:divBdr>
    </w:div>
    <w:div w:id="1342125259">
      <w:bodyDiv w:val="1"/>
      <w:marLeft w:val="0"/>
      <w:marRight w:val="0"/>
      <w:marTop w:val="0"/>
      <w:marBottom w:val="0"/>
      <w:divBdr>
        <w:top w:val="none" w:sz="0" w:space="0" w:color="auto"/>
        <w:left w:val="none" w:sz="0" w:space="0" w:color="auto"/>
        <w:bottom w:val="none" w:sz="0" w:space="0" w:color="auto"/>
        <w:right w:val="none" w:sz="0" w:space="0" w:color="auto"/>
      </w:divBdr>
    </w:div>
    <w:div w:id="1352563187">
      <w:bodyDiv w:val="1"/>
      <w:marLeft w:val="0"/>
      <w:marRight w:val="0"/>
      <w:marTop w:val="0"/>
      <w:marBottom w:val="0"/>
      <w:divBdr>
        <w:top w:val="none" w:sz="0" w:space="0" w:color="auto"/>
        <w:left w:val="none" w:sz="0" w:space="0" w:color="auto"/>
        <w:bottom w:val="none" w:sz="0" w:space="0" w:color="auto"/>
        <w:right w:val="none" w:sz="0" w:space="0" w:color="auto"/>
      </w:divBdr>
    </w:div>
    <w:div w:id="1352876617">
      <w:bodyDiv w:val="1"/>
      <w:marLeft w:val="0"/>
      <w:marRight w:val="0"/>
      <w:marTop w:val="0"/>
      <w:marBottom w:val="0"/>
      <w:divBdr>
        <w:top w:val="none" w:sz="0" w:space="0" w:color="auto"/>
        <w:left w:val="none" w:sz="0" w:space="0" w:color="auto"/>
        <w:bottom w:val="none" w:sz="0" w:space="0" w:color="auto"/>
        <w:right w:val="none" w:sz="0" w:space="0" w:color="auto"/>
      </w:divBdr>
      <w:divsChild>
        <w:div w:id="1031419353">
          <w:marLeft w:val="547"/>
          <w:marRight w:val="0"/>
          <w:marTop w:val="106"/>
          <w:marBottom w:val="0"/>
          <w:divBdr>
            <w:top w:val="none" w:sz="0" w:space="0" w:color="auto"/>
            <w:left w:val="none" w:sz="0" w:space="0" w:color="auto"/>
            <w:bottom w:val="none" w:sz="0" w:space="0" w:color="auto"/>
            <w:right w:val="none" w:sz="0" w:space="0" w:color="auto"/>
          </w:divBdr>
        </w:div>
        <w:div w:id="1078401841">
          <w:marLeft w:val="547"/>
          <w:marRight w:val="0"/>
          <w:marTop w:val="106"/>
          <w:marBottom w:val="0"/>
          <w:divBdr>
            <w:top w:val="none" w:sz="0" w:space="0" w:color="auto"/>
            <w:left w:val="none" w:sz="0" w:space="0" w:color="auto"/>
            <w:bottom w:val="none" w:sz="0" w:space="0" w:color="auto"/>
            <w:right w:val="none" w:sz="0" w:space="0" w:color="auto"/>
          </w:divBdr>
        </w:div>
        <w:div w:id="105203777">
          <w:marLeft w:val="547"/>
          <w:marRight w:val="0"/>
          <w:marTop w:val="106"/>
          <w:marBottom w:val="0"/>
          <w:divBdr>
            <w:top w:val="none" w:sz="0" w:space="0" w:color="auto"/>
            <w:left w:val="none" w:sz="0" w:space="0" w:color="auto"/>
            <w:bottom w:val="none" w:sz="0" w:space="0" w:color="auto"/>
            <w:right w:val="none" w:sz="0" w:space="0" w:color="auto"/>
          </w:divBdr>
        </w:div>
        <w:div w:id="1975987897">
          <w:marLeft w:val="547"/>
          <w:marRight w:val="0"/>
          <w:marTop w:val="106"/>
          <w:marBottom w:val="0"/>
          <w:divBdr>
            <w:top w:val="none" w:sz="0" w:space="0" w:color="auto"/>
            <w:left w:val="none" w:sz="0" w:space="0" w:color="auto"/>
            <w:bottom w:val="none" w:sz="0" w:space="0" w:color="auto"/>
            <w:right w:val="none" w:sz="0" w:space="0" w:color="auto"/>
          </w:divBdr>
        </w:div>
        <w:div w:id="1196235476">
          <w:marLeft w:val="547"/>
          <w:marRight w:val="0"/>
          <w:marTop w:val="106"/>
          <w:marBottom w:val="0"/>
          <w:divBdr>
            <w:top w:val="none" w:sz="0" w:space="0" w:color="auto"/>
            <w:left w:val="none" w:sz="0" w:space="0" w:color="auto"/>
            <w:bottom w:val="none" w:sz="0" w:space="0" w:color="auto"/>
            <w:right w:val="none" w:sz="0" w:space="0" w:color="auto"/>
          </w:divBdr>
        </w:div>
      </w:divsChild>
    </w:div>
    <w:div w:id="1353216956">
      <w:bodyDiv w:val="1"/>
      <w:marLeft w:val="0"/>
      <w:marRight w:val="0"/>
      <w:marTop w:val="0"/>
      <w:marBottom w:val="0"/>
      <w:divBdr>
        <w:top w:val="none" w:sz="0" w:space="0" w:color="auto"/>
        <w:left w:val="none" w:sz="0" w:space="0" w:color="auto"/>
        <w:bottom w:val="none" w:sz="0" w:space="0" w:color="auto"/>
        <w:right w:val="none" w:sz="0" w:space="0" w:color="auto"/>
      </w:divBdr>
    </w:div>
    <w:div w:id="1354259817">
      <w:bodyDiv w:val="1"/>
      <w:marLeft w:val="0"/>
      <w:marRight w:val="0"/>
      <w:marTop w:val="0"/>
      <w:marBottom w:val="0"/>
      <w:divBdr>
        <w:top w:val="none" w:sz="0" w:space="0" w:color="auto"/>
        <w:left w:val="none" w:sz="0" w:space="0" w:color="auto"/>
        <w:bottom w:val="none" w:sz="0" w:space="0" w:color="auto"/>
        <w:right w:val="none" w:sz="0" w:space="0" w:color="auto"/>
      </w:divBdr>
      <w:divsChild>
        <w:div w:id="1730110804">
          <w:marLeft w:val="547"/>
          <w:marRight w:val="0"/>
          <w:marTop w:val="134"/>
          <w:marBottom w:val="0"/>
          <w:divBdr>
            <w:top w:val="none" w:sz="0" w:space="0" w:color="auto"/>
            <w:left w:val="none" w:sz="0" w:space="0" w:color="auto"/>
            <w:bottom w:val="none" w:sz="0" w:space="0" w:color="auto"/>
            <w:right w:val="none" w:sz="0" w:space="0" w:color="auto"/>
          </w:divBdr>
        </w:div>
        <w:div w:id="662778939">
          <w:marLeft w:val="547"/>
          <w:marRight w:val="0"/>
          <w:marTop w:val="134"/>
          <w:marBottom w:val="0"/>
          <w:divBdr>
            <w:top w:val="none" w:sz="0" w:space="0" w:color="auto"/>
            <w:left w:val="none" w:sz="0" w:space="0" w:color="auto"/>
            <w:bottom w:val="none" w:sz="0" w:space="0" w:color="auto"/>
            <w:right w:val="none" w:sz="0" w:space="0" w:color="auto"/>
          </w:divBdr>
        </w:div>
      </w:divsChild>
    </w:div>
    <w:div w:id="1363242044">
      <w:bodyDiv w:val="1"/>
      <w:marLeft w:val="0"/>
      <w:marRight w:val="0"/>
      <w:marTop w:val="0"/>
      <w:marBottom w:val="0"/>
      <w:divBdr>
        <w:top w:val="none" w:sz="0" w:space="0" w:color="auto"/>
        <w:left w:val="none" w:sz="0" w:space="0" w:color="auto"/>
        <w:bottom w:val="none" w:sz="0" w:space="0" w:color="auto"/>
        <w:right w:val="none" w:sz="0" w:space="0" w:color="auto"/>
      </w:divBdr>
      <w:divsChild>
        <w:div w:id="1498418748">
          <w:marLeft w:val="547"/>
          <w:marRight w:val="0"/>
          <w:marTop w:val="115"/>
          <w:marBottom w:val="0"/>
          <w:divBdr>
            <w:top w:val="none" w:sz="0" w:space="0" w:color="auto"/>
            <w:left w:val="none" w:sz="0" w:space="0" w:color="auto"/>
            <w:bottom w:val="none" w:sz="0" w:space="0" w:color="auto"/>
            <w:right w:val="none" w:sz="0" w:space="0" w:color="auto"/>
          </w:divBdr>
        </w:div>
        <w:div w:id="110052930">
          <w:marLeft w:val="547"/>
          <w:marRight w:val="0"/>
          <w:marTop w:val="115"/>
          <w:marBottom w:val="0"/>
          <w:divBdr>
            <w:top w:val="none" w:sz="0" w:space="0" w:color="auto"/>
            <w:left w:val="none" w:sz="0" w:space="0" w:color="auto"/>
            <w:bottom w:val="none" w:sz="0" w:space="0" w:color="auto"/>
            <w:right w:val="none" w:sz="0" w:space="0" w:color="auto"/>
          </w:divBdr>
        </w:div>
        <w:div w:id="273026268">
          <w:marLeft w:val="547"/>
          <w:marRight w:val="0"/>
          <w:marTop w:val="115"/>
          <w:marBottom w:val="0"/>
          <w:divBdr>
            <w:top w:val="none" w:sz="0" w:space="0" w:color="auto"/>
            <w:left w:val="none" w:sz="0" w:space="0" w:color="auto"/>
            <w:bottom w:val="none" w:sz="0" w:space="0" w:color="auto"/>
            <w:right w:val="none" w:sz="0" w:space="0" w:color="auto"/>
          </w:divBdr>
        </w:div>
      </w:divsChild>
    </w:div>
    <w:div w:id="1368026836">
      <w:bodyDiv w:val="1"/>
      <w:marLeft w:val="0"/>
      <w:marRight w:val="0"/>
      <w:marTop w:val="0"/>
      <w:marBottom w:val="0"/>
      <w:divBdr>
        <w:top w:val="none" w:sz="0" w:space="0" w:color="auto"/>
        <w:left w:val="none" w:sz="0" w:space="0" w:color="auto"/>
        <w:bottom w:val="none" w:sz="0" w:space="0" w:color="auto"/>
        <w:right w:val="none" w:sz="0" w:space="0" w:color="auto"/>
      </w:divBdr>
      <w:divsChild>
        <w:div w:id="337000211">
          <w:marLeft w:val="360"/>
          <w:marRight w:val="0"/>
          <w:marTop w:val="200"/>
          <w:marBottom w:val="0"/>
          <w:divBdr>
            <w:top w:val="none" w:sz="0" w:space="0" w:color="auto"/>
            <w:left w:val="none" w:sz="0" w:space="0" w:color="auto"/>
            <w:bottom w:val="none" w:sz="0" w:space="0" w:color="auto"/>
            <w:right w:val="none" w:sz="0" w:space="0" w:color="auto"/>
          </w:divBdr>
        </w:div>
        <w:div w:id="651636353">
          <w:marLeft w:val="360"/>
          <w:marRight w:val="0"/>
          <w:marTop w:val="200"/>
          <w:marBottom w:val="0"/>
          <w:divBdr>
            <w:top w:val="none" w:sz="0" w:space="0" w:color="auto"/>
            <w:left w:val="none" w:sz="0" w:space="0" w:color="auto"/>
            <w:bottom w:val="none" w:sz="0" w:space="0" w:color="auto"/>
            <w:right w:val="none" w:sz="0" w:space="0" w:color="auto"/>
          </w:divBdr>
        </w:div>
        <w:div w:id="1926068551">
          <w:marLeft w:val="360"/>
          <w:marRight w:val="0"/>
          <w:marTop w:val="200"/>
          <w:marBottom w:val="0"/>
          <w:divBdr>
            <w:top w:val="none" w:sz="0" w:space="0" w:color="auto"/>
            <w:left w:val="none" w:sz="0" w:space="0" w:color="auto"/>
            <w:bottom w:val="none" w:sz="0" w:space="0" w:color="auto"/>
            <w:right w:val="none" w:sz="0" w:space="0" w:color="auto"/>
          </w:divBdr>
        </w:div>
      </w:divsChild>
    </w:div>
    <w:div w:id="1368292561">
      <w:bodyDiv w:val="1"/>
      <w:marLeft w:val="0"/>
      <w:marRight w:val="0"/>
      <w:marTop w:val="0"/>
      <w:marBottom w:val="0"/>
      <w:divBdr>
        <w:top w:val="none" w:sz="0" w:space="0" w:color="auto"/>
        <w:left w:val="none" w:sz="0" w:space="0" w:color="auto"/>
        <w:bottom w:val="none" w:sz="0" w:space="0" w:color="auto"/>
        <w:right w:val="none" w:sz="0" w:space="0" w:color="auto"/>
      </w:divBdr>
    </w:div>
    <w:div w:id="1368414562">
      <w:bodyDiv w:val="1"/>
      <w:marLeft w:val="0"/>
      <w:marRight w:val="0"/>
      <w:marTop w:val="0"/>
      <w:marBottom w:val="0"/>
      <w:divBdr>
        <w:top w:val="none" w:sz="0" w:space="0" w:color="auto"/>
        <w:left w:val="none" w:sz="0" w:space="0" w:color="auto"/>
        <w:bottom w:val="none" w:sz="0" w:space="0" w:color="auto"/>
        <w:right w:val="none" w:sz="0" w:space="0" w:color="auto"/>
      </w:divBdr>
    </w:div>
    <w:div w:id="1388607994">
      <w:bodyDiv w:val="1"/>
      <w:marLeft w:val="0"/>
      <w:marRight w:val="0"/>
      <w:marTop w:val="0"/>
      <w:marBottom w:val="0"/>
      <w:divBdr>
        <w:top w:val="none" w:sz="0" w:space="0" w:color="auto"/>
        <w:left w:val="none" w:sz="0" w:space="0" w:color="auto"/>
        <w:bottom w:val="none" w:sz="0" w:space="0" w:color="auto"/>
        <w:right w:val="none" w:sz="0" w:space="0" w:color="auto"/>
      </w:divBdr>
    </w:div>
    <w:div w:id="1401950241">
      <w:bodyDiv w:val="1"/>
      <w:marLeft w:val="0"/>
      <w:marRight w:val="0"/>
      <w:marTop w:val="0"/>
      <w:marBottom w:val="0"/>
      <w:divBdr>
        <w:top w:val="none" w:sz="0" w:space="0" w:color="auto"/>
        <w:left w:val="none" w:sz="0" w:space="0" w:color="auto"/>
        <w:bottom w:val="none" w:sz="0" w:space="0" w:color="auto"/>
        <w:right w:val="none" w:sz="0" w:space="0" w:color="auto"/>
      </w:divBdr>
      <w:divsChild>
        <w:div w:id="884634364">
          <w:marLeft w:val="547"/>
          <w:marRight w:val="0"/>
          <w:marTop w:val="0"/>
          <w:marBottom w:val="0"/>
          <w:divBdr>
            <w:top w:val="none" w:sz="0" w:space="0" w:color="auto"/>
            <w:left w:val="none" w:sz="0" w:space="0" w:color="auto"/>
            <w:bottom w:val="none" w:sz="0" w:space="0" w:color="auto"/>
            <w:right w:val="none" w:sz="0" w:space="0" w:color="auto"/>
          </w:divBdr>
        </w:div>
      </w:divsChild>
    </w:div>
    <w:div w:id="1404331706">
      <w:bodyDiv w:val="1"/>
      <w:marLeft w:val="0"/>
      <w:marRight w:val="0"/>
      <w:marTop w:val="0"/>
      <w:marBottom w:val="0"/>
      <w:divBdr>
        <w:top w:val="none" w:sz="0" w:space="0" w:color="auto"/>
        <w:left w:val="none" w:sz="0" w:space="0" w:color="auto"/>
        <w:bottom w:val="none" w:sz="0" w:space="0" w:color="auto"/>
        <w:right w:val="none" w:sz="0" w:space="0" w:color="auto"/>
      </w:divBdr>
      <w:divsChild>
        <w:div w:id="1734890394">
          <w:marLeft w:val="547"/>
          <w:marRight w:val="0"/>
          <w:marTop w:val="115"/>
          <w:marBottom w:val="0"/>
          <w:divBdr>
            <w:top w:val="none" w:sz="0" w:space="0" w:color="auto"/>
            <w:left w:val="none" w:sz="0" w:space="0" w:color="auto"/>
            <w:bottom w:val="none" w:sz="0" w:space="0" w:color="auto"/>
            <w:right w:val="none" w:sz="0" w:space="0" w:color="auto"/>
          </w:divBdr>
        </w:div>
        <w:div w:id="796023796">
          <w:marLeft w:val="547"/>
          <w:marRight w:val="0"/>
          <w:marTop w:val="115"/>
          <w:marBottom w:val="0"/>
          <w:divBdr>
            <w:top w:val="none" w:sz="0" w:space="0" w:color="auto"/>
            <w:left w:val="none" w:sz="0" w:space="0" w:color="auto"/>
            <w:bottom w:val="none" w:sz="0" w:space="0" w:color="auto"/>
            <w:right w:val="none" w:sz="0" w:space="0" w:color="auto"/>
          </w:divBdr>
        </w:div>
        <w:div w:id="2064400958">
          <w:marLeft w:val="547"/>
          <w:marRight w:val="0"/>
          <w:marTop w:val="115"/>
          <w:marBottom w:val="0"/>
          <w:divBdr>
            <w:top w:val="none" w:sz="0" w:space="0" w:color="auto"/>
            <w:left w:val="none" w:sz="0" w:space="0" w:color="auto"/>
            <w:bottom w:val="none" w:sz="0" w:space="0" w:color="auto"/>
            <w:right w:val="none" w:sz="0" w:space="0" w:color="auto"/>
          </w:divBdr>
        </w:div>
      </w:divsChild>
    </w:div>
    <w:div w:id="1411847883">
      <w:bodyDiv w:val="1"/>
      <w:marLeft w:val="0"/>
      <w:marRight w:val="0"/>
      <w:marTop w:val="0"/>
      <w:marBottom w:val="0"/>
      <w:divBdr>
        <w:top w:val="none" w:sz="0" w:space="0" w:color="auto"/>
        <w:left w:val="none" w:sz="0" w:space="0" w:color="auto"/>
        <w:bottom w:val="none" w:sz="0" w:space="0" w:color="auto"/>
        <w:right w:val="none" w:sz="0" w:space="0" w:color="auto"/>
      </w:divBdr>
      <w:divsChild>
        <w:div w:id="1087995058">
          <w:marLeft w:val="432"/>
          <w:marRight w:val="0"/>
          <w:marTop w:val="120"/>
          <w:marBottom w:val="0"/>
          <w:divBdr>
            <w:top w:val="none" w:sz="0" w:space="0" w:color="auto"/>
            <w:left w:val="none" w:sz="0" w:space="0" w:color="auto"/>
            <w:bottom w:val="none" w:sz="0" w:space="0" w:color="auto"/>
            <w:right w:val="none" w:sz="0" w:space="0" w:color="auto"/>
          </w:divBdr>
        </w:div>
        <w:div w:id="307367866">
          <w:marLeft w:val="432"/>
          <w:marRight w:val="0"/>
          <w:marTop w:val="120"/>
          <w:marBottom w:val="0"/>
          <w:divBdr>
            <w:top w:val="none" w:sz="0" w:space="0" w:color="auto"/>
            <w:left w:val="none" w:sz="0" w:space="0" w:color="auto"/>
            <w:bottom w:val="none" w:sz="0" w:space="0" w:color="auto"/>
            <w:right w:val="none" w:sz="0" w:space="0" w:color="auto"/>
          </w:divBdr>
        </w:div>
        <w:div w:id="1930001619">
          <w:marLeft w:val="432"/>
          <w:marRight w:val="0"/>
          <w:marTop w:val="120"/>
          <w:marBottom w:val="0"/>
          <w:divBdr>
            <w:top w:val="none" w:sz="0" w:space="0" w:color="auto"/>
            <w:left w:val="none" w:sz="0" w:space="0" w:color="auto"/>
            <w:bottom w:val="none" w:sz="0" w:space="0" w:color="auto"/>
            <w:right w:val="none" w:sz="0" w:space="0" w:color="auto"/>
          </w:divBdr>
        </w:div>
        <w:div w:id="1719739503">
          <w:marLeft w:val="432"/>
          <w:marRight w:val="0"/>
          <w:marTop w:val="120"/>
          <w:marBottom w:val="0"/>
          <w:divBdr>
            <w:top w:val="none" w:sz="0" w:space="0" w:color="auto"/>
            <w:left w:val="none" w:sz="0" w:space="0" w:color="auto"/>
            <w:bottom w:val="none" w:sz="0" w:space="0" w:color="auto"/>
            <w:right w:val="none" w:sz="0" w:space="0" w:color="auto"/>
          </w:divBdr>
        </w:div>
      </w:divsChild>
    </w:div>
    <w:div w:id="1419715742">
      <w:bodyDiv w:val="1"/>
      <w:marLeft w:val="0"/>
      <w:marRight w:val="0"/>
      <w:marTop w:val="0"/>
      <w:marBottom w:val="0"/>
      <w:divBdr>
        <w:top w:val="none" w:sz="0" w:space="0" w:color="auto"/>
        <w:left w:val="none" w:sz="0" w:space="0" w:color="auto"/>
        <w:bottom w:val="none" w:sz="0" w:space="0" w:color="auto"/>
        <w:right w:val="none" w:sz="0" w:space="0" w:color="auto"/>
      </w:divBdr>
      <w:divsChild>
        <w:div w:id="209849096">
          <w:marLeft w:val="547"/>
          <w:marRight w:val="0"/>
          <w:marTop w:val="134"/>
          <w:marBottom w:val="0"/>
          <w:divBdr>
            <w:top w:val="none" w:sz="0" w:space="0" w:color="auto"/>
            <w:left w:val="none" w:sz="0" w:space="0" w:color="auto"/>
            <w:bottom w:val="none" w:sz="0" w:space="0" w:color="auto"/>
            <w:right w:val="none" w:sz="0" w:space="0" w:color="auto"/>
          </w:divBdr>
        </w:div>
        <w:div w:id="36466543">
          <w:marLeft w:val="547"/>
          <w:marRight w:val="0"/>
          <w:marTop w:val="134"/>
          <w:marBottom w:val="0"/>
          <w:divBdr>
            <w:top w:val="none" w:sz="0" w:space="0" w:color="auto"/>
            <w:left w:val="none" w:sz="0" w:space="0" w:color="auto"/>
            <w:bottom w:val="none" w:sz="0" w:space="0" w:color="auto"/>
            <w:right w:val="none" w:sz="0" w:space="0" w:color="auto"/>
          </w:divBdr>
        </w:div>
        <w:div w:id="834996660">
          <w:marLeft w:val="547"/>
          <w:marRight w:val="0"/>
          <w:marTop w:val="134"/>
          <w:marBottom w:val="0"/>
          <w:divBdr>
            <w:top w:val="none" w:sz="0" w:space="0" w:color="auto"/>
            <w:left w:val="none" w:sz="0" w:space="0" w:color="auto"/>
            <w:bottom w:val="none" w:sz="0" w:space="0" w:color="auto"/>
            <w:right w:val="none" w:sz="0" w:space="0" w:color="auto"/>
          </w:divBdr>
        </w:div>
      </w:divsChild>
    </w:div>
    <w:div w:id="1420058256">
      <w:bodyDiv w:val="1"/>
      <w:marLeft w:val="0"/>
      <w:marRight w:val="0"/>
      <w:marTop w:val="0"/>
      <w:marBottom w:val="0"/>
      <w:divBdr>
        <w:top w:val="none" w:sz="0" w:space="0" w:color="auto"/>
        <w:left w:val="none" w:sz="0" w:space="0" w:color="auto"/>
        <w:bottom w:val="none" w:sz="0" w:space="0" w:color="auto"/>
        <w:right w:val="none" w:sz="0" w:space="0" w:color="auto"/>
      </w:divBdr>
    </w:div>
    <w:div w:id="1420954452">
      <w:bodyDiv w:val="1"/>
      <w:marLeft w:val="0"/>
      <w:marRight w:val="0"/>
      <w:marTop w:val="0"/>
      <w:marBottom w:val="0"/>
      <w:divBdr>
        <w:top w:val="none" w:sz="0" w:space="0" w:color="auto"/>
        <w:left w:val="none" w:sz="0" w:space="0" w:color="auto"/>
        <w:bottom w:val="none" w:sz="0" w:space="0" w:color="auto"/>
        <w:right w:val="none" w:sz="0" w:space="0" w:color="auto"/>
      </w:divBdr>
    </w:div>
    <w:div w:id="1424035207">
      <w:bodyDiv w:val="1"/>
      <w:marLeft w:val="0"/>
      <w:marRight w:val="0"/>
      <w:marTop w:val="0"/>
      <w:marBottom w:val="0"/>
      <w:divBdr>
        <w:top w:val="none" w:sz="0" w:space="0" w:color="auto"/>
        <w:left w:val="none" w:sz="0" w:space="0" w:color="auto"/>
        <w:bottom w:val="none" w:sz="0" w:space="0" w:color="auto"/>
        <w:right w:val="none" w:sz="0" w:space="0" w:color="auto"/>
      </w:divBdr>
    </w:div>
    <w:div w:id="1427457203">
      <w:bodyDiv w:val="1"/>
      <w:marLeft w:val="0"/>
      <w:marRight w:val="0"/>
      <w:marTop w:val="0"/>
      <w:marBottom w:val="0"/>
      <w:divBdr>
        <w:top w:val="none" w:sz="0" w:space="0" w:color="auto"/>
        <w:left w:val="none" w:sz="0" w:space="0" w:color="auto"/>
        <w:bottom w:val="none" w:sz="0" w:space="0" w:color="auto"/>
        <w:right w:val="none" w:sz="0" w:space="0" w:color="auto"/>
      </w:divBdr>
      <w:divsChild>
        <w:div w:id="1527016920">
          <w:marLeft w:val="547"/>
          <w:marRight w:val="0"/>
          <w:marTop w:val="115"/>
          <w:marBottom w:val="0"/>
          <w:divBdr>
            <w:top w:val="none" w:sz="0" w:space="0" w:color="auto"/>
            <w:left w:val="none" w:sz="0" w:space="0" w:color="auto"/>
            <w:bottom w:val="none" w:sz="0" w:space="0" w:color="auto"/>
            <w:right w:val="none" w:sz="0" w:space="0" w:color="auto"/>
          </w:divBdr>
        </w:div>
        <w:div w:id="810371339">
          <w:marLeft w:val="547"/>
          <w:marRight w:val="0"/>
          <w:marTop w:val="115"/>
          <w:marBottom w:val="0"/>
          <w:divBdr>
            <w:top w:val="none" w:sz="0" w:space="0" w:color="auto"/>
            <w:left w:val="none" w:sz="0" w:space="0" w:color="auto"/>
            <w:bottom w:val="none" w:sz="0" w:space="0" w:color="auto"/>
            <w:right w:val="none" w:sz="0" w:space="0" w:color="auto"/>
          </w:divBdr>
        </w:div>
        <w:div w:id="1160849726">
          <w:marLeft w:val="547"/>
          <w:marRight w:val="0"/>
          <w:marTop w:val="115"/>
          <w:marBottom w:val="0"/>
          <w:divBdr>
            <w:top w:val="none" w:sz="0" w:space="0" w:color="auto"/>
            <w:left w:val="none" w:sz="0" w:space="0" w:color="auto"/>
            <w:bottom w:val="none" w:sz="0" w:space="0" w:color="auto"/>
            <w:right w:val="none" w:sz="0" w:space="0" w:color="auto"/>
          </w:divBdr>
        </w:div>
      </w:divsChild>
    </w:div>
    <w:div w:id="1428116170">
      <w:bodyDiv w:val="1"/>
      <w:marLeft w:val="0"/>
      <w:marRight w:val="0"/>
      <w:marTop w:val="0"/>
      <w:marBottom w:val="0"/>
      <w:divBdr>
        <w:top w:val="none" w:sz="0" w:space="0" w:color="auto"/>
        <w:left w:val="none" w:sz="0" w:space="0" w:color="auto"/>
        <w:bottom w:val="none" w:sz="0" w:space="0" w:color="auto"/>
        <w:right w:val="none" w:sz="0" w:space="0" w:color="auto"/>
      </w:divBdr>
      <w:divsChild>
        <w:div w:id="1890996195">
          <w:marLeft w:val="547"/>
          <w:marRight w:val="0"/>
          <w:marTop w:val="0"/>
          <w:marBottom w:val="0"/>
          <w:divBdr>
            <w:top w:val="none" w:sz="0" w:space="0" w:color="auto"/>
            <w:left w:val="none" w:sz="0" w:space="0" w:color="auto"/>
            <w:bottom w:val="none" w:sz="0" w:space="0" w:color="auto"/>
            <w:right w:val="none" w:sz="0" w:space="0" w:color="auto"/>
          </w:divBdr>
        </w:div>
      </w:divsChild>
    </w:div>
    <w:div w:id="1437600710">
      <w:bodyDiv w:val="1"/>
      <w:marLeft w:val="0"/>
      <w:marRight w:val="0"/>
      <w:marTop w:val="0"/>
      <w:marBottom w:val="0"/>
      <w:divBdr>
        <w:top w:val="none" w:sz="0" w:space="0" w:color="auto"/>
        <w:left w:val="none" w:sz="0" w:space="0" w:color="auto"/>
        <w:bottom w:val="none" w:sz="0" w:space="0" w:color="auto"/>
        <w:right w:val="none" w:sz="0" w:space="0" w:color="auto"/>
      </w:divBdr>
    </w:div>
    <w:div w:id="1445273675">
      <w:bodyDiv w:val="1"/>
      <w:marLeft w:val="0"/>
      <w:marRight w:val="0"/>
      <w:marTop w:val="0"/>
      <w:marBottom w:val="0"/>
      <w:divBdr>
        <w:top w:val="none" w:sz="0" w:space="0" w:color="auto"/>
        <w:left w:val="none" w:sz="0" w:space="0" w:color="auto"/>
        <w:bottom w:val="none" w:sz="0" w:space="0" w:color="auto"/>
        <w:right w:val="none" w:sz="0" w:space="0" w:color="auto"/>
      </w:divBdr>
      <w:divsChild>
        <w:div w:id="51276281">
          <w:marLeft w:val="547"/>
          <w:marRight w:val="0"/>
          <w:marTop w:val="134"/>
          <w:marBottom w:val="0"/>
          <w:divBdr>
            <w:top w:val="none" w:sz="0" w:space="0" w:color="auto"/>
            <w:left w:val="none" w:sz="0" w:space="0" w:color="auto"/>
            <w:bottom w:val="none" w:sz="0" w:space="0" w:color="auto"/>
            <w:right w:val="none" w:sz="0" w:space="0" w:color="auto"/>
          </w:divBdr>
        </w:div>
        <w:div w:id="64454517">
          <w:marLeft w:val="547"/>
          <w:marRight w:val="0"/>
          <w:marTop w:val="134"/>
          <w:marBottom w:val="0"/>
          <w:divBdr>
            <w:top w:val="none" w:sz="0" w:space="0" w:color="auto"/>
            <w:left w:val="none" w:sz="0" w:space="0" w:color="auto"/>
            <w:bottom w:val="none" w:sz="0" w:space="0" w:color="auto"/>
            <w:right w:val="none" w:sz="0" w:space="0" w:color="auto"/>
          </w:divBdr>
        </w:div>
      </w:divsChild>
    </w:div>
    <w:div w:id="1445614227">
      <w:bodyDiv w:val="1"/>
      <w:marLeft w:val="0"/>
      <w:marRight w:val="0"/>
      <w:marTop w:val="0"/>
      <w:marBottom w:val="0"/>
      <w:divBdr>
        <w:top w:val="none" w:sz="0" w:space="0" w:color="auto"/>
        <w:left w:val="none" w:sz="0" w:space="0" w:color="auto"/>
        <w:bottom w:val="none" w:sz="0" w:space="0" w:color="auto"/>
        <w:right w:val="none" w:sz="0" w:space="0" w:color="auto"/>
      </w:divBdr>
      <w:divsChild>
        <w:div w:id="459766654">
          <w:marLeft w:val="274"/>
          <w:marRight w:val="0"/>
          <w:marTop w:val="150"/>
          <w:marBottom w:val="0"/>
          <w:divBdr>
            <w:top w:val="none" w:sz="0" w:space="0" w:color="auto"/>
            <w:left w:val="none" w:sz="0" w:space="0" w:color="auto"/>
            <w:bottom w:val="none" w:sz="0" w:space="0" w:color="auto"/>
            <w:right w:val="none" w:sz="0" w:space="0" w:color="auto"/>
          </w:divBdr>
        </w:div>
        <w:div w:id="1467698070">
          <w:marLeft w:val="274"/>
          <w:marRight w:val="0"/>
          <w:marTop w:val="150"/>
          <w:marBottom w:val="0"/>
          <w:divBdr>
            <w:top w:val="none" w:sz="0" w:space="0" w:color="auto"/>
            <w:left w:val="none" w:sz="0" w:space="0" w:color="auto"/>
            <w:bottom w:val="none" w:sz="0" w:space="0" w:color="auto"/>
            <w:right w:val="none" w:sz="0" w:space="0" w:color="auto"/>
          </w:divBdr>
        </w:div>
        <w:div w:id="474569385">
          <w:marLeft w:val="274"/>
          <w:marRight w:val="0"/>
          <w:marTop w:val="150"/>
          <w:marBottom w:val="0"/>
          <w:divBdr>
            <w:top w:val="none" w:sz="0" w:space="0" w:color="auto"/>
            <w:left w:val="none" w:sz="0" w:space="0" w:color="auto"/>
            <w:bottom w:val="none" w:sz="0" w:space="0" w:color="auto"/>
            <w:right w:val="none" w:sz="0" w:space="0" w:color="auto"/>
          </w:divBdr>
        </w:div>
        <w:div w:id="1668827086">
          <w:marLeft w:val="274"/>
          <w:marRight w:val="0"/>
          <w:marTop w:val="150"/>
          <w:marBottom w:val="0"/>
          <w:divBdr>
            <w:top w:val="none" w:sz="0" w:space="0" w:color="auto"/>
            <w:left w:val="none" w:sz="0" w:space="0" w:color="auto"/>
            <w:bottom w:val="none" w:sz="0" w:space="0" w:color="auto"/>
            <w:right w:val="none" w:sz="0" w:space="0" w:color="auto"/>
          </w:divBdr>
        </w:div>
      </w:divsChild>
    </w:div>
    <w:div w:id="1446390559">
      <w:bodyDiv w:val="1"/>
      <w:marLeft w:val="0"/>
      <w:marRight w:val="0"/>
      <w:marTop w:val="0"/>
      <w:marBottom w:val="0"/>
      <w:divBdr>
        <w:top w:val="none" w:sz="0" w:space="0" w:color="auto"/>
        <w:left w:val="none" w:sz="0" w:space="0" w:color="auto"/>
        <w:bottom w:val="none" w:sz="0" w:space="0" w:color="auto"/>
        <w:right w:val="none" w:sz="0" w:space="0" w:color="auto"/>
      </w:divBdr>
      <w:divsChild>
        <w:div w:id="99763396">
          <w:marLeft w:val="547"/>
          <w:marRight w:val="0"/>
          <w:marTop w:val="130"/>
          <w:marBottom w:val="0"/>
          <w:divBdr>
            <w:top w:val="none" w:sz="0" w:space="0" w:color="auto"/>
            <w:left w:val="none" w:sz="0" w:space="0" w:color="auto"/>
            <w:bottom w:val="none" w:sz="0" w:space="0" w:color="auto"/>
            <w:right w:val="none" w:sz="0" w:space="0" w:color="auto"/>
          </w:divBdr>
        </w:div>
        <w:div w:id="193621365">
          <w:marLeft w:val="547"/>
          <w:marRight w:val="0"/>
          <w:marTop w:val="130"/>
          <w:marBottom w:val="0"/>
          <w:divBdr>
            <w:top w:val="none" w:sz="0" w:space="0" w:color="auto"/>
            <w:left w:val="none" w:sz="0" w:space="0" w:color="auto"/>
            <w:bottom w:val="none" w:sz="0" w:space="0" w:color="auto"/>
            <w:right w:val="none" w:sz="0" w:space="0" w:color="auto"/>
          </w:divBdr>
        </w:div>
        <w:div w:id="1838109364">
          <w:marLeft w:val="547"/>
          <w:marRight w:val="0"/>
          <w:marTop w:val="130"/>
          <w:marBottom w:val="0"/>
          <w:divBdr>
            <w:top w:val="none" w:sz="0" w:space="0" w:color="auto"/>
            <w:left w:val="none" w:sz="0" w:space="0" w:color="auto"/>
            <w:bottom w:val="none" w:sz="0" w:space="0" w:color="auto"/>
            <w:right w:val="none" w:sz="0" w:space="0" w:color="auto"/>
          </w:divBdr>
        </w:div>
      </w:divsChild>
    </w:div>
    <w:div w:id="1447193344">
      <w:bodyDiv w:val="1"/>
      <w:marLeft w:val="0"/>
      <w:marRight w:val="0"/>
      <w:marTop w:val="0"/>
      <w:marBottom w:val="0"/>
      <w:divBdr>
        <w:top w:val="none" w:sz="0" w:space="0" w:color="auto"/>
        <w:left w:val="none" w:sz="0" w:space="0" w:color="auto"/>
        <w:bottom w:val="none" w:sz="0" w:space="0" w:color="auto"/>
        <w:right w:val="none" w:sz="0" w:space="0" w:color="auto"/>
      </w:divBdr>
      <w:divsChild>
        <w:div w:id="1361511195">
          <w:marLeft w:val="432"/>
          <w:marRight w:val="0"/>
          <w:marTop w:val="120"/>
          <w:marBottom w:val="0"/>
          <w:divBdr>
            <w:top w:val="none" w:sz="0" w:space="0" w:color="auto"/>
            <w:left w:val="none" w:sz="0" w:space="0" w:color="auto"/>
            <w:bottom w:val="none" w:sz="0" w:space="0" w:color="auto"/>
            <w:right w:val="none" w:sz="0" w:space="0" w:color="auto"/>
          </w:divBdr>
        </w:div>
        <w:div w:id="691348412">
          <w:marLeft w:val="432"/>
          <w:marRight w:val="0"/>
          <w:marTop w:val="120"/>
          <w:marBottom w:val="0"/>
          <w:divBdr>
            <w:top w:val="none" w:sz="0" w:space="0" w:color="auto"/>
            <w:left w:val="none" w:sz="0" w:space="0" w:color="auto"/>
            <w:bottom w:val="none" w:sz="0" w:space="0" w:color="auto"/>
            <w:right w:val="none" w:sz="0" w:space="0" w:color="auto"/>
          </w:divBdr>
        </w:div>
        <w:div w:id="1043556033">
          <w:marLeft w:val="432"/>
          <w:marRight w:val="0"/>
          <w:marTop w:val="120"/>
          <w:marBottom w:val="0"/>
          <w:divBdr>
            <w:top w:val="none" w:sz="0" w:space="0" w:color="auto"/>
            <w:left w:val="none" w:sz="0" w:space="0" w:color="auto"/>
            <w:bottom w:val="none" w:sz="0" w:space="0" w:color="auto"/>
            <w:right w:val="none" w:sz="0" w:space="0" w:color="auto"/>
          </w:divBdr>
        </w:div>
        <w:div w:id="1372683727">
          <w:marLeft w:val="432"/>
          <w:marRight w:val="0"/>
          <w:marTop w:val="120"/>
          <w:marBottom w:val="0"/>
          <w:divBdr>
            <w:top w:val="none" w:sz="0" w:space="0" w:color="auto"/>
            <w:left w:val="none" w:sz="0" w:space="0" w:color="auto"/>
            <w:bottom w:val="none" w:sz="0" w:space="0" w:color="auto"/>
            <w:right w:val="none" w:sz="0" w:space="0" w:color="auto"/>
          </w:divBdr>
        </w:div>
        <w:div w:id="583609096">
          <w:marLeft w:val="432"/>
          <w:marRight w:val="0"/>
          <w:marTop w:val="120"/>
          <w:marBottom w:val="0"/>
          <w:divBdr>
            <w:top w:val="none" w:sz="0" w:space="0" w:color="auto"/>
            <w:left w:val="none" w:sz="0" w:space="0" w:color="auto"/>
            <w:bottom w:val="none" w:sz="0" w:space="0" w:color="auto"/>
            <w:right w:val="none" w:sz="0" w:space="0" w:color="auto"/>
          </w:divBdr>
        </w:div>
      </w:divsChild>
    </w:div>
    <w:div w:id="1451825530">
      <w:bodyDiv w:val="1"/>
      <w:marLeft w:val="0"/>
      <w:marRight w:val="0"/>
      <w:marTop w:val="0"/>
      <w:marBottom w:val="0"/>
      <w:divBdr>
        <w:top w:val="none" w:sz="0" w:space="0" w:color="auto"/>
        <w:left w:val="none" w:sz="0" w:space="0" w:color="auto"/>
        <w:bottom w:val="none" w:sz="0" w:space="0" w:color="auto"/>
        <w:right w:val="none" w:sz="0" w:space="0" w:color="auto"/>
      </w:divBdr>
    </w:div>
    <w:div w:id="1465081764">
      <w:bodyDiv w:val="1"/>
      <w:marLeft w:val="0"/>
      <w:marRight w:val="0"/>
      <w:marTop w:val="0"/>
      <w:marBottom w:val="0"/>
      <w:divBdr>
        <w:top w:val="none" w:sz="0" w:space="0" w:color="auto"/>
        <w:left w:val="none" w:sz="0" w:space="0" w:color="auto"/>
        <w:bottom w:val="none" w:sz="0" w:space="0" w:color="auto"/>
        <w:right w:val="none" w:sz="0" w:space="0" w:color="auto"/>
      </w:divBdr>
      <w:divsChild>
        <w:div w:id="1970012482">
          <w:marLeft w:val="547"/>
          <w:marRight w:val="0"/>
          <w:marTop w:val="0"/>
          <w:marBottom w:val="0"/>
          <w:divBdr>
            <w:top w:val="none" w:sz="0" w:space="0" w:color="auto"/>
            <w:left w:val="none" w:sz="0" w:space="0" w:color="auto"/>
            <w:bottom w:val="none" w:sz="0" w:space="0" w:color="auto"/>
            <w:right w:val="none" w:sz="0" w:space="0" w:color="auto"/>
          </w:divBdr>
        </w:div>
      </w:divsChild>
    </w:div>
    <w:div w:id="1473909118">
      <w:bodyDiv w:val="1"/>
      <w:marLeft w:val="0"/>
      <w:marRight w:val="0"/>
      <w:marTop w:val="0"/>
      <w:marBottom w:val="0"/>
      <w:divBdr>
        <w:top w:val="none" w:sz="0" w:space="0" w:color="auto"/>
        <w:left w:val="none" w:sz="0" w:space="0" w:color="auto"/>
        <w:bottom w:val="none" w:sz="0" w:space="0" w:color="auto"/>
        <w:right w:val="none" w:sz="0" w:space="0" w:color="auto"/>
      </w:divBdr>
      <w:divsChild>
        <w:div w:id="804158133">
          <w:marLeft w:val="547"/>
          <w:marRight w:val="0"/>
          <w:marTop w:val="0"/>
          <w:marBottom w:val="0"/>
          <w:divBdr>
            <w:top w:val="none" w:sz="0" w:space="0" w:color="auto"/>
            <w:left w:val="none" w:sz="0" w:space="0" w:color="auto"/>
            <w:bottom w:val="none" w:sz="0" w:space="0" w:color="auto"/>
            <w:right w:val="none" w:sz="0" w:space="0" w:color="auto"/>
          </w:divBdr>
        </w:div>
        <w:div w:id="970093441">
          <w:marLeft w:val="547"/>
          <w:marRight w:val="0"/>
          <w:marTop w:val="0"/>
          <w:marBottom w:val="0"/>
          <w:divBdr>
            <w:top w:val="none" w:sz="0" w:space="0" w:color="auto"/>
            <w:left w:val="none" w:sz="0" w:space="0" w:color="auto"/>
            <w:bottom w:val="none" w:sz="0" w:space="0" w:color="auto"/>
            <w:right w:val="none" w:sz="0" w:space="0" w:color="auto"/>
          </w:divBdr>
        </w:div>
      </w:divsChild>
    </w:div>
    <w:div w:id="1474717185">
      <w:bodyDiv w:val="1"/>
      <w:marLeft w:val="0"/>
      <w:marRight w:val="0"/>
      <w:marTop w:val="0"/>
      <w:marBottom w:val="0"/>
      <w:divBdr>
        <w:top w:val="none" w:sz="0" w:space="0" w:color="auto"/>
        <w:left w:val="none" w:sz="0" w:space="0" w:color="auto"/>
        <w:bottom w:val="none" w:sz="0" w:space="0" w:color="auto"/>
        <w:right w:val="none" w:sz="0" w:space="0" w:color="auto"/>
      </w:divBdr>
    </w:div>
    <w:div w:id="1484739208">
      <w:bodyDiv w:val="1"/>
      <w:marLeft w:val="0"/>
      <w:marRight w:val="0"/>
      <w:marTop w:val="0"/>
      <w:marBottom w:val="0"/>
      <w:divBdr>
        <w:top w:val="none" w:sz="0" w:space="0" w:color="auto"/>
        <w:left w:val="none" w:sz="0" w:space="0" w:color="auto"/>
        <w:bottom w:val="none" w:sz="0" w:space="0" w:color="auto"/>
        <w:right w:val="none" w:sz="0" w:space="0" w:color="auto"/>
      </w:divBdr>
    </w:div>
    <w:div w:id="1491943581">
      <w:bodyDiv w:val="1"/>
      <w:marLeft w:val="0"/>
      <w:marRight w:val="0"/>
      <w:marTop w:val="0"/>
      <w:marBottom w:val="0"/>
      <w:divBdr>
        <w:top w:val="none" w:sz="0" w:space="0" w:color="auto"/>
        <w:left w:val="none" w:sz="0" w:space="0" w:color="auto"/>
        <w:bottom w:val="none" w:sz="0" w:space="0" w:color="auto"/>
        <w:right w:val="none" w:sz="0" w:space="0" w:color="auto"/>
      </w:divBdr>
      <w:divsChild>
        <w:div w:id="1259866952">
          <w:marLeft w:val="720"/>
          <w:marRight w:val="0"/>
          <w:marTop w:val="0"/>
          <w:marBottom w:val="0"/>
          <w:divBdr>
            <w:top w:val="none" w:sz="0" w:space="0" w:color="auto"/>
            <w:left w:val="none" w:sz="0" w:space="0" w:color="auto"/>
            <w:bottom w:val="none" w:sz="0" w:space="0" w:color="auto"/>
            <w:right w:val="none" w:sz="0" w:space="0" w:color="auto"/>
          </w:divBdr>
        </w:div>
        <w:div w:id="725181605">
          <w:marLeft w:val="720"/>
          <w:marRight w:val="0"/>
          <w:marTop w:val="0"/>
          <w:marBottom w:val="0"/>
          <w:divBdr>
            <w:top w:val="none" w:sz="0" w:space="0" w:color="auto"/>
            <w:left w:val="none" w:sz="0" w:space="0" w:color="auto"/>
            <w:bottom w:val="none" w:sz="0" w:space="0" w:color="auto"/>
            <w:right w:val="none" w:sz="0" w:space="0" w:color="auto"/>
          </w:divBdr>
        </w:div>
        <w:div w:id="841815189">
          <w:marLeft w:val="720"/>
          <w:marRight w:val="0"/>
          <w:marTop w:val="0"/>
          <w:marBottom w:val="0"/>
          <w:divBdr>
            <w:top w:val="none" w:sz="0" w:space="0" w:color="auto"/>
            <w:left w:val="none" w:sz="0" w:space="0" w:color="auto"/>
            <w:bottom w:val="none" w:sz="0" w:space="0" w:color="auto"/>
            <w:right w:val="none" w:sz="0" w:space="0" w:color="auto"/>
          </w:divBdr>
        </w:div>
        <w:div w:id="2108622975">
          <w:marLeft w:val="720"/>
          <w:marRight w:val="0"/>
          <w:marTop w:val="0"/>
          <w:marBottom w:val="0"/>
          <w:divBdr>
            <w:top w:val="none" w:sz="0" w:space="0" w:color="auto"/>
            <w:left w:val="none" w:sz="0" w:space="0" w:color="auto"/>
            <w:bottom w:val="none" w:sz="0" w:space="0" w:color="auto"/>
            <w:right w:val="none" w:sz="0" w:space="0" w:color="auto"/>
          </w:divBdr>
        </w:div>
        <w:div w:id="350188510">
          <w:marLeft w:val="720"/>
          <w:marRight w:val="0"/>
          <w:marTop w:val="0"/>
          <w:marBottom w:val="0"/>
          <w:divBdr>
            <w:top w:val="none" w:sz="0" w:space="0" w:color="auto"/>
            <w:left w:val="none" w:sz="0" w:space="0" w:color="auto"/>
            <w:bottom w:val="none" w:sz="0" w:space="0" w:color="auto"/>
            <w:right w:val="none" w:sz="0" w:space="0" w:color="auto"/>
          </w:divBdr>
        </w:div>
        <w:div w:id="101385916">
          <w:marLeft w:val="720"/>
          <w:marRight w:val="0"/>
          <w:marTop w:val="0"/>
          <w:marBottom w:val="0"/>
          <w:divBdr>
            <w:top w:val="none" w:sz="0" w:space="0" w:color="auto"/>
            <w:left w:val="none" w:sz="0" w:space="0" w:color="auto"/>
            <w:bottom w:val="none" w:sz="0" w:space="0" w:color="auto"/>
            <w:right w:val="none" w:sz="0" w:space="0" w:color="auto"/>
          </w:divBdr>
        </w:div>
      </w:divsChild>
    </w:div>
    <w:div w:id="1505323131">
      <w:bodyDiv w:val="1"/>
      <w:marLeft w:val="0"/>
      <w:marRight w:val="0"/>
      <w:marTop w:val="0"/>
      <w:marBottom w:val="0"/>
      <w:divBdr>
        <w:top w:val="none" w:sz="0" w:space="0" w:color="auto"/>
        <w:left w:val="none" w:sz="0" w:space="0" w:color="auto"/>
        <w:bottom w:val="none" w:sz="0" w:space="0" w:color="auto"/>
        <w:right w:val="none" w:sz="0" w:space="0" w:color="auto"/>
      </w:divBdr>
      <w:divsChild>
        <w:div w:id="2146655978">
          <w:marLeft w:val="547"/>
          <w:marRight w:val="0"/>
          <w:marTop w:val="0"/>
          <w:marBottom w:val="0"/>
          <w:divBdr>
            <w:top w:val="none" w:sz="0" w:space="0" w:color="auto"/>
            <w:left w:val="none" w:sz="0" w:space="0" w:color="auto"/>
            <w:bottom w:val="none" w:sz="0" w:space="0" w:color="auto"/>
            <w:right w:val="none" w:sz="0" w:space="0" w:color="auto"/>
          </w:divBdr>
        </w:div>
      </w:divsChild>
    </w:div>
    <w:div w:id="1513107711">
      <w:bodyDiv w:val="1"/>
      <w:marLeft w:val="0"/>
      <w:marRight w:val="0"/>
      <w:marTop w:val="0"/>
      <w:marBottom w:val="0"/>
      <w:divBdr>
        <w:top w:val="none" w:sz="0" w:space="0" w:color="auto"/>
        <w:left w:val="none" w:sz="0" w:space="0" w:color="auto"/>
        <w:bottom w:val="none" w:sz="0" w:space="0" w:color="auto"/>
        <w:right w:val="none" w:sz="0" w:space="0" w:color="auto"/>
      </w:divBdr>
      <w:divsChild>
        <w:div w:id="934824137">
          <w:marLeft w:val="547"/>
          <w:marRight w:val="0"/>
          <w:marTop w:val="0"/>
          <w:marBottom w:val="0"/>
          <w:divBdr>
            <w:top w:val="none" w:sz="0" w:space="0" w:color="auto"/>
            <w:left w:val="none" w:sz="0" w:space="0" w:color="auto"/>
            <w:bottom w:val="none" w:sz="0" w:space="0" w:color="auto"/>
            <w:right w:val="none" w:sz="0" w:space="0" w:color="auto"/>
          </w:divBdr>
        </w:div>
      </w:divsChild>
    </w:div>
    <w:div w:id="1518277791">
      <w:bodyDiv w:val="1"/>
      <w:marLeft w:val="0"/>
      <w:marRight w:val="0"/>
      <w:marTop w:val="0"/>
      <w:marBottom w:val="0"/>
      <w:divBdr>
        <w:top w:val="none" w:sz="0" w:space="0" w:color="auto"/>
        <w:left w:val="none" w:sz="0" w:space="0" w:color="auto"/>
        <w:bottom w:val="none" w:sz="0" w:space="0" w:color="auto"/>
        <w:right w:val="none" w:sz="0" w:space="0" w:color="auto"/>
      </w:divBdr>
    </w:div>
    <w:div w:id="1518537846">
      <w:bodyDiv w:val="1"/>
      <w:marLeft w:val="0"/>
      <w:marRight w:val="0"/>
      <w:marTop w:val="0"/>
      <w:marBottom w:val="0"/>
      <w:divBdr>
        <w:top w:val="none" w:sz="0" w:space="0" w:color="auto"/>
        <w:left w:val="none" w:sz="0" w:space="0" w:color="auto"/>
        <w:bottom w:val="none" w:sz="0" w:space="0" w:color="auto"/>
        <w:right w:val="none" w:sz="0" w:space="0" w:color="auto"/>
      </w:divBdr>
    </w:div>
    <w:div w:id="1529024880">
      <w:bodyDiv w:val="1"/>
      <w:marLeft w:val="0"/>
      <w:marRight w:val="0"/>
      <w:marTop w:val="0"/>
      <w:marBottom w:val="0"/>
      <w:divBdr>
        <w:top w:val="none" w:sz="0" w:space="0" w:color="auto"/>
        <w:left w:val="none" w:sz="0" w:space="0" w:color="auto"/>
        <w:bottom w:val="none" w:sz="0" w:space="0" w:color="auto"/>
        <w:right w:val="none" w:sz="0" w:space="0" w:color="auto"/>
      </w:divBdr>
      <w:divsChild>
        <w:div w:id="2039968458">
          <w:marLeft w:val="432"/>
          <w:marRight w:val="0"/>
          <w:marTop w:val="120"/>
          <w:marBottom w:val="0"/>
          <w:divBdr>
            <w:top w:val="none" w:sz="0" w:space="0" w:color="auto"/>
            <w:left w:val="none" w:sz="0" w:space="0" w:color="auto"/>
            <w:bottom w:val="none" w:sz="0" w:space="0" w:color="auto"/>
            <w:right w:val="none" w:sz="0" w:space="0" w:color="auto"/>
          </w:divBdr>
        </w:div>
        <w:div w:id="205529615">
          <w:marLeft w:val="432"/>
          <w:marRight w:val="0"/>
          <w:marTop w:val="120"/>
          <w:marBottom w:val="0"/>
          <w:divBdr>
            <w:top w:val="none" w:sz="0" w:space="0" w:color="auto"/>
            <w:left w:val="none" w:sz="0" w:space="0" w:color="auto"/>
            <w:bottom w:val="none" w:sz="0" w:space="0" w:color="auto"/>
            <w:right w:val="none" w:sz="0" w:space="0" w:color="auto"/>
          </w:divBdr>
        </w:div>
        <w:div w:id="1267687524">
          <w:marLeft w:val="432"/>
          <w:marRight w:val="0"/>
          <w:marTop w:val="120"/>
          <w:marBottom w:val="0"/>
          <w:divBdr>
            <w:top w:val="none" w:sz="0" w:space="0" w:color="auto"/>
            <w:left w:val="none" w:sz="0" w:space="0" w:color="auto"/>
            <w:bottom w:val="none" w:sz="0" w:space="0" w:color="auto"/>
            <w:right w:val="none" w:sz="0" w:space="0" w:color="auto"/>
          </w:divBdr>
        </w:div>
        <w:div w:id="1447314269">
          <w:marLeft w:val="432"/>
          <w:marRight w:val="0"/>
          <w:marTop w:val="120"/>
          <w:marBottom w:val="0"/>
          <w:divBdr>
            <w:top w:val="none" w:sz="0" w:space="0" w:color="auto"/>
            <w:left w:val="none" w:sz="0" w:space="0" w:color="auto"/>
            <w:bottom w:val="none" w:sz="0" w:space="0" w:color="auto"/>
            <w:right w:val="none" w:sz="0" w:space="0" w:color="auto"/>
          </w:divBdr>
        </w:div>
      </w:divsChild>
    </w:div>
    <w:div w:id="1541434495">
      <w:bodyDiv w:val="1"/>
      <w:marLeft w:val="0"/>
      <w:marRight w:val="0"/>
      <w:marTop w:val="0"/>
      <w:marBottom w:val="0"/>
      <w:divBdr>
        <w:top w:val="none" w:sz="0" w:space="0" w:color="auto"/>
        <w:left w:val="none" w:sz="0" w:space="0" w:color="auto"/>
        <w:bottom w:val="none" w:sz="0" w:space="0" w:color="auto"/>
        <w:right w:val="none" w:sz="0" w:space="0" w:color="auto"/>
      </w:divBdr>
    </w:div>
    <w:div w:id="1547524732">
      <w:bodyDiv w:val="1"/>
      <w:marLeft w:val="0"/>
      <w:marRight w:val="0"/>
      <w:marTop w:val="0"/>
      <w:marBottom w:val="0"/>
      <w:divBdr>
        <w:top w:val="none" w:sz="0" w:space="0" w:color="auto"/>
        <w:left w:val="none" w:sz="0" w:space="0" w:color="auto"/>
        <w:bottom w:val="none" w:sz="0" w:space="0" w:color="auto"/>
        <w:right w:val="none" w:sz="0" w:space="0" w:color="auto"/>
      </w:divBdr>
    </w:div>
    <w:div w:id="1562596614">
      <w:bodyDiv w:val="1"/>
      <w:marLeft w:val="0"/>
      <w:marRight w:val="0"/>
      <w:marTop w:val="0"/>
      <w:marBottom w:val="0"/>
      <w:divBdr>
        <w:top w:val="none" w:sz="0" w:space="0" w:color="auto"/>
        <w:left w:val="none" w:sz="0" w:space="0" w:color="auto"/>
        <w:bottom w:val="none" w:sz="0" w:space="0" w:color="auto"/>
        <w:right w:val="none" w:sz="0" w:space="0" w:color="auto"/>
      </w:divBdr>
    </w:div>
    <w:div w:id="1563371110">
      <w:bodyDiv w:val="1"/>
      <w:marLeft w:val="0"/>
      <w:marRight w:val="0"/>
      <w:marTop w:val="0"/>
      <w:marBottom w:val="0"/>
      <w:divBdr>
        <w:top w:val="none" w:sz="0" w:space="0" w:color="auto"/>
        <w:left w:val="none" w:sz="0" w:space="0" w:color="auto"/>
        <w:bottom w:val="none" w:sz="0" w:space="0" w:color="auto"/>
        <w:right w:val="none" w:sz="0" w:space="0" w:color="auto"/>
      </w:divBdr>
      <w:divsChild>
        <w:div w:id="2000427832">
          <w:marLeft w:val="547"/>
          <w:marRight w:val="0"/>
          <w:marTop w:val="0"/>
          <w:marBottom w:val="0"/>
          <w:divBdr>
            <w:top w:val="none" w:sz="0" w:space="0" w:color="auto"/>
            <w:left w:val="none" w:sz="0" w:space="0" w:color="auto"/>
            <w:bottom w:val="none" w:sz="0" w:space="0" w:color="auto"/>
            <w:right w:val="none" w:sz="0" w:space="0" w:color="auto"/>
          </w:divBdr>
        </w:div>
        <w:div w:id="660812043">
          <w:marLeft w:val="547"/>
          <w:marRight w:val="0"/>
          <w:marTop w:val="0"/>
          <w:marBottom w:val="0"/>
          <w:divBdr>
            <w:top w:val="none" w:sz="0" w:space="0" w:color="auto"/>
            <w:left w:val="none" w:sz="0" w:space="0" w:color="auto"/>
            <w:bottom w:val="none" w:sz="0" w:space="0" w:color="auto"/>
            <w:right w:val="none" w:sz="0" w:space="0" w:color="auto"/>
          </w:divBdr>
        </w:div>
        <w:div w:id="372923221">
          <w:marLeft w:val="547"/>
          <w:marRight w:val="0"/>
          <w:marTop w:val="0"/>
          <w:marBottom w:val="0"/>
          <w:divBdr>
            <w:top w:val="none" w:sz="0" w:space="0" w:color="auto"/>
            <w:left w:val="none" w:sz="0" w:space="0" w:color="auto"/>
            <w:bottom w:val="none" w:sz="0" w:space="0" w:color="auto"/>
            <w:right w:val="none" w:sz="0" w:space="0" w:color="auto"/>
          </w:divBdr>
        </w:div>
      </w:divsChild>
    </w:div>
    <w:div w:id="1571035450">
      <w:bodyDiv w:val="1"/>
      <w:marLeft w:val="0"/>
      <w:marRight w:val="0"/>
      <w:marTop w:val="0"/>
      <w:marBottom w:val="0"/>
      <w:divBdr>
        <w:top w:val="none" w:sz="0" w:space="0" w:color="auto"/>
        <w:left w:val="none" w:sz="0" w:space="0" w:color="auto"/>
        <w:bottom w:val="none" w:sz="0" w:space="0" w:color="auto"/>
        <w:right w:val="none" w:sz="0" w:space="0" w:color="auto"/>
      </w:divBdr>
      <w:divsChild>
        <w:div w:id="1714423526">
          <w:marLeft w:val="547"/>
          <w:marRight w:val="0"/>
          <w:marTop w:val="0"/>
          <w:marBottom w:val="0"/>
          <w:divBdr>
            <w:top w:val="none" w:sz="0" w:space="0" w:color="auto"/>
            <w:left w:val="none" w:sz="0" w:space="0" w:color="auto"/>
            <w:bottom w:val="none" w:sz="0" w:space="0" w:color="auto"/>
            <w:right w:val="none" w:sz="0" w:space="0" w:color="auto"/>
          </w:divBdr>
        </w:div>
        <w:div w:id="1561205788">
          <w:marLeft w:val="547"/>
          <w:marRight w:val="0"/>
          <w:marTop w:val="0"/>
          <w:marBottom w:val="0"/>
          <w:divBdr>
            <w:top w:val="none" w:sz="0" w:space="0" w:color="auto"/>
            <w:left w:val="none" w:sz="0" w:space="0" w:color="auto"/>
            <w:bottom w:val="none" w:sz="0" w:space="0" w:color="auto"/>
            <w:right w:val="none" w:sz="0" w:space="0" w:color="auto"/>
          </w:divBdr>
        </w:div>
        <w:div w:id="151797065">
          <w:marLeft w:val="547"/>
          <w:marRight w:val="0"/>
          <w:marTop w:val="0"/>
          <w:marBottom w:val="0"/>
          <w:divBdr>
            <w:top w:val="none" w:sz="0" w:space="0" w:color="auto"/>
            <w:left w:val="none" w:sz="0" w:space="0" w:color="auto"/>
            <w:bottom w:val="none" w:sz="0" w:space="0" w:color="auto"/>
            <w:right w:val="none" w:sz="0" w:space="0" w:color="auto"/>
          </w:divBdr>
        </w:div>
        <w:div w:id="1209341506">
          <w:marLeft w:val="547"/>
          <w:marRight w:val="0"/>
          <w:marTop w:val="0"/>
          <w:marBottom w:val="0"/>
          <w:divBdr>
            <w:top w:val="none" w:sz="0" w:space="0" w:color="auto"/>
            <w:left w:val="none" w:sz="0" w:space="0" w:color="auto"/>
            <w:bottom w:val="none" w:sz="0" w:space="0" w:color="auto"/>
            <w:right w:val="none" w:sz="0" w:space="0" w:color="auto"/>
          </w:divBdr>
        </w:div>
        <w:div w:id="798761359">
          <w:marLeft w:val="547"/>
          <w:marRight w:val="0"/>
          <w:marTop w:val="0"/>
          <w:marBottom w:val="0"/>
          <w:divBdr>
            <w:top w:val="none" w:sz="0" w:space="0" w:color="auto"/>
            <w:left w:val="none" w:sz="0" w:space="0" w:color="auto"/>
            <w:bottom w:val="none" w:sz="0" w:space="0" w:color="auto"/>
            <w:right w:val="none" w:sz="0" w:space="0" w:color="auto"/>
          </w:divBdr>
        </w:div>
        <w:div w:id="1568758342">
          <w:marLeft w:val="547"/>
          <w:marRight w:val="0"/>
          <w:marTop w:val="0"/>
          <w:marBottom w:val="0"/>
          <w:divBdr>
            <w:top w:val="none" w:sz="0" w:space="0" w:color="auto"/>
            <w:left w:val="none" w:sz="0" w:space="0" w:color="auto"/>
            <w:bottom w:val="none" w:sz="0" w:space="0" w:color="auto"/>
            <w:right w:val="none" w:sz="0" w:space="0" w:color="auto"/>
          </w:divBdr>
        </w:div>
      </w:divsChild>
    </w:div>
    <w:div w:id="1579055531">
      <w:bodyDiv w:val="1"/>
      <w:marLeft w:val="0"/>
      <w:marRight w:val="0"/>
      <w:marTop w:val="0"/>
      <w:marBottom w:val="0"/>
      <w:divBdr>
        <w:top w:val="none" w:sz="0" w:space="0" w:color="auto"/>
        <w:left w:val="none" w:sz="0" w:space="0" w:color="auto"/>
        <w:bottom w:val="none" w:sz="0" w:space="0" w:color="auto"/>
        <w:right w:val="none" w:sz="0" w:space="0" w:color="auto"/>
      </w:divBdr>
      <w:divsChild>
        <w:div w:id="994987519">
          <w:marLeft w:val="547"/>
          <w:marRight w:val="0"/>
          <w:marTop w:val="0"/>
          <w:marBottom w:val="0"/>
          <w:divBdr>
            <w:top w:val="none" w:sz="0" w:space="0" w:color="auto"/>
            <w:left w:val="none" w:sz="0" w:space="0" w:color="auto"/>
            <w:bottom w:val="none" w:sz="0" w:space="0" w:color="auto"/>
            <w:right w:val="none" w:sz="0" w:space="0" w:color="auto"/>
          </w:divBdr>
        </w:div>
        <w:div w:id="1597132041">
          <w:marLeft w:val="547"/>
          <w:marRight w:val="0"/>
          <w:marTop w:val="0"/>
          <w:marBottom w:val="0"/>
          <w:divBdr>
            <w:top w:val="none" w:sz="0" w:space="0" w:color="auto"/>
            <w:left w:val="none" w:sz="0" w:space="0" w:color="auto"/>
            <w:bottom w:val="none" w:sz="0" w:space="0" w:color="auto"/>
            <w:right w:val="none" w:sz="0" w:space="0" w:color="auto"/>
          </w:divBdr>
        </w:div>
        <w:div w:id="1584602497">
          <w:marLeft w:val="547"/>
          <w:marRight w:val="0"/>
          <w:marTop w:val="0"/>
          <w:marBottom w:val="0"/>
          <w:divBdr>
            <w:top w:val="none" w:sz="0" w:space="0" w:color="auto"/>
            <w:left w:val="none" w:sz="0" w:space="0" w:color="auto"/>
            <w:bottom w:val="none" w:sz="0" w:space="0" w:color="auto"/>
            <w:right w:val="none" w:sz="0" w:space="0" w:color="auto"/>
          </w:divBdr>
        </w:div>
        <w:div w:id="1534658109">
          <w:marLeft w:val="547"/>
          <w:marRight w:val="0"/>
          <w:marTop w:val="0"/>
          <w:marBottom w:val="0"/>
          <w:divBdr>
            <w:top w:val="none" w:sz="0" w:space="0" w:color="auto"/>
            <w:left w:val="none" w:sz="0" w:space="0" w:color="auto"/>
            <w:bottom w:val="none" w:sz="0" w:space="0" w:color="auto"/>
            <w:right w:val="none" w:sz="0" w:space="0" w:color="auto"/>
          </w:divBdr>
        </w:div>
      </w:divsChild>
    </w:div>
    <w:div w:id="1580677282">
      <w:bodyDiv w:val="1"/>
      <w:marLeft w:val="0"/>
      <w:marRight w:val="0"/>
      <w:marTop w:val="0"/>
      <w:marBottom w:val="0"/>
      <w:divBdr>
        <w:top w:val="none" w:sz="0" w:space="0" w:color="auto"/>
        <w:left w:val="none" w:sz="0" w:space="0" w:color="auto"/>
        <w:bottom w:val="none" w:sz="0" w:space="0" w:color="auto"/>
        <w:right w:val="none" w:sz="0" w:space="0" w:color="auto"/>
      </w:divBdr>
      <w:divsChild>
        <w:div w:id="1381591000">
          <w:marLeft w:val="547"/>
          <w:marRight w:val="0"/>
          <w:marTop w:val="0"/>
          <w:marBottom w:val="0"/>
          <w:divBdr>
            <w:top w:val="none" w:sz="0" w:space="0" w:color="auto"/>
            <w:left w:val="none" w:sz="0" w:space="0" w:color="auto"/>
            <w:bottom w:val="none" w:sz="0" w:space="0" w:color="auto"/>
            <w:right w:val="none" w:sz="0" w:space="0" w:color="auto"/>
          </w:divBdr>
        </w:div>
        <w:div w:id="520433145">
          <w:marLeft w:val="547"/>
          <w:marRight w:val="0"/>
          <w:marTop w:val="0"/>
          <w:marBottom w:val="0"/>
          <w:divBdr>
            <w:top w:val="none" w:sz="0" w:space="0" w:color="auto"/>
            <w:left w:val="none" w:sz="0" w:space="0" w:color="auto"/>
            <w:bottom w:val="none" w:sz="0" w:space="0" w:color="auto"/>
            <w:right w:val="none" w:sz="0" w:space="0" w:color="auto"/>
          </w:divBdr>
        </w:div>
        <w:div w:id="1190222173">
          <w:marLeft w:val="547"/>
          <w:marRight w:val="0"/>
          <w:marTop w:val="0"/>
          <w:marBottom w:val="0"/>
          <w:divBdr>
            <w:top w:val="none" w:sz="0" w:space="0" w:color="auto"/>
            <w:left w:val="none" w:sz="0" w:space="0" w:color="auto"/>
            <w:bottom w:val="none" w:sz="0" w:space="0" w:color="auto"/>
            <w:right w:val="none" w:sz="0" w:space="0" w:color="auto"/>
          </w:divBdr>
        </w:div>
      </w:divsChild>
    </w:div>
    <w:div w:id="1583373898">
      <w:bodyDiv w:val="1"/>
      <w:marLeft w:val="0"/>
      <w:marRight w:val="0"/>
      <w:marTop w:val="0"/>
      <w:marBottom w:val="0"/>
      <w:divBdr>
        <w:top w:val="none" w:sz="0" w:space="0" w:color="auto"/>
        <w:left w:val="none" w:sz="0" w:space="0" w:color="auto"/>
        <w:bottom w:val="none" w:sz="0" w:space="0" w:color="auto"/>
        <w:right w:val="none" w:sz="0" w:space="0" w:color="auto"/>
      </w:divBdr>
    </w:div>
    <w:div w:id="1588266337">
      <w:bodyDiv w:val="1"/>
      <w:marLeft w:val="0"/>
      <w:marRight w:val="0"/>
      <w:marTop w:val="0"/>
      <w:marBottom w:val="0"/>
      <w:divBdr>
        <w:top w:val="none" w:sz="0" w:space="0" w:color="auto"/>
        <w:left w:val="none" w:sz="0" w:space="0" w:color="auto"/>
        <w:bottom w:val="none" w:sz="0" w:space="0" w:color="auto"/>
        <w:right w:val="none" w:sz="0" w:space="0" w:color="auto"/>
      </w:divBdr>
      <w:divsChild>
        <w:div w:id="1023480565">
          <w:marLeft w:val="547"/>
          <w:marRight w:val="0"/>
          <w:marTop w:val="0"/>
          <w:marBottom w:val="0"/>
          <w:divBdr>
            <w:top w:val="none" w:sz="0" w:space="0" w:color="auto"/>
            <w:left w:val="none" w:sz="0" w:space="0" w:color="auto"/>
            <w:bottom w:val="none" w:sz="0" w:space="0" w:color="auto"/>
            <w:right w:val="none" w:sz="0" w:space="0" w:color="auto"/>
          </w:divBdr>
        </w:div>
        <w:div w:id="1448430236">
          <w:marLeft w:val="547"/>
          <w:marRight w:val="0"/>
          <w:marTop w:val="0"/>
          <w:marBottom w:val="0"/>
          <w:divBdr>
            <w:top w:val="none" w:sz="0" w:space="0" w:color="auto"/>
            <w:left w:val="none" w:sz="0" w:space="0" w:color="auto"/>
            <w:bottom w:val="none" w:sz="0" w:space="0" w:color="auto"/>
            <w:right w:val="none" w:sz="0" w:space="0" w:color="auto"/>
          </w:divBdr>
        </w:div>
        <w:div w:id="1295677042">
          <w:marLeft w:val="547"/>
          <w:marRight w:val="0"/>
          <w:marTop w:val="0"/>
          <w:marBottom w:val="0"/>
          <w:divBdr>
            <w:top w:val="none" w:sz="0" w:space="0" w:color="auto"/>
            <w:left w:val="none" w:sz="0" w:space="0" w:color="auto"/>
            <w:bottom w:val="none" w:sz="0" w:space="0" w:color="auto"/>
            <w:right w:val="none" w:sz="0" w:space="0" w:color="auto"/>
          </w:divBdr>
        </w:div>
      </w:divsChild>
    </w:div>
    <w:div w:id="1595700877">
      <w:bodyDiv w:val="1"/>
      <w:marLeft w:val="0"/>
      <w:marRight w:val="0"/>
      <w:marTop w:val="0"/>
      <w:marBottom w:val="0"/>
      <w:divBdr>
        <w:top w:val="none" w:sz="0" w:space="0" w:color="auto"/>
        <w:left w:val="none" w:sz="0" w:space="0" w:color="auto"/>
        <w:bottom w:val="none" w:sz="0" w:space="0" w:color="auto"/>
        <w:right w:val="none" w:sz="0" w:space="0" w:color="auto"/>
      </w:divBdr>
    </w:div>
    <w:div w:id="1600681390">
      <w:bodyDiv w:val="1"/>
      <w:marLeft w:val="0"/>
      <w:marRight w:val="0"/>
      <w:marTop w:val="0"/>
      <w:marBottom w:val="0"/>
      <w:divBdr>
        <w:top w:val="none" w:sz="0" w:space="0" w:color="auto"/>
        <w:left w:val="none" w:sz="0" w:space="0" w:color="auto"/>
        <w:bottom w:val="none" w:sz="0" w:space="0" w:color="auto"/>
        <w:right w:val="none" w:sz="0" w:space="0" w:color="auto"/>
      </w:divBdr>
      <w:divsChild>
        <w:div w:id="132872234">
          <w:marLeft w:val="547"/>
          <w:marRight w:val="0"/>
          <w:marTop w:val="0"/>
          <w:marBottom w:val="0"/>
          <w:divBdr>
            <w:top w:val="none" w:sz="0" w:space="0" w:color="auto"/>
            <w:left w:val="none" w:sz="0" w:space="0" w:color="auto"/>
            <w:bottom w:val="none" w:sz="0" w:space="0" w:color="auto"/>
            <w:right w:val="none" w:sz="0" w:space="0" w:color="auto"/>
          </w:divBdr>
        </w:div>
        <w:div w:id="63574823">
          <w:marLeft w:val="547"/>
          <w:marRight w:val="0"/>
          <w:marTop w:val="0"/>
          <w:marBottom w:val="0"/>
          <w:divBdr>
            <w:top w:val="none" w:sz="0" w:space="0" w:color="auto"/>
            <w:left w:val="none" w:sz="0" w:space="0" w:color="auto"/>
            <w:bottom w:val="none" w:sz="0" w:space="0" w:color="auto"/>
            <w:right w:val="none" w:sz="0" w:space="0" w:color="auto"/>
          </w:divBdr>
        </w:div>
      </w:divsChild>
    </w:div>
    <w:div w:id="1602446483">
      <w:bodyDiv w:val="1"/>
      <w:marLeft w:val="0"/>
      <w:marRight w:val="0"/>
      <w:marTop w:val="0"/>
      <w:marBottom w:val="0"/>
      <w:divBdr>
        <w:top w:val="none" w:sz="0" w:space="0" w:color="auto"/>
        <w:left w:val="none" w:sz="0" w:space="0" w:color="auto"/>
        <w:bottom w:val="none" w:sz="0" w:space="0" w:color="auto"/>
        <w:right w:val="none" w:sz="0" w:space="0" w:color="auto"/>
      </w:divBdr>
      <w:divsChild>
        <w:div w:id="771627545">
          <w:marLeft w:val="547"/>
          <w:marRight w:val="0"/>
          <w:marTop w:val="120"/>
          <w:marBottom w:val="0"/>
          <w:divBdr>
            <w:top w:val="none" w:sz="0" w:space="0" w:color="auto"/>
            <w:left w:val="none" w:sz="0" w:space="0" w:color="auto"/>
            <w:bottom w:val="none" w:sz="0" w:space="0" w:color="auto"/>
            <w:right w:val="none" w:sz="0" w:space="0" w:color="auto"/>
          </w:divBdr>
        </w:div>
        <w:div w:id="1504510222">
          <w:marLeft w:val="547"/>
          <w:marRight w:val="0"/>
          <w:marTop w:val="120"/>
          <w:marBottom w:val="0"/>
          <w:divBdr>
            <w:top w:val="none" w:sz="0" w:space="0" w:color="auto"/>
            <w:left w:val="none" w:sz="0" w:space="0" w:color="auto"/>
            <w:bottom w:val="none" w:sz="0" w:space="0" w:color="auto"/>
            <w:right w:val="none" w:sz="0" w:space="0" w:color="auto"/>
          </w:divBdr>
        </w:div>
        <w:div w:id="1052772452">
          <w:marLeft w:val="547"/>
          <w:marRight w:val="0"/>
          <w:marTop w:val="120"/>
          <w:marBottom w:val="0"/>
          <w:divBdr>
            <w:top w:val="none" w:sz="0" w:space="0" w:color="auto"/>
            <w:left w:val="none" w:sz="0" w:space="0" w:color="auto"/>
            <w:bottom w:val="none" w:sz="0" w:space="0" w:color="auto"/>
            <w:right w:val="none" w:sz="0" w:space="0" w:color="auto"/>
          </w:divBdr>
        </w:div>
      </w:divsChild>
    </w:div>
    <w:div w:id="1608152638">
      <w:bodyDiv w:val="1"/>
      <w:marLeft w:val="0"/>
      <w:marRight w:val="0"/>
      <w:marTop w:val="0"/>
      <w:marBottom w:val="0"/>
      <w:divBdr>
        <w:top w:val="none" w:sz="0" w:space="0" w:color="auto"/>
        <w:left w:val="none" w:sz="0" w:space="0" w:color="auto"/>
        <w:bottom w:val="none" w:sz="0" w:space="0" w:color="auto"/>
        <w:right w:val="none" w:sz="0" w:space="0" w:color="auto"/>
      </w:divBdr>
      <w:divsChild>
        <w:div w:id="1064989831">
          <w:marLeft w:val="547"/>
          <w:marRight w:val="0"/>
          <w:marTop w:val="0"/>
          <w:marBottom w:val="0"/>
          <w:divBdr>
            <w:top w:val="none" w:sz="0" w:space="0" w:color="auto"/>
            <w:left w:val="none" w:sz="0" w:space="0" w:color="auto"/>
            <w:bottom w:val="none" w:sz="0" w:space="0" w:color="auto"/>
            <w:right w:val="none" w:sz="0" w:space="0" w:color="auto"/>
          </w:divBdr>
        </w:div>
        <w:div w:id="186720114">
          <w:marLeft w:val="547"/>
          <w:marRight w:val="0"/>
          <w:marTop w:val="0"/>
          <w:marBottom w:val="0"/>
          <w:divBdr>
            <w:top w:val="none" w:sz="0" w:space="0" w:color="auto"/>
            <w:left w:val="none" w:sz="0" w:space="0" w:color="auto"/>
            <w:bottom w:val="none" w:sz="0" w:space="0" w:color="auto"/>
            <w:right w:val="none" w:sz="0" w:space="0" w:color="auto"/>
          </w:divBdr>
        </w:div>
        <w:div w:id="97801670">
          <w:marLeft w:val="547"/>
          <w:marRight w:val="0"/>
          <w:marTop w:val="0"/>
          <w:marBottom w:val="0"/>
          <w:divBdr>
            <w:top w:val="none" w:sz="0" w:space="0" w:color="auto"/>
            <w:left w:val="none" w:sz="0" w:space="0" w:color="auto"/>
            <w:bottom w:val="none" w:sz="0" w:space="0" w:color="auto"/>
            <w:right w:val="none" w:sz="0" w:space="0" w:color="auto"/>
          </w:divBdr>
        </w:div>
        <w:div w:id="1233466738">
          <w:marLeft w:val="547"/>
          <w:marRight w:val="0"/>
          <w:marTop w:val="0"/>
          <w:marBottom w:val="0"/>
          <w:divBdr>
            <w:top w:val="none" w:sz="0" w:space="0" w:color="auto"/>
            <w:left w:val="none" w:sz="0" w:space="0" w:color="auto"/>
            <w:bottom w:val="none" w:sz="0" w:space="0" w:color="auto"/>
            <w:right w:val="none" w:sz="0" w:space="0" w:color="auto"/>
          </w:divBdr>
        </w:div>
      </w:divsChild>
    </w:div>
    <w:div w:id="1609659901">
      <w:bodyDiv w:val="1"/>
      <w:marLeft w:val="0"/>
      <w:marRight w:val="0"/>
      <w:marTop w:val="0"/>
      <w:marBottom w:val="0"/>
      <w:divBdr>
        <w:top w:val="none" w:sz="0" w:space="0" w:color="auto"/>
        <w:left w:val="none" w:sz="0" w:space="0" w:color="auto"/>
        <w:bottom w:val="none" w:sz="0" w:space="0" w:color="auto"/>
        <w:right w:val="none" w:sz="0" w:space="0" w:color="auto"/>
      </w:divBdr>
    </w:div>
    <w:div w:id="1631204817">
      <w:bodyDiv w:val="1"/>
      <w:marLeft w:val="0"/>
      <w:marRight w:val="0"/>
      <w:marTop w:val="0"/>
      <w:marBottom w:val="0"/>
      <w:divBdr>
        <w:top w:val="none" w:sz="0" w:space="0" w:color="auto"/>
        <w:left w:val="none" w:sz="0" w:space="0" w:color="auto"/>
        <w:bottom w:val="none" w:sz="0" w:space="0" w:color="auto"/>
        <w:right w:val="none" w:sz="0" w:space="0" w:color="auto"/>
      </w:divBdr>
    </w:div>
    <w:div w:id="1639610291">
      <w:bodyDiv w:val="1"/>
      <w:marLeft w:val="0"/>
      <w:marRight w:val="0"/>
      <w:marTop w:val="0"/>
      <w:marBottom w:val="0"/>
      <w:divBdr>
        <w:top w:val="none" w:sz="0" w:space="0" w:color="auto"/>
        <w:left w:val="none" w:sz="0" w:space="0" w:color="auto"/>
        <w:bottom w:val="none" w:sz="0" w:space="0" w:color="auto"/>
        <w:right w:val="none" w:sz="0" w:space="0" w:color="auto"/>
      </w:divBdr>
      <w:divsChild>
        <w:div w:id="1434549556">
          <w:marLeft w:val="547"/>
          <w:marRight w:val="0"/>
          <w:marTop w:val="0"/>
          <w:marBottom w:val="0"/>
          <w:divBdr>
            <w:top w:val="none" w:sz="0" w:space="0" w:color="auto"/>
            <w:left w:val="none" w:sz="0" w:space="0" w:color="auto"/>
            <w:bottom w:val="none" w:sz="0" w:space="0" w:color="auto"/>
            <w:right w:val="none" w:sz="0" w:space="0" w:color="auto"/>
          </w:divBdr>
        </w:div>
        <w:div w:id="801269833">
          <w:marLeft w:val="547"/>
          <w:marRight w:val="0"/>
          <w:marTop w:val="0"/>
          <w:marBottom w:val="0"/>
          <w:divBdr>
            <w:top w:val="none" w:sz="0" w:space="0" w:color="auto"/>
            <w:left w:val="none" w:sz="0" w:space="0" w:color="auto"/>
            <w:bottom w:val="none" w:sz="0" w:space="0" w:color="auto"/>
            <w:right w:val="none" w:sz="0" w:space="0" w:color="auto"/>
          </w:divBdr>
        </w:div>
      </w:divsChild>
    </w:div>
    <w:div w:id="1642078574">
      <w:bodyDiv w:val="1"/>
      <w:marLeft w:val="0"/>
      <w:marRight w:val="0"/>
      <w:marTop w:val="0"/>
      <w:marBottom w:val="0"/>
      <w:divBdr>
        <w:top w:val="none" w:sz="0" w:space="0" w:color="auto"/>
        <w:left w:val="none" w:sz="0" w:space="0" w:color="auto"/>
        <w:bottom w:val="none" w:sz="0" w:space="0" w:color="auto"/>
        <w:right w:val="none" w:sz="0" w:space="0" w:color="auto"/>
      </w:divBdr>
    </w:div>
    <w:div w:id="1666592136">
      <w:bodyDiv w:val="1"/>
      <w:marLeft w:val="0"/>
      <w:marRight w:val="0"/>
      <w:marTop w:val="0"/>
      <w:marBottom w:val="0"/>
      <w:divBdr>
        <w:top w:val="none" w:sz="0" w:space="0" w:color="auto"/>
        <w:left w:val="none" w:sz="0" w:space="0" w:color="auto"/>
        <w:bottom w:val="none" w:sz="0" w:space="0" w:color="auto"/>
        <w:right w:val="none" w:sz="0" w:space="0" w:color="auto"/>
      </w:divBdr>
    </w:div>
    <w:div w:id="1676226881">
      <w:bodyDiv w:val="1"/>
      <w:marLeft w:val="0"/>
      <w:marRight w:val="0"/>
      <w:marTop w:val="0"/>
      <w:marBottom w:val="0"/>
      <w:divBdr>
        <w:top w:val="none" w:sz="0" w:space="0" w:color="auto"/>
        <w:left w:val="none" w:sz="0" w:space="0" w:color="auto"/>
        <w:bottom w:val="none" w:sz="0" w:space="0" w:color="auto"/>
        <w:right w:val="none" w:sz="0" w:space="0" w:color="auto"/>
      </w:divBdr>
    </w:div>
    <w:div w:id="1677807570">
      <w:bodyDiv w:val="1"/>
      <w:marLeft w:val="0"/>
      <w:marRight w:val="0"/>
      <w:marTop w:val="0"/>
      <w:marBottom w:val="0"/>
      <w:divBdr>
        <w:top w:val="none" w:sz="0" w:space="0" w:color="auto"/>
        <w:left w:val="none" w:sz="0" w:space="0" w:color="auto"/>
        <w:bottom w:val="none" w:sz="0" w:space="0" w:color="auto"/>
        <w:right w:val="none" w:sz="0" w:space="0" w:color="auto"/>
      </w:divBdr>
    </w:div>
    <w:div w:id="1681203678">
      <w:bodyDiv w:val="1"/>
      <w:marLeft w:val="0"/>
      <w:marRight w:val="0"/>
      <w:marTop w:val="0"/>
      <w:marBottom w:val="0"/>
      <w:divBdr>
        <w:top w:val="none" w:sz="0" w:space="0" w:color="auto"/>
        <w:left w:val="none" w:sz="0" w:space="0" w:color="auto"/>
        <w:bottom w:val="none" w:sz="0" w:space="0" w:color="auto"/>
        <w:right w:val="none" w:sz="0" w:space="0" w:color="auto"/>
      </w:divBdr>
    </w:div>
    <w:div w:id="1682318351">
      <w:bodyDiv w:val="1"/>
      <w:marLeft w:val="0"/>
      <w:marRight w:val="0"/>
      <w:marTop w:val="0"/>
      <w:marBottom w:val="0"/>
      <w:divBdr>
        <w:top w:val="none" w:sz="0" w:space="0" w:color="auto"/>
        <w:left w:val="none" w:sz="0" w:space="0" w:color="auto"/>
        <w:bottom w:val="none" w:sz="0" w:space="0" w:color="auto"/>
        <w:right w:val="none" w:sz="0" w:space="0" w:color="auto"/>
      </w:divBdr>
      <w:divsChild>
        <w:div w:id="910240478">
          <w:marLeft w:val="547"/>
          <w:marRight w:val="0"/>
          <w:marTop w:val="0"/>
          <w:marBottom w:val="0"/>
          <w:divBdr>
            <w:top w:val="none" w:sz="0" w:space="0" w:color="auto"/>
            <w:left w:val="none" w:sz="0" w:space="0" w:color="auto"/>
            <w:bottom w:val="none" w:sz="0" w:space="0" w:color="auto"/>
            <w:right w:val="none" w:sz="0" w:space="0" w:color="auto"/>
          </w:divBdr>
        </w:div>
        <w:div w:id="2031838685">
          <w:marLeft w:val="547"/>
          <w:marRight w:val="0"/>
          <w:marTop w:val="0"/>
          <w:marBottom w:val="202"/>
          <w:divBdr>
            <w:top w:val="none" w:sz="0" w:space="0" w:color="auto"/>
            <w:left w:val="none" w:sz="0" w:space="0" w:color="auto"/>
            <w:bottom w:val="none" w:sz="0" w:space="0" w:color="auto"/>
            <w:right w:val="none" w:sz="0" w:space="0" w:color="auto"/>
          </w:divBdr>
        </w:div>
        <w:div w:id="1436100700">
          <w:marLeft w:val="547"/>
          <w:marRight w:val="0"/>
          <w:marTop w:val="0"/>
          <w:marBottom w:val="202"/>
          <w:divBdr>
            <w:top w:val="none" w:sz="0" w:space="0" w:color="auto"/>
            <w:left w:val="none" w:sz="0" w:space="0" w:color="auto"/>
            <w:bottom w:val="none" w:sz="0" w:space="0" w:color="auto"/>
            <w:right w:val="none" w:sz="0" w:space="0" w:color="auto"/>
          </w:divBdr>
        </w:div>
      </w:divsChild>
    </w:div>
    <w:div w:id="1702439728">
      <w:bodyDiv w:val="1"/>
      <w:marLeft w:val="0"/>
      <w:marRight w:val="0"/>
      <w:marTop w:val="0"/>
      <w:marBottom w:val="0"/>
      <w:divBdr>
        <w:top w:val="none" w:sz="0" w:space="0" w:color="auto"/>
        <w:left w:val="none" w:sz="0" w:space="0" w:color="auto"/>
        <w:bottom w:val="none" w:sz="0" w:space="0" w:color="auto"/>
        <w:right w:val="none" w:sz="0" w:space="0" w:color="auto"/>
      </w:divBdr>
    </w:div>
    <w:div w:id="1703171369">
      <w:bodyDiv w:val="1"/>
      <w:marLeft w:val="0"/>
      <w:marRight w:val="0"/>
      <w:marTop w:val="0"/>
      <w:marBottom w:val="0"/>
      <w:divBdr>
        <w:top w:val="none" w:sz="0" w:space="0" w:color="auto"/>
        <w:left w:val="none" w:sz="0" w:space="0" w:color="auto"/>
        <w:bottom w:val="none" w:sz="0" w:space="0" w:color="auto"/>
        <w:right w:val="none" w:sz="0" w:space="0" w:color="auto"/>
      </w:divBdr>
      <w:divsChild>
        <w:div w:id="529951939">
          <w:marLeft w:val="547"/>
          <w:marRight w:val="0"/>
          <w:marTop w:val="115"/>
          <w:marBottom w:val="0"/>
          <w:divBdr>
            <w:top w:val="none" w:sz="0" w:space="0" w:color="auto"/>
            <w:left w:val="none" w:sz="0" w:space="0" w:color="auto"/>
            <w:bottom w:val="none" w:sz="0" w:space="0" w:color="auto"/>
            <w:right w:val="none" w:sz="0" w:space="0" w:color="auto"/>
          </w:divBdr>
        </w:div>
        <w:div w:id="1071924940">
          <w:marLeft w:val="547"/>
          <w:marRight w:val="0"/>
          <w:marTop w:val="115"/>
          <w:marBottom w:val="0"/>
          <w:divBdr>
            <w:top w:val="none" w:sz="0" w:space="0" w:color="auto"/>
            <w:left w:val="none" w:sz="0" w:space="0" w:color="auto"/>
            <w:bottom w:val="none" w:sz="0" w:space="0" w:color="auto"/>
            <w:right w:val="none" w:sz="0" w:space="0" w:color="auto"/>
          </w:divBdr>
        </w:div>
        <w:div w:id="983051213">
          <w:marLeft w:val="547"/>
          <w:marRight w:val="0"/>
          <w:marTop w:val="115"/>
          <w:marBottom w:val="0"/>
          <w:divBdr>
            <w:top w:val="none" w:sz="0" w:space="0" w:color="auto"/>
            <w:left w:val="none" w:sz="0" w:space="0" w:color="auto"/>
            <w:bottom w:val="none" w:sz="0" w:space="0" w:color="auto"/>
            <w:right w:val="none" w:sz="0" w:space="0" w:color="auto"/>
          </w:divBdr>
        </w:div>
      </w:divsChild>
    </w:div>
    <w:div w:id="1712222731">
      <w:bodyDiv w:val="1"/>
      <w:marLeft w:val="0"/>
      <w:marRight w:val="0"/>
      <w:marTop w:val="0"/>
      <w:marBottom w:val="0"/>
      <w:divBdr>
        <w:top w:val="none" w:sz="0" w:space="0" w:color="auto"/>
        <w:left w:val="none" w:sz="0" w:space="0" w:color="auto"/>
        <w:bottom w:val="none" w:sz="0" w:space="0" w:color="auto"/>
        <w:right w:val="none" w:sz="0" w:space="0" w:color="auto"/>
      </w:divBdr>
    </w:div>
    <w:div w:id="1714576607">
      <w:bodyDiv w:val="1"/>
      <w:marLeft w:val="0"/>
      <w:marRight w:val="0"/>
      <w:marTop w:val="0"/>
      <w:marBottom w:val="0"/>
      <w:divBdr>
        <w:top w:val="none" w:sz="0" w:space="0" w:color="auto"/>
        <w:left w:val="none" w:sz="0" w:space="0" w:color="auto"/>
        <w:bottom w:val="none" w:sz="0" w:space="0" w:color="auto"/>
        <w:right w:val="none" w:sz="0" w:space="0" w:color="auto"/>
      </w:divBdr>
      <w:divsChild>
        <w:div w:id="1380088449">
          <w:marLeft w:val="432"/>
          <w:marRight w:val="0"/>
          <w:marTop w:val="120"/>
          <w:marBottom w:val="0"/>
          <w:divBdr>
            <w:top w:val="none" w:sz="0" w:space="0" w:color="auto"/>
            <w:left w:val="none" w:sz="0" w:space="0" w:color="auto"/>
            <w:bottom w:val="none" w:sz="0" w:space="0" w:color="auto"/>
            <w:right w:val="none" w:sz="0" w:space="0" w:color="auto"/>
          </w:divBdr>
        </w:div>
      </w:divsChild>
    </w:div>
    <w:div w:id="1723867180">
      <w:bodyDiv w:val="1"/>
      <w:marLeft w:val="0"/>
      <w:marRight w:val="0"/>
      <w:marTop w:val="0"/>
      <w:marBottom w:val="0"/>
      <w:divBdr>
        <w:top w:val="none" w:sz="0" w:space="0" w:color="auto"/>
        <w:left w:val="none" w:sz="0" w:space="0" w:color="auto"/>
        <w:bottom w:val="none" w:sz="0" w:space="0" w:color="auto"/>
        <w:right w:val="none" w:sz="0" w:space="0" w:color="auto"/>
      </w:divBdr>
      <w:divsChild>
        <w:div w:id="629164436">
          <w:marLeft w:val="547"/>
          <w:marRight w:val="0"/>
          <w:marTop w:val="115"/>
          <w:marBottom w:val="0"/>
          <w:divBdr>
            <w:top w:val="none" w:sz="0" w:space="0" w:color="auto"/>
            <w:left w:val="none" w:sz="0" w:space="0" w:color="auto"/>
            <w:bottom w:val="none" w:sz="0" w:space="0" w:color="auto"/>
            <w:right w:val="none" w:sz="0" w:space="0" w:color="auto"/>
          </w:divBdr>
        </w:div>
        <w:div w:id="671297787">
          <w:marLeft w:val="547"/>
          <w:marRight w:val="0"/>
          <w:marTop w:val="115"/>
          <w:marBottom w:val="0"/>
          <w:divBdr>
            <w:top w:val="none" w:sz="0" w:space="0" w:color="auto"/>
            <w:left w:val="none" w:sz="0" w:space="0" w:color="auto"/>
            <w:bottom w:val="none" w:sz="0" w:space="0" w:color="auto"/>
            <w:right w:val="none" w:sz="0" w:space="0" w:color="auto"/>
          </w:divBdr>
        </w:div>
        <w:div w:id="148063429">
          <w:marLeft w:val="547"/>
          <w:marRight w:val="0"/>
          <w:marTop w:val="115"/>
          <w:marBottom w:val="0"/>
          <w:divBdr>
            <w:top w:val="none" w:sz="0" w:space="0" w:color="auto"/>
            <w:left w:val="none" w:sz="0" w:space="0" w:color="auto"/>
            <w:bottom w:val="none" w:sz="0" w:space="0" w:color="auto"/>
            <w:right w:val="none" w:sz="0" w:space="0" w:color="auto"/>
          </w:divBdr>
        </w:div>
      </w:divsChild>
    </w:div>
    <w:div w:id="1727335709">
      <w:bodyDiv w:val="1"/>
      <w:marLeft w:val="0"/>
      <w:marRight w:val="0"/>
      <w:marTop w:val="0"/>
      <w:marBottom w:val="0"/>
      <w:divBdr>
        <w:top w:val="none" w:sz="0" w:space="0" w:color="auto"/>
        <w:left w:val="none" w:sz="0" w:space="0" w:color="auto"/>
        <w:bottom w:val="none" w:sz="0" w:space="0" w:color="auto"/>
        <w:right w:val="none" w:sz="0" w:space="0" w:color="auto"/>
      </w:divBdr>
    </w:div>
    <w:div w:id="1727340376">
      <w:bodyDiv w:val="1"/>
      <w:marLeft w:val="0"/>
      <w:marRight w:val="0"/>
      <w:marTop w:val="0"/>
      <w:marBottom w:val="0"/>
      <w:divBdr>
        <w:top w:val="none" w:sz="0" w:space="0" w:color="auto"/>
        <w:left w:val="none" w:sz="0" w:space="0" w:color="auto"/>
        <w:bottom w:val="none" w:sz="0" w:space="0" w:color="auto"/>
        <w:right w:val="none" w:sz="0" w:space="0" w:color="auto"/>
      </w:divBdr>
      <w:divsChild>
        <w:div w:id="734396530">
          <w:marLeft w:val="547"/>
          <w:marRight w:val="0"/>
          <w:marTop w:val="106"/>
          <w:marBottom w:val="0"/>
          <w:divBdr>
            <w:top w:val="none" w:sz="0" w:space="0" w:color="auto"/>
            <w:left w:val="none" w:sz="0" w:space="0" w:color="auto"/>
            <w:bottom w:val="none" w:sz="0" w:space="0" w:color="auto"/>
            <w:right w:val="none" w:sz="0" w:space="0" w:color="auto"/>
          </w:divBdr>
        </w:div>
        <w:div w:id="1781191">
          <w:marLeft w:val="547"/>
          <w:marRight w:val="0"/>
          <w:marTop w:val="106"/>
          <w:marBottom w:val="0"/>
          <w:divBdr>
            <w:top w:val="none" w:sz="0" w:space="0" w:color="auto"/>
            <w:left w:val="none" w:sz="0" w:space="0" w:color="auto"/>
            <w:bottom w:val="none" w:sz="0" w:space="0" w:color="auto"/>
            <w:right w:val="none" w:sz="0" w:space="0" w:color="auto"/>
          </w:divBdr>
        </w:div>
        <w:div w:id="1747413676">
          <w:marLeft w:val="547"/>
          <w:marRight w:val="0"/>
          <w:marTop w:val="106"/>
          <w:marBottom w:val="0"/>
          <w:divBdr>
            <w:top w:val="none" w:sz="0" w:space="0" w:color="auto"/>
            <w:left w:val="none" w:sz="0" w:space="0" w:color="auto"/>
            <w:bottom w:val="none" w:sz="0" w:space="0" w:color="auto"/>
            <w:right w:val="none" w:sz="0" w:space="0" w:color="auto"/>
          </w:divBdr>
        </w:div>
        <w:div w:id="1758941376">
          <w:marLeft w:val="547"/>
          <w:marRight w:val="0"/>
          <w:marTop w:val="106"/>
          <w:marBottom w:val="0"/>
          <w:divBdr>
            <w:top w:val="none" w:sz="0" w:space="0" w:color="auto"/>
            <w:left w:val="none" w:sz="0" w:space="0" w:color="auto"/>
            <w:bottom w:val="none" w:sz="0" w:space="0" w:color="auto"/>
            <w:right w:val="none" w:sz="0" w:space="0" w:color="auto"/>
          </w:divBdr>
        </w:div>
      </w:divsChild>
    </w:div>
    <w:div w:id="1731226370">
      <w:bodyDiv w:val="1"/>
      <w:marLeft w:val="0"/>
      <w:marRight w:val="0"/>
      <w:marTop w:val="0"/>
      <w:marBottom w:val="0"/>
      <w:divBdr>
        <w:top w:val="none" w:sz="0" w:space="0" w:color="auto"/>
        <w:left w:val="none" w:sz="0" w:space="0" w:color="auto"/>
        <w:bottom w:val="none" w:sz="0" w:space="0" w:color="auto"/>
        <w:right w:val="none" w:sz="0" w:space="0" w:color="auto"/>
      </w:divBdr>
      <w:divsChild>
        <w:div w:id="1251505658">
          <w:marLeft w:val="547"/>
          <w:marRight w:val="0"/>
          <w:marTop w:val="106"/>
          <w:marBottom w:val="0"/>
          <w:divBdr>
            <w:top w:val="none" w:sz="0" w:space="0" w:color="auto"/>
            <w:left w:val="none" w:sz="0" w:space="0" w:color="auto"/>
            <w:bottom w:val="none" w:sz="0" w:space="0" w:color="auto"/>
            <w:right w:val="none" w:sz="0" w:space="0" w:color="auto"/>
          </w:divBdr>
        </w:div>
        <w:div w:id="2020812769">
          <w:marLeft w:val="547"/>
          <w:marRight w:val="0"/>
          <w:marTop w:val="106"/>
          <w:marBottom w:val="0"/>
          <w:divBdr>
            <w:top w:val="none" w:sz="0" w:space="0" w:color="auto"/>
            <w:left w:val="none" w:sz="0" w:space="0" w:color="auto"/>
            <w:bottom w:val="none" w:sz="0" w:space="0" w:color="auto"/>
            <w:right w:val="none" w:sz="0" w:space="0" w:color="auto"/>
          </w:divBdr>
        </w:div>
      </w:divsChild>
    </w:div>
    <w:div w:id="1732532796">
      <w:bodyDiv w:val="1"/>
      <w:marLeft w:val="0"/>
      <w:marRight w:val="0"/>
      <w:marTop w:val="0"/>
      <w:marBottom w:val="0"/>
      <w:divBdr>
        <w:top w:val="none" w:sz="0" w:space="0" w:color="auto"/>
        <w:left w:val="none" w:sz="0" w:space="0" w:color="auto"/>
        <w:bottom w:val="none" w:sz="0" w:space="0" w:color="auto"/>
        <w:right w:val="none" w:sz="0" w:space="0" w:color="auto"/>
      </w:divBdr>
      <w:divsChild>
        <w:div w:id="1646885682">
          <w:marLeft w:val="360"/>
          <w:marRight w:val="0"/>
          <w:marTop w:val="200"/>
          <w:marBottom w:val="0"/>
          <w:divBdr>
            <w:top w:val="none" w:sz="0" w:space="0" w:color="auto"/>
            <w:left w:val="none" w:sz="0" w:space="0" w:color="auto"/>
            <w:bottom w:val="none" w:sz="0" w:space="0" w:color="auto"/>
            <w:right w:val="none" w:sz="0" w:space="0" w:color="auto"/>
          </w:divBdr>
        </w:div>
        <w:div w:id="75175796">
          <w:marLeft w:val="360"/>
          <w:marRight w:val="0"/>
          <w:marTop w:val="200"/>
          <w:marBottom w:val="0"/>
          <w:divBdr>
            <w:top w:val="none" w:sz="0" w:space="0" w:color="auto"/>
            <w:left w:val="none" w:sz="0" w:space="0" w:color="auto"/>
            <w:bottom w:val="none" w:sz="0" w:space="0" w:color="auto"/>
            <w:right w:val="none" w:sz="0" w:space="0" w:color="auto"/>
          </w:divBdr>
        </w:div>
        <w:div w:id="1446996359">
          <w:marLeft w:val="360"/>
          <w:marRight w:val="0"/>
          <w:marTop w:val="200"/>
          <w:marBottom w:val="0"/>
          <w:divBdr>
            <w:top w:val="none" w:sz="0" w:space="0" w:color="auto"/>
            <w:left w:val="none" w:sz="0" w:space="0" w:color="auto"/>
            <w:bottom w:val="none" w:sz="0" w:space="0" w:color="auto"/>
            <w:right w:val="none" w:sz="0" w:space="0" w:color="auto"/>
          </w:divBdr>
        </w:div>
        <w:div w:id="399907998">
          <w:marLeft w:val="360"/>
          <w:marRight w:val="0"/>
          <w:marTop w:val="200"/>
          <w:marBottom w:val="0"/>
          <w:divBdr>
            <w:top w:val="none" w:sz="0" w:space="0" w:color="auto"/>
            <w:left w:val="none" w:sz="0" w:space="0" w:color="auto"/>
            <w:bottom w:val="none" w:sz="0" w:space="0" w:color="auto"/>
            <w:right w:val="none" w:sz="0" w:space="0" w:color="auto"/>
          </w:divBdr>
        </w:div>
      </w:divsChild>
    </w:div>
    <w:div w:id="1736977268">
      <w:bodyDiv w:val="1"/>
      <w:marLeft w:val="0"/>
      <w:marRight w:val="0"/>
      <w:marTop w:val="0"/>
      <w:marBottom w:val="0"/>
      <w:divBdr>
        <w:top w:val="none" w:sz="0" w:space="0" w:color="auto"/>
        <w:left w:val="none" w:sz="0" w:space="0" w:color="auto"/>
        <w:bottom w:val="none" w:sz="0" w:space="0" w:color="auto"/>
        <w:right w:val="none" w:sz="0" w:space="0" w:color="auto"/>
      </w:divBdr>
      <w:divsChild>
        <w:div w:id="88624963">
          <w:marLeft w:val="547"/>
          <w:marRight w:val="0"/>
          <w:marTop w:val="0"/>
          <w:marBottom w:val="0"/>
          <w:divBdr>
            <w:top w:val="none" w:sz="0" w:space="0" w:color="auto"/>
            <w:left w:val="none" w:sz="0" w:space="0" w:color="auto"/>
            <w:bottom w:val="none" w:sz="0" w:space="0" w:color="auto"/>
            <w:right w:val="none" w:sz="0" w:space="0" w:color="auto"/>
          </w:divBdr>
        </w:div>
      </w:divsChild>
    </w:div>
    <w:div w:id="1759206751">
      <w:bodyDiv w:val="1"/>
      <w:marLeft w:val="0"/>
      <w:marRight w:val="0"/>
      <w:marTop w:val="0"/>
      <w:marBottom w:val="0"/>
      <w:divBdr>
        <w:top w:val="none" w:sz="0" w:space="0" w:color="auto"/>
        <w:left w:val="none" w:sz="0" w:space="0" w:color="auto"/>
        <w:bottom w:val="none" w:sz="0" w:space="0" w:color="auto"/>
        <w:right w:val="none" w:sz="0" w:space="0" w:color="auto"/>
      </w:divBdr>
      <w:divsChild>
        <w:div w:id="482238202">
          <w:marLeft w:val="274"/>
          <w:marRight w:val="0"/>
          <w:marTop w:val="150"/>
          <w:marBottom w:val="0"/>
          <w:divBdr>
            <w:top w:val="none" w:sz="0" w:space="0" w:color="auto"/>
            <w:left w:val="none" w:sz="0" w:space="0" w:color="auto"/>
            <w:bottom w:val="none" w:sz="0" w:space="0" w:color="auto"/>
            <w:right w:val="none" w:sz="0" w:space="0" w:color="auto"/>
          </w:divBdr>
        </w:div>
        <w:div w:id="1282885912">
          <w:marLeft w:val="274"/>
          <w:marRight w:val="0"/>
          <w:marTop w:val="150"/>
          <w:marBottom w:val="0"/>
          <w:divBdr>
            <w:top w:val="none" w:sz="0" w:space="0" w:color="auto"/>
            <w:left w:val="none" w:sz="0" w:space="0" w:color="auto"/>
            <w:bottom w:val="none" w:sz="0" w:space="0" w:color="auto"/>
            <w:right w:val="none" w:sz="0" w:space="0" w:color="auto"/>
          </w:divBdr>
        </w:div>
        <w:div w:id="102696269">
          <w:marLeft w:val="274"/>
          <w:marRight w:val="0"/>
          <w:marTop w:val="150"/>
          <w:marBottom w:val="0"/>
          <w:divBdr>
            <w:top w:val="none" w:sz="0" w:space="0" w:color="auto"/>
            <w:left w:val="none" w:sz="0" w:space="0" w:color="auto"/>
            <w:bottom w:val="none" w:sz="0" w:space="0" w:color="auto"/>
            <w:right w:val="none" w:sz="0" w:space="0" w:color="auto"/>
          </w:divBdr>
        </w:div>
      </w:divsChild>
    </w:div>
    <w:div w:id="1760978628">
      <w:bodyDiv w:val="1"/>
      <w:marLeft w:val="0"/>
      <w:marRight w:val="0"/>
      <w:marTop w:val="0"/>
      <w:marBottom w:val="0"/>
      <w:divBdr>
        <w:top w:val="none" w:sz="0" w:space="0" w:color="auto"/>
        <w:left w:val="none" w:sz="0" w:space="0" w:color="auto"/>
        <w:bottom w:val="none" w:sz="0" w:space="0" w:color="auto"/>
        <w:right w:val="none" w:sz="0" w:space="0" w:color="auto"/>
      </w:divBdr>
    </w:div>
    <w:div w:id="1766146000">
      <w:bodyDiv w:val="1"/>
      <w:marLeft w:val="0"/>
      <w:marRight w:val="0"/>
      <w:marTop w:val="0"/>
      <w:marBottom w:val="0"/>
      <w:divBdr>
        <w:top w:val="none" w:sz="0" w:space="0" w:color="auto"/>
        <w:left w:val="none" w:sz="0" w:space="0" w:color="auto"/>
        <w:bottom w:val="none" w:sz="0" w:space="0" w:color="auto"/>
        <w:right w:val="none" w:sz="0" w:space="0" w:color="auto"/>
      </w:divBdr>
    </w:div>
    <w:div w:id="1766606593">
      <w:bodyDiv w:val="1"/>
      <w:marLeft w:val="0"/>
      <w:marRight w:val="0"/>
      <w:marTop w:val="0"/>
      <w:marBottom w:val="0"/>
      <w:divBdr>
        <w:top w:val="none" w:sz="0" w:space="0" w:color="auto"/>
        <w:left w:val="none" w:sz="0" w:space="0" w:color="auto"/>
        <w:bottom w:val="none" w:sz="0" w:space="0" w:color="auto"/>
        <w:right w:val="none" w:sz="0" w:space="0" w:color="auto"/>
      </w:divBdr>
      <w:divsChild>
        <w:div w:id="546920234">
          <w:marLeft w:val="547"/>
          <w:marRight w:val="0"/>
          <w:marTop w:val="115"/>
          <w:marBottom w:val="0"/>
          <w:divBdr>
            <w:top w:val="none" w:sz="0" w:space="0" w:color="auto"/>
            <w:left w:val="none" w:sz="0" w:space="0" w:color="auto"/>
            <w:bottom w:val="none" w:sz="0" w:space="0" w:color="auto"/>
            <w:right w:val="none" w:sz="0" w:space="0" w:color="auto"/>
          </w:divBdr>
        </w:div>
        <w:div w:id="1694384471">
          <w:marLeft w:val="547"/>
          <w:marRight w:val="0"/>
          <w:marTop w:val="115"/>
          <w:marBottom w:val="0"/>
          <w:divBdr>
            <w:top w:val="none" w:sz="0" w:space="0" w:color="auto"/>
            <w:left w:val="none" w:sz="0" w:space="0" w:color="auto"/>
            <w:bottom w:val="none" w:sz="0" w:space="0" w:color="auto"/>
            <w:right w:val="none" w:sz="0" w:space="0" w:color="auto"/>
          </w:divBdr>
        </w:div>
        <w:div w:id="612709755">
          <w:marLeft w:val="547"/>
          <w:marRight w:val="0"/>
          <w:marTop w:val="115"/>
          <w:marBottom w:val="0"/>
          <w:divBdr>
            <w:top w:val="none" w:sz="0" w:space="0" w:color="auto"/>
            <w:left w:val="none" w:sz="0" w:space="0" w:color="auto"/>
            <w:bottom w:val="none" w:sz="0" w:space="0" w:color="auto"/>
            <w:right w:val="none" w:sz="0" w:space="0" w:color="auto"/>
          </w:divBdr>
        </w:div>
        <w:div w:id="1662614960">
          <w:marLeft w:val="547"/>
          <w:marRight w:val="0"/>
          <w:marTop w:val="115"/>
          <w:marBottom w:val="0"/>
          <w:divBdr>
            <w:top w:val="none" w:sz="0" w:space="0" w:color="auto"/>
            <w:left w:val="none" w:sz="0" w:space="0" w:color="auto"/>
            <w:bottom w:val="none" w:sz="0" w:space="0" w:color="auto"/>
            <w:right w:val="none" w:sz="0" w:space="0" w:color="auto"/>
          </w:divBdr>
        </w:div>
      </w:divsChild>
    </w:div>
    <w:div w:id="1768309360">
      <w:bodyDiv w:val="1"/>
      <w:marLeft w:val="0"/>
      <w:marRight w:val="0"/>
      <w:marTop w:val="0"/>
      <w:marBottom w:val="0"/>
      <w:divBdr>
        <w:top w:val="none" w:sz="0" w:space="0" w:color="auto"/>
        <w:left w:val="none" w:sz="0" w:space="0" w:color="auto"/>
        <w:bottom w:val="none" w:sz="0" w:space="0" w:color="auto"/>
        <w:right w:val="none" w:sz="0" w:space="0" w:color="auto"/>
      </w:divBdr>
      <w:divsChild>
        <w:div w:id="1926111684">
          <w:marLeft w:val="432"/>
          <w:marRight w:val="0"/>
          <w:marTop w:val="120"/>
          <w:marBottom w:val="0"/>
          <w:divBdr>
            <w:top w:val="none" w:sz="0" w:space="0" w:color="auto"/>
            <w:left w:val="none" w:sz="0" w:space="0" w:color="auto"/>
            <w:bottom w:val="none" w:sz="0" w:space="0" w:color="auto"/>
            <w:right w:val="none" w:sz="0" w:space="0" w:color="auto"/>
          </w:divBdr>
        </w:div>
      </w:divsChild>
    </w:div>
    <w:div w:id="1770395575">
      <w:bodyDiv w:val="1"/>
      <w:marLeft w:val="0"/>
      <w:marRight w:val="0"/>
      <w:marTop w:val="0"/>
      <w:marBottom w:val="0"/>
      <w:divBdr>
        <w:top w:val="none" w:sz="0" w:space="0" w:color="auto"/>
        <w:left w:val="none" w:sz="0" w:space="0" w:color="auto"/>
        <w:bottom w:val="none" w:sz="0" w:space="0" w:color="auto"/>
        <w:right w:val="none" w:sz="0" w:space="0" w:color="auto"/>
      </w:divBdr>
      <w:divsChild>
        <w:div w:id="1583371956">
          <w:marLeft w:val="432"/>
          <w:marRight w:val="0"/>
          <w:marTop w:val="120"/>
          <w:marBottom w:val="0"/>
          <w:divBdr>
            <w:top w:val="none" w:sz="0" w:space="0" w:color="auto"/>
            <w:left w:val="none" w:sz="0" w:space="0" w:color="auto"/>
            <w:bottom w:val="none" w:sz="0" w:space="0" w:color="auto"/>
            <w:right w:val="none" w:sz="0" w:space="0" w:color="auto"/>
          </w:divBdr>
        </w:div>
        <w:div w:id="1121994272">
          <w:marLeft w:val="432"/>
          <w:marRight w:val="0"/>
          <w:marTop w:val="120"/>
          <w:marBottom w:val="0"/>
          <w:divBdr>
            <w:top w:val="none" w:sz="0" w:space="0" w:color="auto"/>
            <w:left w:val="none" w:sz="0" w:space="0" w:color="auto"/>
            <w:bottom w:val="none" w:sz="0" w:space="0" w:color="auto"/>
            <w:right w:val="none" w:sz="0" w:space="0" w:color="auto"/>
          </w:divBdr>
        </w:div>
        <w:div w:id="228423387">
          <w:marLeft w:val="432"/>
          <w:marRight w:val="0"/>
          <w:marTop w:val="120"/>
          <w:marBottom w:val="0"/>
          <w:divBdr>
            <w:top w:val="none" w:sz="0" w:space="0" w:color="auto"/>
            <w:left w:val="none" w:sz="0" w:space="0" w:color="auto"/>
            <w:bottom w:val="none" w:sz="0" w:space="0" w:color="auto"/>
            <w:right w:val="none" w:sz="0" w:space="0" w:color="auto"/>
          </w:divBdr>
        </w:div>
      </w:divsChild>
    </w:div>
    <w:div w:id="1771849766">
      <w:bodyDiv w:val="1"/>
      <w:marLeft w:val="0"/>
      <w:marRight w:val="0"/>
      <w:marTop w:val="0"/>
      <w:marBottom w:val="0"/>
      <w:divBdr>
        <w:top w:val="none" w:sz="0" w:space="0" w:color="auto"/>
        <w:left w:val="none" w:sz="0" w:space="0" w:color="auto"/>
        <w:bottom w:val="none" w:sz="0" w:space="0" w:color="auto"/>
        <w:right w:val="none" w:sz="0" w:space="0" w:color="auto"/>
      </w:divBdr>
    </w:div>
    <w:div w:id="1774939821">
      <w:bodyDiv w:val="1"/>
      <w:marLeft w:val="0"/>
      <w:marRight w:val="0"/>
      <w:marTop w:val="0"/>
      <w:marBottom w:val="0"/>
      <w:divBdr>
        <w:top w:val="none" w:sz="0" w:space="0" w:color="auto"/>
        <w:left w:val="none" w:sz="0" w:space="0" w:color="auto"/>
        <w:bottom w:val="none" w:sz="0" w:space="0" w:color="auto"/>
        <w:right w:val="none" w:sz="0" w:space="0" w:color="auto"/>
      </w:divBdr>
    </w:div>
    <w:div w:id="1777826621">
      <w:bodyDiv w:val="1"/>
      <w:marLeft w:val="0"/>
      <w:marRight w:val="0"/>
      <w:marTop w:val="0"/>
      <w:marBottom w:val="0"/>
      <w:divBdr>
        <w:top w:val="none" w:sz="0" w:space="0" w:color="auto"/>
        <w:left w:val="none" w:sz="0" w:space="0" w:color="auto"/>
        <w:bottom w:val="none" w:sz="0" w:space="0" w:color="auto"/>
        <w:right w:val="none" w:sz="0" w:space="0" w:color="auto"/>
      </w:divBdr>
    </w:div>
    <w:div w:id="1782917152">
      <w:bodyDiv w:val="1"/>
      <w:marLeft w:val="0"/>
      <w:marRight w:val="0"/>
      <w:marTop w:val="0"/>
      <w:marBottom w:val="0"/>
      <w:divBdr>
        <w:top w:val="none" w:sz="0" w:space="0" w:color="auto"/>
        <w:left w:val="none" w:sz="0" w:space="0" w:color="auto"/>
        <w:bottom w:val="none" w:sz="0" w:space="0" w:color="auto"/>
        <w:right w:val="none" w:sz="0" w:space="0" w:color="auto"/>
      </w:divBdr>
      <w:divsChild>
        <w:div w:id="1737194473">
          <w:marLeft w:val="547"/>
          <w:marRight w:val="0"/>
          <w:marTop w:val="0"/>
          <w:marBottom w:val="0"/>
          <w:divBdr>
            <w:top w:val="none" w:sz="0" w:space="0" w:color="auto"/>
            <w:left w:val="none" w:sz="0" w:space="0" w:color="auto"/>
            <w:bottom w:val="none" w:sz="0" w:space="0" w:color="auto"/>
            <w:right w:val="none" w:sz="0" w:space="0" w:color="auto"/>
          </w:divBdr>
        </w:div>
        <w:div w:id="924269111">
          <w:marLeft w:val="547"/>
          <w:marRight w:val="0"/>
          <w:marTop w:val="0"/>
          <w:marBottom w:val="0"/>
          <w:divBdr>
            <w:top w:val="none" w:sz="0" w:space="0" w:color="auto"/>
            <w:left w:val="none" w:sz="0" w:space="0" w:color="auto"/>
            <w:bottom w:val="none" w:sz="0" w:space="0" w:color="auto"/>
            <w:right w:val="none" w:sz="0" w:space="0" w:color="auto"/>
          </w:divBdr>
        </w:div>
      </w:divsChild>
    </w:div>
    <w:div w:id="1784380577">
      <w:bodyDiv w:val="1"/>
      <w:marLeft w:val="0"/>
      <w:marRight w:val="0"/>
      <w:marTop w:val="0"/>
      <w:marBottom w:val="0"/>
      <w:divBdr>
        <w:top w:val="none" w:sz="0" w:space="0" w:color="auto"/>
        <w:left w:val="none" w:sz="0" w:space="0" w:color="auto"/>
        <w:bottom w:val="none" w:sz="0" w:space="0" w:color="auto"/>
        <w:right w:val="none" w:sz="0" w:space="0" w:color="auto"/>
      </w:divBdr>
      <w:divsChild>
        <w:div w:id="475681063">
          <w:marLeft w:val="547"/>
          <w:marRight w:val="0"/>
          <w:marTop w:val="0"/>
          <w:marBottom w:val="0"/>
          <w:divBdr>
            <w:top w:val="none" w:sz="0" w:space="0" w:color="auto"/>
            <w:left w:val="none" w:sz="0" w:space="0" w:color="auto"/>
            <w:bottom w:val="none" w:sz="0" w:space="0" w:color="auto"/>
            <w:right w:val="none" w:sz="0" w:space="0" w:color="auto"/>
          </w:divBdr>
        </w:div>
        <w:div w:id="1633245320">
          <w:marLeft w:val="547"/>
          <w:marRight w:val="0"/>
          <w:marTop w:val="0"/>
          <w:marBottom w:val="0"/>
          <w:divBdr>
            <w:top w:val="none" w:sz="0" w:space="0" w:color="auto"/>
            <w:left w:val="none" w:sz="0" w:space="0" w:color="auto"/>
            <w:bottom w:val="none" w:sz="0" w:space="0" w:color="auto"/>
            <w:right w:val="none" w:sz="0" w:space="0" w:color="auto"/>
          </w:divBdr>
        </w:div>
      </w:divsChild>
    </w:div>
    <w:div w:id="1789617191">
      <w:bodyDiv w:val="1"/>
      <w:marLeft w:val="0"/>
      <w:marRight w:val="0"/>
      <w:marTop w:val="0"/>
      <w:marBottom w:val="0"/>
      <w:divBdr>
        <w:top w:val="none" w:sz="0" w:space="0" w:color="auto"/>
        <w:left w:val="none" w:sz="0" w:space="0" w:color="auto"/>
        <w:bottom w:val="none" w:sz="0" w:space="0" w:color="auto"/>
        <w:right w:val="none" w:sz="0" w:space="0" w:color="auto"/>
      </w:divBdr>
      <w:divsChild>
        <w:div w:id="1069696729">
          <w:marLeft w:val="432"/>
          <w:marRight w:val="0"/>
          <w:marTop w:val="120"/>
          <w:marBottom w:val="0"/>
          <w:divBdr>
            <w:top w:val="none" w:sz="0" w:space="0" w:color="auto"/>
            <w:left w:val="none" w:sz="0" w:space="0" w:color="auto"/>
            <w:bottom w:val="none" w:sz="0" w:space="0" w:color="auto"/>
            <w:right w:val="none" w:sz="0" w:space="0" w:color="auto"/>
          </w:divBdr>
        </w:div>
        <w:div w:id="829911557">
          <w:marLeft w:val="432"/>
          <w:marRight w:val="0"/>
          <w:marTop w:val="120"/>
          <w:marBottom w:val="0"/>
          <w:divBdr>
            <w:top w:val="none" w:sz="0" w:space="0" w:color="auto"/>
            <w:left w:val="none" w:sz="0" w:space="0" w:color="auto"/>
            <w:bottom w:val="none" w:sz="0" w:space="0" w:color="auto"/>
            <w:right w:val="none" w:sz="0" w:space="0" w:color="auto"/>
          </w:divBdr>
        </w:div>
        <w:div w:id="1378895806">
          <w:marLeft w:val="432"/>
          <w:marRight w:val="0"/>
          <w:marTop w:val="120"/>
          <w:marBottom w:val="0"/>
          <w:divBdr>
            <w:top w:val="none" w:sz="0" w:space="0" w:color="auto"/>
            <w:left w:val="none" w:sz="0" w:space="0" w:color="auto"/>
            <w:bottom w:val="none" w:sz="0" w:space="0" w:color="auto"/>
            <w:right w:val="none" w:sz="0" w:space="0" w:color="auto"/>
          </w:divBdr>
        </w:div>
      </w:divsChild>
    </w:div>
    <w:div w:id="1796022028">
      <w:bodyDiv w:val="1"/>
      <w:marLeft w:val="0"/>
      <w:marRight w:val="0"/>
      <w:marTop w:val="0"/>
      <w:marBottom w:val="0"/>
      <w:divBdr>
        <w:top w:val="none" w:sz="0" w:space="0" w:color="auto"/>
        <w:left w:val="none" w:sz="0" w:space="0" w:color="auto"/>
        <w:bottom w:val="none" w:sz="0" w:space="0" w:color="auto"/>
        <w:right w:val="none" w:sz="0" w:space="0" w:color="auto"/>
      </w:divBdr>
    </w:div>
    <w:div w:id="1796630084">
      <w:bodyDiv w:val="1"/>
      <w:marLeft w:val="0"/>
      <w:marRight w:val="0"/>
      <w:marTop w:val="0"/>
      <w:marBottom w:val="0"/>
      <w:divBdr>
        <w:top w:val="none" w:sz="0" w:space="0" w:color="auto"/>
        <w:left w:val="none" w:sz="0" w:space="0" w:color="auto"/>
        <w:bottom w:val="none" w:sz="0" w:space="0" w:color="auto"/>
        <w:right w:val="none" w:sz="0" w:space="0" w:color="auto"/>
      </w:divBdr>
    </w:div>
    <w:div w:id="1800146156">
      <w:bodyDiv w:val="1"/>
      <w:marLeft w:val="0"/>
      <w:marRight w:val="0"/>
      <w:marTop w:val="0"/>
      <w:marBottom w:val="0"/>
      <w:divBdr>
        <w:top w:val="none" w:sz="0" w:space="0" w:color="auto"/>
        <w:left w:val="none" w:sz="0" w:space="0" w:color="auto"/>
        <w:bottom w:val="none" w:sz="0" w:space="0" w:color="auto"/>
        <w:right w:val="none" w:sz="0" w:space="0" w:color="auto"/>
      </w:divBdr>
    </w:div>
    <w:div w:id="1801652574">
      <w:bodyDiv w:val="1"/>
      <w:marLeft w:val="0"/>
      <w:marRight w:val="0"/>
      <w:marTop w:val="0"/>
      <w:marBottom w:val="0"/>
      <w:divBdr>
        <w:top w:val="none" w:sz="0" w:space="0" w:color="auto"/>
        <w:left w:val="none" w:sz="0" w:space="0" w:color="auto"/>
        <w:bottom w:val="none" w:sz="0" w:space="0" w:color="auto"/>
        <w:right w:val="none" w:sz="0" w:space="0" w:color="auto"/>
      </w:divBdr>
    </w:div>
    <w:div w:id="1812552263">
      <w:bodyDiv w:val="1"/>
      <w:marLeft w:val="0"/>
      <w:marRight w:val="0"/>
      <w:marTop w:val="0"/>
      <w:marBottom w:val="0"/>
      <w:divBdr>
        <w:top w:val="none" w:sz="0" w:space="0" w:color="auto"/>
        <w:left w:val="none" w:sz="0" w:space="0" w:color="auto"/>
        <w:bottom w:val="none" w:sz="0" w:space="0" w:color="auto"/>
        <w:right w:val="none" w:sz="0" w:space="0" w:color="auto"/>
      </w:divBdr>
      <w:divsChild>
        <w:div w:id="1230001089">
          <w:marLeft w:val="547"/>
          <w:marRight w:val="0"/>
          <w:marTop w:val="0"/>
          <w:marBottom w:val="0"/>
          <w:divBdr>
            <w:top w:val="none" w:sz="0" w:space="0" w:color="auto"/>
            <w:left w:val="none" w:sz="0" w:space="0" w:color="auto"/>
            <w:bottom w:val="none" w:sz="0" w:space="0" w:color="auto"/>
            <w:right w:val="none" w:sz="0" w:space="0" w:color="auto"/>
          </w:divBdr>
        </w:div>
        <w:div w:id="61565118">
          <w:marLeft w:val="547"/>
          <w:marRight w:val="0"/>
          <w:marTop w:val="0"/>
          <w:marBottom w:val="0"/>
          <w:divBdr>
            <w:top w:val="none" w:sz="0" w:space="0" w:color="auto"/>
            <w:left w:val="none" w:sz="0" w:space="0" w:color="auto"/>
            <w:bottom w:val="none" w:sz="0" w:space="0" w:color="auto"/>
            <w:right w:val="none" w:sz="0" w:space="0" w:color="auto"/>
          </w:divBdr>
        </w:div>
      </w:divsChild>
    </w:div>
    <w:div w:id="1818569192">
      <w:bodyDiv w:val="1"/>
      <w:marLeft w:val="0"/>
      <w:marRight w:val="0"/>
      <w:marTop w:val="0"/>
      <w:marBottom w:val="0"/>
      <w:divBdr>
        <w:top w:val="none" w:sz="0" w:space="0" w:color="auto"/>
        <w:left w:val="none" w:sz="0" w:space="0" w:color="auto"/>
        <w:bottom w:val="none" w:sz="0" w:space="0" w:color="auto"/>
        <w:right w:val="none" w:sz="0" w:space="0" w:color="auto"/>
      </w:divBdr>
      <w:divsChild>
        <w:div w:id="1203592571">
          <w:marLeft w:val="274"/>
          <w:marRight w:val="0"/>
          <w:marTop w:val="150"/>
          <w:marBottom w:val="0"/>
          <w:divBdr>
            <w:top w:val="none" w:sz="0" w:space="0" w:color="auto"/>
            <w:left w:val="none" w:sz="0" w:space="0" w:color="auto"/>
            <w:bottom w:val="none" w:sz="0" w:space="0" w:color="auto"/>
            <w:right w:val="none" w:sz="0" w:space="0" w:color="auto"/>
          </w:divBdr>
        </w:div>
        <w:div w:id="131414513">
          <w:marLeft w:val="274"/>
          <w:marRight w:val="0"/>
          <w:marTop w:val="150"/>
          <w:marBottom w:val="0"/>
          <w:divBdr>
            <w:top w:val="none" w:sz="0" w:space="0" w:color="auto"/>
            <w:left w:val="none" w:sz="0" w:space="0" w:color="auto"/>
            <w:bottom w:val="none" w:sz="0" w:space="0" w:color="auto"/>
            <w:right w:val="none" w:sz="0" w:space="0" w:color="auto"/>
          </w:divBdr>
        </w:div>
        <w:div w:id="312105015">
          <w:marLeft w:val="274"/>
          <w:marRight w:val="0"/>
          <w:marTop w:val="150"/>
          <w:marBottom w:val="0"/>
          <w:divBdr>
            <w:top w:val="none" w:sz="0" w:space="0" w:color="auto"/>
            <w:left w:val="none" w:sz="0" w:space="0" w:color="auto"/>
            <w:bottom w:val="none" w:sz="0" w:space="0" w:color="auto"/>
            <w:right w:val="none" w:sz="0" w:space="0" w:color="auto"/>
          </w:divBdr>
        </w:div>
        <w:div w:id="580598678">
          <w:marLeft w:val="274"/>
          <w:marRight w:val="0"/>
          <w:marTop w:val="150"/>
          <w:marBottom w:val="0"/>
          <w:divBdr>
            <w:top w:val="none" w:sz="0" w:space="0" w:color="auto"/>
            <w:left w:val="none" w:sz="0" w:space="0" w:color="auto"/>
            <w:bottom w:val="none" w:sz="0" w:space="0" w:color="auto"/>
            <w:right w:val="none" w:sz="0" w:space="0" w:color="auto"/>
          </w:divBdr>
        </w:div>
        <w:div w:id="899637961">
          <w:marLeft w:val="274"/>
          <w:marRight w:val="0"/>
          <w:marTop w:val="150"/>
          <w:marBottom w:val="0"/>
          <w:divBdr>
            <w:top w:val="none" w:sz="0" w:space="0" w:color="auto"/>
            <w:left w:val="none" w:sz="0" w:space="0" w:color="auto"/>
            <w:bottom w:val="none" w:sz="0" w:space="0" w:color="auto"/>
            <w:right w:val="none" w:sz="0" w:space="0" w:color="auto"/>
          </w:divBdr>
        </w:div>
      </w:divsChild>
    </w:div>
    <w:div w:id="1825000377">
      <w:bodyDiv w:val="1"/>
      <w:marLeft w:val="0"/>
      <w:marRight w:val="0"/>
      <w:marTop w:val="0"/>
      <w:marBottom w:val="0"/>
      <w:divBdr>
        <w:top w:val="none" w:sz="0" w:space="0" w:color="auto"/>
        <w:left w:val="none" w:sz="0" w:space="0" w:color="auto"/>
        <w:bottom w:val="none" w:sz="0" w:space="0" w:color="auto"/>
        <w:right w:val="none" w:sz="0" w:space="0" w:color="auto"/>
      </w:divBdr>
      <w:divsChild>
        <w:div w:id="642122510">
          <w:marLeft w:val="547"/>
          <w:marRight w:val="0"/>
          <w:marTop w:val="106"/>
          <w:marBottom w:val="0"/>
          <w:divBdr>
            <w:top w:val="none" w:sz="0" w:space="0" w:color="auto"/>
            <w:left w:val="none" w:sz="0" w:space="0" w:color="auto"/>
            <w:bottom w:val="none" w:sz="0" w:space="0" w:color="auto"/>
            <w:right w:val="none" w:sz="0" w:space="0" w:color="auto"/>
          </w:divBdr>
        </w:div>
        <w:div w:id="1153329566">
          <w:marLeft w:val="547"/>
          <w:marRight w:val="0"/>
          <w:marTop w:val="106"/>
          <w:marBottom w:val="0"/>
          <w:divBdr>
            <w:top w:val="none" w:sz="0" w:space="0" w:color="auto"/>
            <w:left w:val="none" w:sz="0" w:space="0" w:color="auto"/>
            <w:bottom w:val="none" w:sz="0" w:space="0" w:color="auto"/>
            <w:right w:val="none" w:sz="0" w:space="0" w:color="auto"/>
          </w:divBdr>
        </w:div>
      </w:divsChild>
    </w:div>
    <w:div w:id="1828666322">
      <w:bodyDiv w:val="1"/>
      <w:marLeft w:val="0"/>
      <w:marRight w:val="0"/>
      <w:marTop w:val="0"/>
      <w:marBottom w:val="0"/>
      <w:divBdr>
        <w:top w:val="none" w:sz="0" w:space="0" w:color="auto"/>
        <w:left w:val="none" w:sz="0" w:space="0" w:color="auto"/>
        <w:bottom w:val="none" w:sz="0" w:space="0" w:color="auto"/>
        <w:right w:val="none" w:sz="0" w:space="0" w:color="auto"/>
      </w:divBdr>
      <w:divsChild>
        <w:div w:id="1038118060">
          <w:marLeft w:val="547"/>
          <w:marRight w:val="0"/>
          <w:marTop w:val="0"/>
          <w:marBottom w:val="0"/>
          <w:divBdr>
            <w:top w:val="none" w:sz="0" w:space="0" w:color="auto"/>
            <w:left w:val="none" w:sz="0" w:space="0" w:color="auto"/>
            <w:bottom w:val="none" w:sz="0" w:space="0" w:color="auto"/>
            <w:right w:val="none" w:sz="0" w:space="0" w:color="auto"/>
          </w:divBdr>
        </w:div>
        <w:div w:id="2082478989">
          <w:marLeft w:val="547"/>
          <w:marRight w:val="0"/>
          <w:marTop w:val="0"/>
          <w:marBottom w:val="0"/>
          <w:divBdr>
            <w:top w:val="none" w:sz="0" w:space="0" w:color="auto"/>
            <w:left w:val="none" w:sz="0" w:space="0" w:color="auto"/>
            <w:bottom w:val="none" w:sz="0" w:space="0" w:color="auto"/>
            <w:right w:val="none" w:sz="0" w:space="0" w:color="auto"/>
          </w:divBdr>
        </w:div>
        <w:div w:id="1078017040">
          <w:marLeft w:val="547"/>
          <w:marRight w:val="0"/>
          <w:marTop w:val="0"/>
          <w:marBottom w:val="0"/>
          <w:divBdr>
            <w:top w:val="none" w:sz="0" w:space="0" w:color="auto"/>
            <w:left w:val="none" w:sz="0" w:space="0" w:color="auto"/>
            <w:bottom w:val="none" w:sz="0" w:space="0" w:color="auto"/>
            <w:right w:val="none" w:sz="0" w:space="0" w:color="auto"/>
          </w:divBdr>
        </w:div>
        <w:div w:id="2036734754">
          <w:marLeft w:val="547"/>
          <w:marRight w:val="0"/>
          <w:marTop w:val="0"/>
          <w:marBottom w:val="0"/>
          <w:divBdr>
            <w:top w:val="none" w:sz="0" w:space="0" w:color="auto"/>
            <w:left w:val="none" w:sz="0" w:space="0" w:color="auto"/>
            <w:bottom w:val="none" w:sz="0" w:space="0" w:color="auto"/>
            <w:right w:val="none" w:sz="0" w:space="0" w:color="auto"/>
          </w:divBdr>
        </w:div>
      </w:divsChild>
    </w:div>
    <w:div w:id="1840997659">
      <w:bodyDiv w:val="1"/>
      <w:marLeft w:val="0"/>
      <w:marRight w:val="0"/>
      <w:marTop w:val="0"/>
      <w:marBottom w:val="0"/>
      <w:divBdr>
        <w:top w:val="none" w:sz="0" w:space="0" w:color="auto"/>
        <w:left w:val="none" w:sz="0" w:space="0" w:color="auto"/>
        <w:bottom w:val="none" w:sz="0" w:space="0" w:color="auto"/>
        <w:right w:val="none" w:sz="0" w:space="0" w:color="auto"/>
      </w:divBdr>
    </w:div>
    <w:div w:id="1841963261">
      <w:bodyDiv w:val="1"/>
      <w:marLeft w:val="0"/>
      <w:marRight w:val="0"/>
      <w:marTop w:val="0"/>
      <w:marBottom w:val="0"/>
      <w:divBdr>
        <w:top w:val="none" w:sz="0" w:space="0" w:color="auto"/>
        <w:left w:val="none" w:sz="0" w:space="0" w:color="auto"/>
        <w:bottom w:val="none" w:sz="0" w:space="0" w:color="auto"/>
        <w:right w:val="none" w:sz="0" w:space="0" w:color="auto"/>
      </w:divBdr>
    </w:div>
    <w:div w:id="1848909851">
      <w:bodyDiv w:val="1"/>
      <w:marLeft w:val="0"/>
      <w:marRight w:val="0"/>
      <w:marTop w:val="0"/>
      <w:marBottom w:val="0"/>
      <w:divBdr>
        <w:top w:val="none" w:sz="0" w:space="0" w:color="auto"/>
        <w:left w:val="none" w:sz="0" w:space="0" w:color="auto"/>
        <w:bottom w:val="none" w:sz="0" w:space="0" w:color="auto"/>
        <w:right w:val="none" w:sz="0" w:space="0" w:color="auto"/>
      </w:divBdr>
      <w:divsChild>
        <w:div w:id="199049427">
          <w:marLeft w:val="547"/>
          <w:marRight w:val="0"/>
          <w:marTop w:val="134"/>
          <w:marBottom w:val="0"/>
          <w:divBdr>
            <w:top w:val="none" w:sz="0" w:space="0" w:color="auto"/>
            <w:left w:val="none" w:sz="0" w:space="0" w:color="auto"/>
            <w:bottom w:val="none" w:sz="0" w:space="0" w:color="auto"/>
            <w:right w:val="none" w:sz="0" w:space="0" w:color="auto"/>
          </w:divBdr>
        </w:div>
        <w:div w:id="1046686926">
          <w:marLeft w:val="547"/>
          <w:marRight w:val="0"/>
          <w:marTop w:val="134"/>
          <w:marBottom w:val="0"/>
          <w:divBdr>
            <w:top w:val="none" w:sz="0" w:space="0" w:color="auto"/>
            <w:left w:val="none" w:sz="0" w:space="0" w:color="auto"/>
            <w:bottom w:val="none" w:sz="0" w:space="0" w:color="auto"/>
            <w:right w:val="none" w:sz="0" w:space="0" w:color="auto"/>
          </w:divBdr>
        </w:div>
        <w:div w:id="131292109">
          <w:marLeft w:val="547"/>
          <w:marRight w:val="0"/>
          <w:marTop w:val="134"/>
          <w:marBottom w:val="0"/>
          <w:divBdr>
            <w:top w:val="none" w:sz="0" w:space="0" w:color="auto"/>
            <w:left w:val="none" w:sz="0" w:space="0" w:color="auto"/>
            <w:bottom w:val="none" w:sz="0" w:space="0" w:color="auto"/>
            <w:right w:val="none" w:sz="0" w:space="0" w:color="auto"/>
          </w:divBdr>
        </w:div>
      </w:divsChild>
    </w:div>
    <w:div w:id="1892034411">
      <w:bodyDiv w:val="1"/>
      <w:marLeft w:val="0"/>
      <w:marRight w:val="0"/>
      <w:marTop w:val="0"/>
      <w:marBottom w:val="0"/>
      <w:divBdr>
        <w:top w:val="none" w:sz="0" w:space="0" w:color="auto"/>
        <w:left w:val="none" w:sz="0" w:space="0" w:color="auto"/>
        <w:bottom w:val="none" w:sz="0" w:space="0" w:color="auto"/>
        <w:right w:val="none" w:sz="0" w:space="0" w:color="auto"/>
      </w:divBdr>
    </w:div>
    <w:div w:id="1899783249">
      <w:bodyDiv w:val="1"/>
      <w:marLeft w:val="0"/>
      <w:marRight w:val="0"/>
      <w:marTop w:val="0"/>
      <w:marBottom w:val="0"/>
      <w:divBdr>
        <w:top w:val="none" w:sz="0" w:space="0" w:color="auto"/>
        <w:left w:val="none" w:sz="0" w:space="0" w:color="auto"/>
        <w:bottom w:val="none" w:sz="0" w:space="0" w:color="auto"/>
        <w:right w:val="none" w:sz="0" w:space="0" w:color="auto"/>
      </w:divBdr>
      <w:divsChild>
        <w:div w:id="1180924141">
          <w:marLeft w:val="547"/>
          <w:marRight w:val="0"/>
          <w:marTop w:val="0"/>
          <w:marBottom w:val="0"/>
          <w:divBdr>
            <w:top w:val="none" w:sz="0" w:space="0" w:color="auto"/>
            <w:left w:val="none" w:sz="0" w:space="0" w:color="auto"/>
            <w:bottom w:val="none" w:sz="0" w:space="0" w:color="auto"/>
            <w:right w:val="none" w:sz="0" w:space="0" w:color="auto"/>
          </w:divBdr>
        </w:div>
        <w:div w:id="627325339">
          <w:marLeft w:val="547"/>
          <w:marRight w:val="0"/>
          <w:marTop w:val="0"/>
          <w:marBottom w:val="0"/>
          <w:divBdr>
            <w:top w:val="none" w:sz="0" w:space="0" w:color="auto"/>
            <w:left w:val="none" w:sz="0" w:space="0" w:color="auto"/>
            <w:bottom w:val="none" w:sz="0" w:space="0" w:color="auto"/>
            <w:right w:val="none" w:sz="0" w:space="0" w:color="auto"/>
          </w:divBdr>
        </w:div>
        <w:div w:id="1089816320">
          <w:marLeft w:val="547"/>
          <w:marRight w:val="0"/>
          <w:marTop w:val="0"/>
          <w:marBottom w:val="0"/>
          <w:divBdr>
            <w:top w:val="none" w:sz="0" w:space="0" w:color="auto"/>
            <w:left w:val="none" w:sz="0" w:space="0" w:color="auto"/>
            <w:bottom w:val="none" w:sz="0" w:space="0" w:color="auto"/>
            <w:right w:val="none" w:sz="0" w:space="0" w:color="auto"/>
          </w:divBdr>
        </w:div>
        <w:div w:id="268509865">
          <w:marLeft w:val="547"/>
          <w:marRight w:val="0"/>
          <w:marTop w:val="0"/>
          <w:marBottom w:val="0"/>
          <w:divBdr>
            <w:top w:val="none" w:sz="0" w:space="0" w:color="auto"/>
            <w:left w:val="none" w:sz="0" w:space="0" w:color="auto"/>
            <w:bottom w:val="none" w:sz="0" w:space="0" w:color="auto"/>
            <w:right w:val="none" w:sz="0" w:space="0" w:color="auto"/>
          </w:divBdr>
        </w:div>
        <w:div w:id="1268735466">
          <w:marLeft w:val="547"/>
          <w:marRight w:val="0"/>
          <w:marTop w:val="0"/>
          <w:marBottom w:val="0"/>
          <w:divBdr>
            <w:top w:val="none" w:sz="0" w:space="0" w:color="auto"/>
            <w:left w:val="none" w:sz="0" w:space="0" w:color="auto"/>
            <w:bottom w:val="none" w:sz="0" w:space="0" w:color="auto"/>
            <w:right w:val="none" w:sz="0" w:space="0" w:color="auto"/>
          </w:divBdr>
        </w:div>
      </w:divsChild>
    </w:div>
    <w:div w:id="1905019117">
      <w:bodyDiv w:val="1"/>
      <w:marLeft w:val="0"/>
      <w:marRight w:val="0"/>
      <w:marTop w:val="0"/>
      <w:marBottom w:val="0"/>
      <w:divBdr>
        <w:top w:val="none" w:sz="0" w:space="0" w:color="auto"/>
        <w:left w:val="none" w:sz="0" w:space="0" w:color="auto"/>
        <w:bottom w:val="none" w:sz="0" w:space="0" w:color="auto"/>
        <w:right w:val="none" w:sz="0" w:space="0" w:color="auto"/>
      </w:divBdr>
      <w:divsChild>
        <w:div w:id="1701323067">
          <w:marLeft w:val="547"/>
          <w:marRight w:val="0"/>
          <w:marTop w:val="0"/>
          <w:marBottom w:val="0"/>
          <w:divBdr>
            <w:top w:val="none" w:sz="0" w:space="0" w:color="auto"/>
            <w:left w:val="none" w:sz="0" w:space="0" w:color="auto"/>
            <w:bottom w:val="none" w:sz="0" w:space="0" w:color="auto"/>
            <w:right w:val="none" w:sz="0" w:space="0" w:color="auto"/>
          </w:divBdr>
        </w:div>
      </w:divsChild>
    </w:div>
    <w:div w:id="1920629711">
      <w:bodyDiv w:val="1"/>
      <w:marLeft w:val="0"/>
      <w:marRight w:val="0"/>
      <w:marTop w:val="0"/>
      <w:marBottom w:val="0"/>
      <w:divBdr>
        <w:top w:val="none" w:sz="0" w:space="0" w:color="auto"/>
        <w:left w:val="none" w:sz="0" w:space="0" w:color="auto"/>
        <w:bottom w:val="none" w:sz="0" w:space="0" w:color="auto"/>
        <w:right w:val="none" w:sz="0" w:space="0" w:color="auto"/>
      </w:divBdr>
      <w:divsChild>
        <w:div w:id="233898441">
          <w:marLeft w:val="547"/>
          <w:marRight w:val="0"/>
          <w:marTop w:val="0"/>
          <w:marBottom w:val="0"/>
          <w:divBdr>
            <w:top w:val="none" w:sz="0" w:space="0" w:color="auto"/>
            <w:left w:val="none" w:sz="0" w:space="0" w:color="auto"/>
            <w:bottom w:val="none" w:sz="0" w:space="0" w:color="auto"/>
            <w:right w:val="none" w:sz="0" w:space="0" w:color="auto"/>
          </w:divBdr>
        </w:div>
      </w:divsChild>
    </w:div>
    <w:div w:id="1921328600">
      <w:bodyDiv w:val="1"/>
      <w:marLeft w:val="0"/>
      <w:marRight w:val="0"/>
      <w:marTop w:val="0"/>
      <w:marBottom w:val="0"/>
      <w:divBdr>
        <w:top w:val="none" w:sz="0" w:space="0" w:color="auto"/>
        <w:left w:val="none" w:sz="0" w:space="0" w:color="auto"/>
        <w:bottom w:val="none" w:sz="0" w:space="0" w:color="auto"/>
        <w:right w:val="none" w:sz="0" w:space="0" w:color="auto"/>
      </w:divBdr>
    </w:div>
    <w:div w:id="1930891647">
      <w:bodyDiv w:val="1"/>
      <w:marLeft w:val="0"/>
      <w:marRight w:val="0"/>
      <w:marTop w:val="0"/>
      <w:marBottom w:val="0"/>
      <w:divBdr>
        <w:top w:val="none" w:sz="0" w:space="0" w:color="auto"/>
        <w:left w:val="none" w:sz="0" w:space="0" w:color="auto"/>
        <w:bottom w:val="none" w:sz="0" w:space="0" w:color="auto"/>
        <w:right w:val="none" w:sz="0" w:space="0" w:color="auto"/>
      </w:divBdr>
    </w:div>
    <w:div w:id="1936933673">
      <w:bodyDiv w:val="1"/>
      <w:marLeft w:val="0"/>
      <w:marRight w:val="0"/>
      <w:marTop w:val="0"/>
      <w:marBottom w:val="0"/>
      <w:divBdr>
        <w:top w:val="none" w:sz="0" w:space="0" w:color="auto"/>
        <w:left w:val="none" w:sz="0" w:space="0" w:color="auto"/>
        <w:bottom w:val="none" w:sz="0" w:space="0" w:color="auto"/>
        <w:right w:val="none" w:sz="0" w:space="0" w:color="auto"/>
      </w:divBdr>
    </w:div>
    <w:div w:id="1942831939">
      <w:bodyDiv w:val="1"/>
      <w:marLeft w:val="0"/>
      <w:marRight w:val="0"/>
      <w:marTop w:val="0"/>
      <w:marBottom w:val="0"/>
      <w:divBdr>
        <w:top w:val="none" w:sz="0" w:space="0" w:color="auto"/>
        <w:left w:val="none" w:sz="0" w:space="0" w:color="auto"/>
        <w:bottom w:val="none" w:sz="0" w:space="0" w:color="auto"/>
        <w:right w:val="none" w:sz="0" w:space="0" w:color="auto"/>
      </w:divBdr>
    </w:div>
    <w:div w:id="1960723622">
      <w:bodyDiv w:val="1"/>
      <w:marLeft w:val="0"/>
      <w:marRight w:val="0"/>
      <w:marTop w:val="0"/>
      <w:marBottom w:val="0"/>
      <w:divBdr>
        <w:top w:val="none" w:sz="0" w:space="0" w:color="auto"/>
        <w:left w:val="none" w:sz="0" w:space="0" w:color="auto"/>
        <w:bottom w:val="none" w:sz="0" w:space="0" w:color="auto"/>
        <w:right w:val="none" w:sz="0" w:space="0" w:color="auto"/>
      </w:divBdr>
    </w:div>
    <w:div w:id="1960913968">
      <w:bodyDiv w:val="1"/>
      <w:marLeft w:val="0"/>
      <w:marRight w:val="0"/>
      <w:marTop w:val="0"/>
      <w:marBottom w:val="0"/>
      <w:divBdr>
        <w:top w:val="none" w:sz="0" w:space="0" w:color="auto"/>
        <w:left w:val="none" w:sz="0" w:space="0" w:color="auto"/>
        <w:bottom w:val="none" w:sz="0" w:space="0" w:color="auto"/>
        <w:right w:val="none" w:sz="0" w:space="0" w:color="auto"/>
      </w:divBdr>
    </w:div>
    <w:div w:id="1963874363">
      <w:bodyDiv w:val="1"/>
      <w:marLeft w:val="0"/>
      <w:marRight w:val="0"/>
      <w:marTop w:val="0"/>
      <w:marBottom w:val="0"/>
      <w:divBdr>
        <w:top w:val="none" w:sz="0" w:space="0" w:color="auto"/>
        <w:left w:val="none" w:sz="0" w:space="0" w:color="auto"/>
        <w:bottom w:val="none" w:sz="0" w:space="0" w:color="auto"/>
        <w:right w:val="none" w:sz="0" w:space="0" w:color="auto"/>
      </w:divBdr>
    </w:div>
    <w:div w:id="1971785165">
      <w:bodyDiv w:val="1"/>
      <w:marLeft w:val="0"/>
      <w:marRight w:val="0"/>
      <w:marTop w:val="0"/>
      <w:marBottom w:val="0"/>
      <w:divBdr>
        <w:top w:val="none" w:sz="0" w:space="0" w:color="auto"/>
        <w:left w:val="none" w:sz="0" w:space="0" w:color="auto"/>
        <w:bottom w:val="none" w:sz="0" w:space="0" w:color="auto"/>
        <w:right w:val="none" w:sz="0" w:space="0" w:color="auto"/>
      </w:divBdr>
      <w:divsChild>
        <w:div w:id="1393499271">
          <w:marLeft w:val="547"/>
          <w:marRight w:val="0"/>
          <w:marTop w:val="96"/>
          <w:marBottom w:val="0"/>
          <w:divBdr>
            <w:top w:val="none" w:sz="0" w:space="0" w:color="auto"/>
            <w:left w:val="none" w:sz="0" w:space="0" w:color="auto"/>
            <w:bottom w:val="none" w:sz="0" w:space="0" w:color="auto"/>
            <w:right w:val="none" w:sz="0" w:space="0" w:color="auto"/>
          </w:divBdr>
        </w:div>
        <w:div w:id="1527257935">
          <w:marLeft w:val="547"/>
          <w:marRight w:val="0"/>
          <w:marTop w:val="96"/>
          <w:marBottom w:val="0"/>
          <w:divBdr>
            <w:top w:val="none" w:sz="0" w:space="0" w:color="auto"/>
            <w:left w:val="none" w:sz="0" w:space="0" w:color="auto"/>
            <w:bottom w:val="none" w:sz="0" w:space="0" w:color="auto"/>
            <w:right w:val="none" w:sz="0" w:space="0" w:color="auto"/>
          </w:divBdr>
        </w:div>
        <w:div w:id="2132747893">
          <w:marLeft w:val="547"/>
          <w:marRight w:val="0"/>
          <w:marTop w:val="96"/>
          <w:marBottom w:val="0"/>
          <w:divBdr>
            <w:top w:val="none" w:sz="0" w:space="0" w:color="auto"/>
            <w:left w:val="none" w:sz="0" w:space="0" w:color="auto"/>
            <w:bottom w:val="none" w:sz="0" w:space="0" w:color="auto"/>
            <w:right w:val="none" w:sz="0" w:space="0" w:color="auto"/>
          </w:divBdr>
        </w:div>
      </w:divsChild>
    </w:div>
    <w:div w:id="1981766048">
      <w:bodyDiv w:val="1"/>
      <w:marLeft w:val="0"/>
      <w:marRight w:val="0"/>
      <w:marTop w:val="0"/>
      <w:marBottom w:val="0"/>
      <w:divBdr>
        <w:top w:val="none" w:sz="0" w:space="0" w:color="auto"/>
        <w:left w:val="none" w:sz="0" w:space="0" w:color="auto"/>
        <w:bottom w:val="none" w:sz="0" w:space="0" w:color="auto"/>
        <w:right w:val="none" w:sz="0" w:space="0" w:color="auto"/>
      </w:divBdr>
    </w:div>
    <w:div w:id="1985892542">
      <w:bodyDiv w:val="1"/>
      <w:marLeft w:val="0"/>
      <w:marRight w:val="0"/>
      <w:marTop w:val="0"/>
      <w:marBottom w:val="0"/>
      <w:divBdr>
        <w:top w:val="none" w:sz="0" w:space="0" w:color="auto"/>
        <w:left w:val="none" w:sz="0" w:space="0" w:color="auto"/>
        <w:bottom w:val="none" w:sz="0" w:space="0" w:color="auto"/>
        <w:right w:val="none" w:sz="0" w:space="0" w:color="auto"/>
      </w:divBdr>
      <w:divsChild>
        <w:div w:id="2035181745">
          <w:marLeft w:val="274"/>
          <w:marRight w:val="0"/>
          <w:marTop w:val="150"/>
          <w:marBottom w:val="0"/>
          <w:divBdr>
            <w:top w:val="none" w:sz="0" w:space="0" w:color="auto"/>
            <w:left w:val="none" w:sz="0" w:space="0" w:color="auto"/>
            <w:bottom w:val="none" w:sz="0" w:space="0" w:color="auto"/>
            <w:right w:val="none" w:sz="0" w:space="0" w:color="auto"/>
          </w:divBdr>
        </w:div>
        <w:div w:id="84497197">
          <w:marLeft w:val="274"/>
          <w:marRight w:val="0"/>
          <w:marTop w:val="150"/>
          <w:marBottom w:val="0"/>
          <w:divBdr>
            <w:top w:val="none" w:sz="0" w:space="0" w:color="auto"/>
            <w:left w:val="none" w:sz="0" w:space="0" w:color="auto"/>
            <w:bottom w:val="none" w:sz="0" w:space="0" w:color="auto"/>
            <w:right w:val="none" w:sz="0" w:space="0" w:color="auto"/>
          </w:divBdr>
        </w:div>
      </w:divsChild>
    </w:div>
    <w:div w:id="1993363688">
      <w:bodyDiv w:val="1"/>
      <w:marLeft w:val="0"/>
      <w:marRight w:val="0"/>
      <w:marTop w:val="0"/>
      <w:marBottom w:val="0"/>
      <w:divBdr>
        <w:top w:val="none" w:sz="0" w:space="0" w:color="auto"/>
        <w:left w:val="none" w:sz="0" w:space="0" w:color="auto"/>
        <w:bottom w:val="none" w:sz="0" w:space="0" w:color="auto"/>
        <w:right w:val="none" w:sz="0" w:space="0" w:color="auto"/>
      </w:divBdr>
    </w:div>
    <w:div w:id="2008168440">
      <w:bodyDiv w:val="1"/>
      <w:marLeft w:val="0"/>
      <w:marRight w:val="0"/>
      <w:marTop w:val="0"/>
      <w:marBottom w:val="0"/>
      <w:divBdr>
        <w:top w:val="none" w:sz="0" w:space="0" w:color="auto"/>
        <w:left w:val="none" w:sz="0" w:space="0" w:color="auto"/>
        <w:bottom w:val="none" w:sz="0" w:space="0" w:color="auto"/>
        <w:right w:val="none" w:sz="0" w:space="0" w:color="auto"/>
      </w:divBdr>
      <w:divsChild>
        <w:div w:id="908152614">
          <w:marLeft w:val="547"/>
          <w:marRight w:val="0"/>
          <w:marTop w:val="115"/>
          <w:marBottom w:val="0"/>
          <w:divBdr>
            <w:top w:val="none" w:sz="0" w:space="0" w:color="auto"/>
            <w:left w:val="none" w:sz="0" w:space="0" w:color="auto"/>
            <w:bottom w:val="none" w:sz="0" w:space="0" w:color="auto"/>
            <w:right w:val="none" w:sz="0" w:space="0" w:color="auto"/>
          </w:divBdr>
        </w:div>
        <w:div w:id="420881988">
          <w:marLeft w:val="547"/>
          <w:marRight w:val="0"/>
          <w:marTop w:val="115"/>
          <w:marBottom w:val="0"/>
          <w:divBdr>
            <w:top w:val="none" w:sz="0" w:space="0" w:color="auto"/>
            <w:left w:val="none" w:sz="0" w:space="0" w:color="auto"/>
            <w:bottom w:val="none" w:sz="0" w:space="0" w:color="auto"/>
            <w:right w:val="none" w:sz="0" w:space="0" w:color="auto"/>
          </w:divBdr>
        </w:div>
        <w:div w:id="933977891">
          <w:marLeft w:val="547"/>
          <w:marRight w:val="0"/>
          <w:marTop w:val="115"/>
          <w:marBottom w:val="0"/>
          <w:divBdr>
            <w:top w:val="none" w:sz="0" w:space="0" w:color="auto"/>
            <w:left w:val="none" w:sz="0" w:space="0" w:color="auto"/>
            <w:bottom w:val="none" w:sz="0" w:space="0" w:color="auto"/>
            <w:right w:val="none" w:sz="0" w:space="0" w:color="auto"/>
          </w:divBdr>
        </w:div>
      </w:divsChild>
    </w:div>
    <w:div w:id="2010406955">
      <w:bodyDiv w:val="1"/>
      <w:marLeft w:val="0"/>
      <w:marRight w:val="0"/>
      <w:marTop w:val="0"/>
      <w:marBottom w:val="0"/>
      <w:divBdr>
        <w:top w:val="none" w:sz="0" w:space="0" w:color="auto"/>
        <w:left w:val="none" w:sz="0" w:space="0" w:color="auto"/>
        <w:bottom w:val="none" w:sz="0" w:space="0" w:color="auto"/>
        <w:right w:val="none" w:sz="0" w:space="0" w:color="auto"/>
      </w:divBdr>
      <w:divsChild>
        <w:div w:id="1834641623">
          <w:marLeft w:val="547"/>
          <w:marRight w:val="0"/>
          <w:marTop w:val="134"/>
          <w:marBottom w:val="0"/>
          <w:divBdr>
            <w:top w:val="none" w:sz="0" w:space="0" w:color="auto"/>
            <w:left w:val="none" w:sz="0" w:space="0" w:color="auto"/>
            <w:bottom w:val="none" w:sz="0" w:space="0" w:color="auto"/>
            <w:right w:val="none" w:sz="0" w:space="0" w:color="auto"/>
          </w:divBdr>
        </w:div>
        <w:div w:id="1147666603">
          <w:marLeft w:val="547"/>
          <w:marRight w:val="0"/>
          <w:marTop w:val="134"/>
          <w:marBottom w:val="0"/>
          <w:divBdr>
            <w:top w:val="none" w:sz="0" w:space="0" w:color="auto"/>
            <w:left w:val="none" w:sz="0" w:space="0" w:color="auto"/>
            <w:bottom w:val="none" w:sz="0" w:space="0" w:color="auto"/>
            <w:right w:val="none" w:sz="0" w:space="0" w:color="auto"/>
          </w:divBdr>
        </w:div>
        <w:div w:id="651838865">
          <w:marLeft w:val="547"/>
          <w:marRight w:val="0"/>
          <w:marTop w:val="134"/>
          <w:marBottom w:val="0"/>
          <w:divBdr>
            <w:top w:val="none" w:sz="0" w:space="0" w:color="auto"/>
            <w:left w:val="none" w:sz="0" w:space="0" w:color="auto"/>
            <w:bottom w:val="none" w:sz="0" w:space="0" w:color="auto"/>
            <w:right w:val="none" w:sz="0" w:space="0" w:color="auto"/>
          </w:divBdr>
        </w:div>
      </w:divsChild>
    </w:div>
    <w:div w:id="2012373344">
      <w:bodyDiv w:val="1"/>
      <w:marLeft w:val="0"/>
      <w:marRight w:val="0"/>
      <w:marTop w:val="0"/>
      <w:marBottom w:val="0"/>
      <w:divBdr>
        <w:top w:val="none" w:sz="0" w:space="0" w:color="auto"/>
        <w:left w:val="none" w:sz="0" w:space="0" w:color="auto"/>
        <w:bottom w:val="none" w:sz="0" w:space="0" w:color="auto"/>
        <w:right w:val="none" w:sz="0" w:space="0" w:color="auto"/>
      </w:divBdr>
      <w:divsChild>
        <w:div w:id="232391540">
          <w:marLeft w:val="547"/>
          <w:marRight w:val="0"/>
          <w:marTop w:val="0"/>
          <w:marBottom w:val="0"/>
          <w:divBdr>
            <w:top w:val="none" w:sz="0" w:space="0" w:color="auto"/>
            <w:left w:val="none" w:sz="0" w:space="0" w:color="auto"/>
            <w:bottom w:val="none" w:sz="0" w:space="0" w:color="auto"/>
            <w:right w:val="none" w:sz="0" w:space="0" w:color="auto"/>
          </w:divBdr>
        </w:div>
      </w:divsChild>
    </w:div>
    <w:div w:id="2019845405">
      <w:bodyDiv w:val="1"/>
      <w:marLeft w:val="0"/>
      <w:marRight w:val="0"/>
      <w:marTop w:val="0"/>
      <w:marBottom w:val="0"/>
      <w:divBdr>
        <w:top w:val="none" w:sz="0" w:space="0" w:color="auto"/>
        <w:left w:val="none" w:sz="0" w:space="0" w:color="auto"/>
        <w:bottom w:val="none" w:sz="0" w:space="0" w:color="auto"/>
        <w:right w:val="none" w:sz="0" w:space="0" w:color="auto"/>
      </w:divBdr>
      <w:divsChild>
        <w:div w:id="641353826">
          <w:marLeft w:val="547"/>
          <w:marRight w:val="0"/>
          <w:marTop w:val="106"/>
          <w:marBottom w:val="0"/>
          <w:divBdr>
            <w:top w:val="none" w:sz="0" w:space="0" w:color="auto"/>
            <w:left w:val="none" w:sz="0" w:space="0" w:color="auto"/>
            <w:bottom w:val="none" w:sz="0" w:space="0" w:color="auto"/>
            <w:right w:val="none" w:sz="0" w:space="0" w:color="auto"/>
          </w:divBdr>
        </w:div>
        <w:div w:id="494614142">
          <w:marLeft w:val="547"/>
          <w:marRight w:val="0"/>
          <w:marTop w:val="106"/>
          <w:marBottom w:val="0"/>
          <w:divBdr>
            <w:top w:val="none" w:sz="0" w:space="0" w:color="auto"/>
            <w:left w:val="none" w:sz="0" w:space="0" w:color="auto"/>
            <w:bottom w:val="none" w:sz="0" w:space="0" w:color="auto"/>
            <w:right w:val="none" w:sz="0" w:space="0" w:color="auto"/>
          </w:divBdr>
        </w:div>
        <w:div w:id="564801142">
          <w:marLeft w:val="547"/>
          <w:marRight w:val="0"/>
          <w:marTop w:val="106"/>
          <w:marBottom w:val="0"/>
          <w:divBdr>
            <w:top w:val="none" w:sz="0" w:space="0" w:color="auto"/>
            <w:left w:val="none" w:sz="0" w:space="0" w:color="auto"/>
            <w:bottom w:val="none" w:sz="0" w:space="0" w:color="auto"/>
            <w:right w:val="none" w:sz="0" w:space="0" w:color="auto"/>
          </w:divBdr>
        </w:div>
      </w:divsChild>
    </w:div>
    <w:div w:id="2025670428">
      <w:bodyDiv w:val="1"/>
      <w:marLeft w:val="0"/>
      <w:marRight w:val="0"/>
      <w:marTop w:val="0"/>
      <w:marBottom w:val="0"/>
      <w:divBdr>
        <w:top w:val="none" w:sz="0" w:space="0" w:color="auto"/>
        <w:left w:val="none" w:sz="0" w:space="0" w:color="auto"/>
        <w:bottom w:val="none" w:sz="0" w:space="0" w:color="auto"/>
        <w:right w:val="none" w:sz="0" w:space="0" w:color="auto"/>
      </w:divBdr>
      <w:divsChild>
        <w:div w:id="1959874168">
          <w:marLeft w:val="547"/>
          <w:marRight w:val="0"/>
          <w:marTop w:val="110"/>
          <w:marBottom w:val="0"/>
          <w:divBdr>
            <w:top w:val="none" w:sz="0" w:space="0" w:color="auto"/>
            <w:left w:val="none" w:sz="0" w:space="0" w:color="auto"/>
            <w:bottom w:val="none" w:sz="0" w:space="0" w:color="auto"/>
            <w:right w:val="none" w:sz="0" w:space="0" w:color="auto"/>
          </w:divBdr>
        </w:div>
        <w:div w:id="1794326219">
          <w:marLeft w:val="547"/>
          <w:marRight w:val="0"/>
          <w:marTop w:val="110"/>
          <w:marBottom w:val="0"/>
          <w:divBdr>
            <w:top w:val="none" w:sz="0" w:space="0" w:color="auto"/>
            <w:left w:val="none" w:sz="0" w:space="0" w:color="auto"/>
            <w:bottom w:val="none" w:sz="0" w:space="0" w:color="auto"/>
            <w:right w:val="none" w:sz="0" w:space="0" w:color="auto"/>
          </w:divBdr>
        </w:div>
        <w:div w:id="1433626940">
          <w:marLeft w:val="547"/>
          <w:marRight w:val="0"/>
          <w:marTop w:val="110"/>
          <w:marBottom w:val="0"/>
          <w:divBdr>
            <w:top w:val="none" w:sz="0" w:space="0" w:color="auto"/>
            <w:left w:val="none" w:sz="0" w:space="0" w:color="auto"/>
            <w:bottom w:val="none" w:sz="0" w:space="0" w:color="auto"/>
            <w:right w:val="none" w:sz="0" w:space="0" w:color="auto"/>
          </w:divBdr>
        </w:div>
        <w:div w:id="283733368">
          <w:marLeft w:val="547"/>
          <w:marRight w:val="0"/>
          <w:marTop w:val="110"/>
          <w:marBottom w:val="0"/>
          <w:divBdr>
            <w:top w:val="none" w:sz="0" w:space="0" w:color="auto"/>
            <w:left w:val="none" w:sz="0" w:space="0" w:color="auto"/>
            <w:bottom w:val="none" w:sz="0" w:space="0" w:color="auto"/>
            <w:right w:val="none" w:sz="0" w:space="0" w:color="auto"/>
          </w:divBdr>
        </w:div>
        <w:div w:id="2017226209">
          <w:marLeft w:val="547"/>
          <w:marRight w:val="0"/>
          <w:marTop w:val="110"/>
          <w:marBottom w:val="0"/>
          <w:divBdr>
            <w:top w:val="none" w:sz="0" w:space="0" w:color="auto"/>
            <w:left w:val="none" w:sz="0" w:space="0" w:color="auto"/>
            <w:bottom w:val="none" w:sz="0" w:space="0" w:color="auto"/>
            <w:right w:val="none" w:sz="0" w:space="0" w:color="auto"/>
          </w:divBdr>
        </w:div>
      </w:divsChild>
    </w:div>
    <w:div w:id="2034958584">
      <w:bodyDiv w:val="1"/>
      <w:marLeft w:val="0"/>
      <w:marRight w:val="0"/>
      <w:marTop w:val="0"/>
      <w:marBottom w:val="0"/>
      <w:divBdr>
        <w:top w:val="none" w:sz="0" w:space="0" w:color="auto"/>
        <w:left w:val="none" w:sz="0" w:space="0" w:color="auto"/>
        <w:bottom w:val="none" w:sz="0" w:space="0" w:color="auto"/>
        <w:right w:val="none" w:sz="0" w:space="0" w:color="auto"/>
      </w:divBdr>
      <w:divsChild>
        <w:div w:id="442190388">
          <w:marLeft w:val="547"/>
          <w:marRight w:val="0"/>
          <w:marTop w:val="0"/>
          <w:marBottom w:val="0"/>
          <w:divBdr>
            <w:top w:val="none" w:sz="0" w:space="0" w:color="auto"/>
            <w:left w:val="none" w:sz="0" w:space="0" w:color="auto"/>
            <w:bottom w:val="none" w:sz="0" w:space="0" w:color="auto"/>
            <w:right w:val="none" w:sz="0" w:space="0" w:color="auto"/>
          </w:divBdr>
        </w:div>
        <w:div w:id="1110201990">
          <w:marLeft w:val="547"/>
          <w:marRight w:val="0"/>
          <w:marTop w:val="0"/>
          <w:marBottom w:val="0"/>
          <w:divBdr>
            <w:top w:val="none" w:sz="0" w:space="0" w:color="auto"/>
            <w:left w:val="none" w:sz="0" w:space="0" w:color="auto"/>
            <w:bottom w:val="none" w:sz="0" w:space="0" w:color="auto"/>
            <w:right w:val="none" w:sz="0" w:space="0" w:color="auto"/>
          </w:divBdr>
        </w:div>
      </w:divsChild>
    </w:div>
    <w:div w:id="2036341602">
      <w:bodyDiv w:val="1"/>
      <w:marLeft w:val="0"/>
      <w:marRight w:val="0"/>
      <w:marTop w:val="0"/>
      <w:marBottom w:val="0"/>
      <w:divBdr>
        <w:top w:val="none" w:sz="0" w:space="0" w:color="auto"/>
        <w:left w:val="none" w:sz="0" w:space="0" w:color="auto"/>
        <w:bottom w:val="none" w:sz="0" w:space="0" w:color="auto"/>
        <w:right w:val="none" w:sz="0" w:space="0" w:color="auto"/>
      </w:divBdr>
    </w:div>
    <w:div w:id="2040548292">
      <w:bodyDiv w:val="1"/>
      <w:marLeft w:val="0"/>
      <w:marRight w:val="0"/>
      <w:marTop w:val="0"/>
      <w:marBottom w:val="0"/>
      <w:divBdr>
        <w:top w:val="none" w:sz="0" w:space="0" w:color="auto"/>
        <w:left w:val="none" w:sz="0" w:space="0" w:color="auto"/>
        <w:bottom w:val="none" w:sz="0" w:space="0" w:color="auto"/>
        <w:right w:val="none" w:sz="0" w:space="0" w:color="auto"/>
      </w:divBdr>
    </w:div>
    <w:div w:id="2046977432">
      <w:bodyDiv w:val="1"/>
      <w:marLeft w:val="0"/>
      <w:marRight w:val="0"/>
      <w:marTop w:val="0"/>
      <w:marBottom w:val="0"/>
      <w:divBdr>
        <w:top w:val="none" w:sz="0" w:space="0" w:color="auto"/>
        <w:left w:val="none" w:sz="0" w:space="0" w:color="auto"/>
        <w:bottom w:val="none" w:sz="0" w:space="0" w:color="auto"/>
        <w:right w:val="none" w:sz="0" w:space="0" w:color="auto"/>
      </w:divBdr>
    </w:div>
    <w:div w:id="2047489606">
      <w:bodyDiv w:val="1"/>
      <w:marLeft w:val="0"/>
      <w:marRight w:val="0"/>
      <w:marTop w:val="0"/>
      <w:marBottom w:val="0"/>
      <w:divBdr>
        <w:top w:val="none" w:sz="0" w:space="0" w:color="auto"/>
        <w:left w:val="none" w:sz="0" w:space="0" w:color="auto"/>
        <w:bottom w:val="none" w:sz="0" w:space="0" w:color="auto"/>
        <w:right w:val="none" w:sz="0" w:space="0" w:color="auto"/>
      </w:divBdr>
    </w:div>
    <w:div w:id="2052611243">
      <w:bodyDiv w:val="1"/>
      <w:marLeft w:val="0"/>
      <w:marRight w:val="0"/>
      <w:marTop w:val="0"/>
      <w:marBottom w:val="0"/>
      <w:divBdr>
        <w:top w:val="none" w:sz="0" w:space="0" w:color="auto"/>
        <w:left w:val="none" w:sz="0" w:space="0" w:color="auto"/>
        <w:bottom w:val="none" w:sz="0" w:space="0" w:color="auto"/>
        <w:right w:val="none" w:sz="0" w:space="0" w:color="auto"/>
      </w:divBdr>
      <w:divsChild>
        <w:div w:id="1802916444">
          <w:marLeft w:val="547"/>
          <w:marRight w:val="0"/>
          <w:marTop w:val="101"/>
          <w:marBottom w:val="0"/>
          <w:divBdr>
            <w:top w:val="none" w:sz="0" w:space="0" w:color="auto"/>
            <w:left w:val="none" w:sz="0" w:space="0" w:color="auto"/>
            <w:bottom w:val="none" w:sz="0" w:space="0" w:color="auto"/>
            <w:right w:val="none" w:sz="0" w:space="0" w:color="auto"/>
          </w:divBdr>
        </w:div>
        <w:div w:id="478035244">
          <w:marLeft w:val="547"/>
          <w:marRight w:val="0"/>
          <w:marTop w:val="101"/>
          <w:marBottom w:val="0"/>
          <w:divBdr>
            <w:top w:val="none" w:sz="0" w:space="0" w:color="auto"/>
            <w:left w:val="none" w:sz="0" w:space="0" w:color="auto"/>
            <w:bottom w:val="none" w:sz="0" w:space="0" w:color="auto"/>
            <w:right w:val="none" w:sz="0" w:space="0" w:color="auto"/>
          </w:divBdr>
        </w:div>
        <w:div w:id="1102412723">
          <w:marLeft w:val="547"/>
          <w:marRight w:val="0"/>
          <w:marTop w:val="101"/>
          <w:marBottom w:val="0"/>
          <w:divBdr>
            <w:top w:val="none" w:sz="0" w:space="0" w:color="auto"/>
            <w:left w:val="none" w:sz="0" w:space="0" w:color="auto"/>
            <w:bottom w:val="none" w:sz="0" w:space="0" w:color="auto"/>
            <w:right w:val="none" w:sz="0" w:space="0" w:color="auto"/>
          </w:divBdr>
        </w:div>
        <w:div w:id="9258071">
          <w:marLeft w:val="547"/>
          <w:marRight w:val="0"/>
          <w:marTop w:val="101"/>
          <w:marBottom w:val="0"/>
          <w:divBdr>
            <w:top w:val="none" w:sz="0" w:space="0" w:color="auto"/>
            <w:left w:val="none" w:sz="0" w:space="0" w:color="auto"/>
            <w:bottom w:val="none" w:sz="0" w:space="0" w:color="auto"/>
            <w:right w:val="none" w:sz="0" w:space="0" w:color="auto"/>
          </w:divBdr>
        </w:div>
        <w:div w:id="604852730">
          <w:marLeft w:val="547"/>
          <w:marRight w:val="0"/>
          <w:marTop w:val="101"/>
          <w:marBottom w:val="0"/>
          <w:divBdr>
            <w:top w:val="none" w:sz="0" w:space="0" w:color="auto"/>
            <w:left w:val="none" w:sz="0" w:space="0" w:color="auto"/>
            <w:bottom w:val="none" w:sz="0" w:space="0" w:color="auto"/>
            <w:right w:val="none" w:sz="0" w:space="0" w:color="auto"/>
          </w:divBdr>
        </w:div>
      </w:divsChild>
    </w:div>
    <w:div w:id="2053191904">
      <w:bodyDiv w:val="1"/>
      <w:marLeft w:val="0"/>
      <w:marRight w:val="0"/>
      <w:marTop w:val="0"/>
      <w:marBottom w:val="0"/>
      <w:divBdr>
        <w:top w:val="none" w:sz="0" w:space="0" w:color="auto"/>
        <w:left w:val="none" w:sz="0" w:space="0" w:color="auto"/>
        <w:bottom w:val="none" w:sz="0" w:space="0" w:color="auto"/>
        <w:right w:val="none" w:sz="0" w:space="0" w:color="auto"/>
      </w:divBdr>
      <w:divsChild>
        <w:div w:id="587466092">
          <w:marLeft w:val="547"/>
          <w:marRight w:val="0"/>
          <w:marTop w:val="110"/>
          <w:marBottom w:val="0"/>
          <w:divBdr>
            <w:top w:val="none" w:sz="0" w:space="0" w:color="auto"/>
            <w:left w:val="none" w:sz="0" w:space="0" w:color="auto"/>
            <w:bottom w:val="none" w:sz="0" w:space="0" w:color="auto"/>
            <w:right w:val="none" w:sz="0" w:space="0" w:color="auto"/>
          </w:divBdr>
        </w:div>
        <w:div w:id="1697077996">
          <w:marLeft w:val="547"/>
          <w:marRight w:val="0"/>
          <w:marTop w:val="110"/>
          <w:marBottom w:val="0"/>
          <w:divBdr>
            <w:top w:val="none" w:sz="0" w:space="0" w:color="auto"/>
            <w:left w:val="none" w:sz="0" w:space="0" w:color="auto"/>
            <w:bottom w:val="none" w:sz="0" w:space="0" w:color="auto"/>
            <w:right w:val="none" w:sz="0" w:space="0" w:color="auto"/>
          </w:divBdr>
        </w:div>
        <w:div w:id="981732983">
          <w:marLeft w:val="547"/>
          <w:marRight w:val="0"/>
          <w:marTop w:val="110"/>
          <w:marBottom w:val="0"/>
          <w:divBdr>
            <w:top w:val="none" w:sz="0" w:space="0" w:color="auto"/>
            <w:left w:val="none" w:sz="0" w:space="0" w:color="auto"/>
            <w:bottom w:val="none" w:sz="0" w:space="0" w:color="auto"/>
            <w:right w:val="none" w:sz="0" w:space="0" w:color="auto"/>
          </w:divBdr>
        </w:div>
      </w:divsChild>
    </w:div>
    <w:div w:id="2057926626">
      <w:bodyDiv w:val="1"/>
      <w:marLeft w:val="0"/>
      <w:marRight w:val="0"/>
      <w:marTop w:val="0"/>
      <w:marBottom w:val="0"/>
      <w:divBdr>
        <w:top w:val="none" w:sz="0" w:space="0" w:color="auto"/>
        <w:left w:val="none" w:sz="0" w:space="0" w:color="auto"/>
        <w:bottom w:val="none" w:sz="0" w:space="0" w:color="auto"/>
        <w:right w:val="none" w:sz="0" w:space="0" w:color="auto"/>
      </w:divBdr>
      <w:divsChild>
        <w:div w:id="1146432867">
          <w:marLeft w:val="432"/>
          <w:marRight w:val="0"/>
          <w:marTop w:val="120"/>
          <w:marBottom w:val="0"/>
          <w:divBdr>
            <w:top w:val="none" w:sz="0" w:space="0" w:color="auto"/>
            <w:left w:val="none" w:sz="0" w:space="0" w:color="auto"/>
            <w:bottom w:val="none" w:sz="0" w:space="0" w:color="auto"/>
            <w:right w:val="none" w:sz="0" w:space="0" w:color="auto"/>
          </w:divBdr>
        </w:div>
        <w:div w:id="1549604652">
          <w:marLeft w:val="432"/>
          <w:marRight w:val="0"/>
          <w:marTop w:val="120"/>
          <w:marBottom w:val="0"/>
          <w:divBdr>
            <w:top w:val="none" w:sz="0" w:space="0" w:color="auto"/>
            <w:left w:val="none" w:sz="0" w:space="0" w:color="auto"/>
            <w:bottom w:val="none" w:sz="0" w:space="0" w:color="auto"/>
            <w:right w:val="none" w:sz="0" w:space="0" w:color="auto"/>
          </w:divBdr>
        </w:div>
      </w:divsChild>
    </w:div>
    <w:div w:id="2066297357">
      <w:bodyDiv w:val="1"/>
      <w:marLeft w:val="0"/>
      <w:marRight w:val="0"/>
      <w:marTop w:val="0"/>
      <w:marBottom w:val="0"/>
      <w:divBdr>
        <w:top w:val="none" w:sz="0" w:space="0" w:color="auto"/>
        <w:left w:val="none" w:sz="0" w:space="0" w:color="auto"/>
        <w:bottom w:val="none" w:sz="0" w:space="0" w:color="auto"/>
        <w:right w:val="none" w:sz="0" w:space="0" w:color="auto"/>
      </w:divBdr>
      <w:divsChild>
        <w:div w:id="1170487900">
          <w:marLeft w:val="547"/>
          <w:marRight w:val="0"/>
          <w:marTop w:val="0"/>
          <w:marBottom w:val="0"/>
          <w:divBdr>
            <w:top w:val="none" w:sz="0" w:space="0" w:color="auto"/>
            <w:left w:val="none" w:sz="0" w:space="0" w:color="auto"/>
            <w:bottom w:val="none" w:sz="0" w:space="0" w:color="auto"/>
            <w:right w:val="none" w:sz="0" w:space="0" w:color="auto"/>
          </w:divBdr>
        </w:div>
      </w:divsChild>
    </w:div>
    <w:div w:id="2066417017">
      <w:bodyDiv w:val="1"/>
      <w:marLeft w:val="0"/>
      <w:marRight w:val="0"/>
      <w:marTop w:val="0"/>
      <w:marBottom w:val="0"/>
      <w:divBdr>
        <w:top w:val="none" w:sz="0" w:space="0" w:color="auto"/>
        <w:left w:val="none" w:sz="0" w:space="0" w:color="auto"/>
        <w:bottom w:val="none" w:sz="0" w:space="0" w:color="auto"/>
        <w:right w:val="none" w:sz="0" w:space="0" w:color="auto"/>
      </w:divBdr>
    </w:div>
    <w:div w:id="2071346327">
      <w:bodyDiv w:val="1"/>
      <w:marLeft w:val="0"/>
      <w:marRight w:val="0"/>
      <w:marTop w:val="0"/>
      <w:marBottom w:val="0"/>
      <w:divBdr>
        <w:top w:val="none" w:sz="0" w:space="0" w:color="auto"/>
        <w:left w:val="none" w:sz="0" w:space="0" w:color="auto"/>
        <w:bottom w:val="none" w:sz="0" w:space="0" w:color="auto"/>
        <w:right w:val="none" w:sz="0" w:space="0" w:color="auto"/>
      </w:divBdr>
    </w:div>
    <w:div w:id="2082170157">
      <w:bodyDiv w:val="1"/>
      <w:marLeft w:val="0"/>
      <w:marRight w:val="0"/>
      <w:marTop w:val="0"/>
      <w:marBottom w:val="0"/>
      <w:divBdr>
        <w:top w:val="none" w:sz="0" w:space="0" w:color="auto"/>
        <w:left w:val="none" w:sz="0" w:space="0" w:color="auto"/>
        <w:bottom w:val="none" w:sz="0" w:space="0" w:color="auto"/>
        <w:right w:val="none" w:sz="0" w:space="0" w:color="auto"/>
      </w:divBdr>
      <w:divsChild>
        <w:div w:id="285090479">
          <w:marLeft w:val="547"/>
          <w:marRight w:val="0"/>
          <w:marTop w:val="120"/>
          <w:marBottom w:val="0"/>
          <w:divBdr>
            <w:top w:val="none" w:sz="0" w:space="0" w:color="auto"/>
            <w:left w:val="none" w:sz="0" w:space="0" w:color="auto"/>
            <w:bottom w:val="none" w:sz="0" w:space="0" w:color="auto"/>
            <w:right w:val="none" w:sz="0" w:space="0" w:color="auto"/>
          </w:divBdr>
        </w:div>
        <w:div w:id="264926339">
          <w:marLeft w:val="547"/>
          <w:marRight w:val="0"/>
          <w:marTop w:val="120"/>
          <w:marBottom w:val="0"/>
          <w:divBdr>
            <w:top w:val="none" w:sz="0" w:space="0" w:color="auto"/>
            <w:left w:val="none" w:sz="0" w:space="0" w:color="auto"/>
            <w:bottom w:val="none" w:sz="0" w:space="0" w:color="auto"/>
            <w:right w:val="none" w:sz="0" w:space="0" w:color="auto"/>
          </w:divBdr>
        </w:div>
        <w:div w:id="1904832793">
          <w:marLeft w:val="547"/>
          <w:marRight w:val="0"/>
          <w:marTop w:val="120"/>
          <w:marBottom w:val="0"/>
          <w:divBdr>
            <w:top w:val="none" w:sz="0" w:space="0" w:color="auto"/>
            <w:left w:val="none" w:sz="0" w:space="0" w:color="auto"/>
            <w:bottom w:val="none" w:sz="0" w:space="0" w:color="auto"/>
            <w:right w:val="none" w:sz="0" w:space="0" w:color="auto"/>
          </w:divBdr>
        </w:div>
      </w:divsChild>
    </w:div>
    <w:div w:id="2088455840">
      <w:bodyDiv w:val="1"/>
      <w:marLeft w:val="0"/>
      <w:marRight w:val="0"/>
      <w:marTop w:val="0"/>
      <w:marBottom w:val="0"/>
      <w:divBdr>
        <w:top w:val="none" w:sz="0" w:space="0" w:color="auto"/>
        <w:left w:val="none" w:sz="0" w:space="0" w:color="auto"/>
        <w:bottom w:val="none" w:sz="0" w:space="0" w:color="auto"/>
        <w:right w:val="none" w:sz="0" w:space="0" w:color="auto"/>
      </w:divBdr>
      <w:divsChild>
        <w:div w:id="1269583741">
          <w:marLeft w:val="547"/>
          <w:marRight w:val="0"/>
          <w:marTop w:val="0"/>
          <w:marBottom w:val="0"/>
          <w:divBdr>
            <w:top w:val="none" w:sz="0" w:space="0" w:color="auto"/>
            <w:left w:val="none" w:sz="0" w:space="0" w:color="auto"/>
            <w:bottom w:val="none" w:sz="0" w:space="0" w:color="auto"/>
            <w:right w:val="none" w:sz="0" w:space="0" w:color="auto"/>
          </w:divBdr>
        </w:div>
      </w:divsChild>
    </w:div>
    <w:div w:id="2089379546">
      <w:bodyDiv w:val="1"/>
      <w:marLeft w:val="0"/>
      <w:marRight w:val="0"/>
      <w:marTop w:val="0"/>
      <w:marBottom w:val="0"/>
      <w:divBdr>
        <w:top w:val="none" w:sz="0" w:space="0" w:color="auto"/>
        <w:left w:val="none" w:sz="0" w:space="0" w:color="auto"/>
        <w:bottom w:val="none" w:sz="0" w:space="0" w:color="auto"/>
        <w:right w:val="none" w:sz="0" w:space="0" w:color="auto"/>
      </w:divBdr>
      <w:divsChild>
        <w:div w:id="2069760919">
          <w:marLeft w:val="547"/>
          <w:marRight w:val="0"/>
          <w:marTop w:val="115"/>
          <w:marBottom w:val="0"/>
          <w:divBdr>
            <w:top w:val="none" w:sz="0" w:space="0" w:color="auto"/>
            <w:left w:val="none" w:sz="0" w:space="0" w:color="auto"/>
            <w:bottom w:val="none" w:sz="0" w:space="0" w:color="auto"/>
            <w:right w:val="none" w:sz="0" w:space="0" w:color="auto"/>
          </w:divBdr>
        </w:div>
        <w:div w:id="125005925">
          <w:marLeft w:val="547"/>
          <w:marRight w:val="0"/>
          <w:marTop w:val="115"/>
          <w:marBottom w:val="0"/>
          <w:divBdr>
            <w:top w:val="none" w:sz="0" w:space="0" w:color="auto"/>
            <w:left w:val="none" w:sz="0" w:space="0" w:color="auto"/>
            <w:bottom w:val="none" w:sz="0" w:space="0" w:color="auto"/>
            <w:right w:val="none" w:sz="0" w:space="0" w:color="auto"/>
          </w:divBdr>
        </w:div>
      </w:divsChild>
    </w:div>
    <w:div w:id="2090496125">
      <w:bodyDiv w:val="1"/>
      <w:marLeft w:val="0"/>
      <w:marRight w:val="0"/>
      <w:marTop w:val="0"/>
      <w:marBottom w:val="0"/>
      <w:divBdr>
        <w:top w:val="none" w:sz="0" w:space="0" w:color="auto"/>
        <w:left w:val="none" w:sz="0" w:space="0" w:color="auto"/>
        <w:bottom w:val="none" w:sz="0" w:space="0" w:color="auto"/>
        <w:right w:val="none" w:sz="0" w:space="0" w:color="auto"/>
      </w:divBdr>
    </w:div>
    <w:div w:id="2100787511">
      <w:bodyDiv w:val="1"/>
      <w:marLeft w:val="0"/>
      <w:marRight w:val="0"/>
      <w:marTop w:val="0"/>
      <w:marBottom w:val="0"/>
      <w:divBdr>
        <w:top w:val="none" w:sz="0" w:space="0" w:color="auto"/>
        <w:left w:val="none" w:sz="0" w:space="0" w:color="auto"/>
        <w:bottom w:val="none" w:sz="0" w:space="0" w:color="auto"/>
        <w:right w:val="none" w:sz="0" w:space="0" w:color="auto"/>
      </w:divBdr>
      <w:divsChild>
        <w:div w:id="101415867">
          <w:marLeft w:val="360"/>
          <w:marRight w:val="0"/>
          <w:marTop w:val="200"/>
          <w:marBottom w:val="0"/>
          <w:divBdr>
            <w:top w:val="none" w:sz="0" w:space="0" w:color="auto"/>
            <w:left w:val="none" w:sz="0" w:space="0" w:color="auto"/>
            <w:bottom w:val="none" w:sz="0" w:space="0" w:color="auto"/>
            <w:right w:val="none" w:sz="0" w:space="0" w:color="auto"/>
          </w:divBdr>
        </w:div>
        <w:div w:id="165286199">
          <w:marLeft w:val="360"/>
          <w:marRight w:val="0"/>
          <w:marTop w:val="200"/>
          <w:marBottom w:val="0"/>
          <w:divBdr>
            <w:top w:val="none" w:sz="0" w:space="0" w:color="auto"/>
            <w:left w:val="none" w:sz="0" w:space="0" w:color="auto"/>
            <w:bottom w:val="none" w:sz="0" w:space="0" w:color="auto"/>
            <w:right w:val="none" w:sz="0" w:space="0" w:color="auto"/>
          </w:divBdr>
        </w:div>
      </w:divsChild>
    </w:div>
    <w:div w:id="2105953073">
      <w:bodyDiv w:val="1"/>
      <w:marLeft w:val="0"/>
      <w:marRight w:val="0"/>
      <w:marTop w:val="0"/>
      <w:marBottom w:val="0"/>
      <w:divBdr>
        <w:top w:val="none" w:sz="0" w:space="0" w:color="auto"/>
        <w:left w:val="none" w:sz="0" w:space="0" w:color="auto"/>
        <w:bottom w:val="none" w:sz="0" w:space="0" w:color="auto"/>
        <w:right w:val="none" w:sz="0" w:space="0" w:color="auto"/>
      </w:divBdr>
    </w:div>
    <w:div w:id="2109813282">
      <w:bodyDiv w:val="1"/>
      <w:marLeft w:val="0"/>
      <w:marRight w:val="0"/>
      <w:marTop w:val="0"/>
      <w:marBottom w:val="0"/>
      <w:divBdr>
        <w:top w:val="none" w:sz="0" w:space="0" w:color="auto"/>
        <w:left w:val="none" w:sz="0" w:space="0" w:color="auto"/>
        <w:bottom w:val="none" w:sz="0" w:space="0" w:color="auto"/>
        <w:right w:val="none" w:sz="0" w:space="0" w:color="auto"/>
      </w:divBdr>
      <w:divsChild>
        <w:div w:id="333383744">
          <w:marLeft w:val="547"/>
          <w:marRight w:val="0"/>
          <w:marTop w:val="0"/>
          <w:marBottom w:val="0"/>
          <w:divBdr>
            <w:top w:val="none" w:sz="0" w:space="0" w:color="auto"/>
            <w:left w:val="none" w:sz="0" w:space="0" w:color="auto"/>
            <w:bottom w:val="none" w:sz="0" w:space="0" w:color="auto"/>
            <w:right w:val="none" w:sz="0" w:space="0" w:color="auto"/>
          </w:divBdr>
        </w:div>
      </w:divsChild>
    </w:div>
    <w:div w:id="2119057556">
      <w:bodyDiv w:val="1"/>
      <w:marLeft w:val="0"/>
      <w:marRight w:val="0"/>
      <w:marTop w:val="0"/>
      <w:marBottom w:val="0"/>
      <w:divBdr>
        <w:top w:val="none" w:sz="0" w:space="0" w:color="auto"/>
        <w:left w:val="none" w:sz="0" w:space="0" w:color="auto"/>
        <w:bottom w:val="none" w:sz="0" w:space="0" w:color="auto"/>
        <w:right w:val="none" w:sz="0" w:space="0" w:color="auto"/>
      </w:divBdr>
      <w:divsChild>
        <w:div w:id="217937802">
          <w:marLeft w:val="547"/>
          <w:marRight w:val="0"/>
          <w:marTop w:val="106"/>
          <w:marBottom w:val="0"/>
          <w:divBdr>
            <w:top w:val="none" w:sz="0" w:space="0" w:color="auto"/>
            <w:left w:val="none" w:sz="0" w:space="0" w:color="auto"/>
            <w:bottom w:val="none" w:sz="0" w:space="0" w:color="auto"/>
            <w:right w:val="none" w:sz="0" w:space="0" w:color="auto"/>
          </w:divBdr>
        </w:div>
        <w:div w:id="617682981">
          <w:marLeft w:val="547"/>
          <w:marRight w:val="0"/>
          <w:marTop w:val="106"/>
          <w:marBottom w:val="0"/>
          <w:divBdr>
            <w:top w:val="none" w:sz="0" w:space="0" w:color="auto"/>
            <w:left w:val="none" w:sz="0" w:space="0" w:color="auto"/>
            <w:bottom w:val="none" w:sz="0" w:space="0" w:color="auto"/>
            <w:right w:val="none" w:sz="0" w:space="0" w:color="auto"/>
          </w:divBdr>
        </w:div>
        <w:div w:id="690226556">
          <w:marLeft w:val="547"/>
          <w:marRight w:val="0"/>
          <w:marTop w:val="106"/>
          <w:marBottom w:val="0"/>
          <w:divBdr>
            <w:top w:val="none" w:sz="0" w:space="0" w:color="auto"/>
            <w:left w:val="none" w:sz="0" w:space="0" w:color="auto"/>
            <w:bottom w:val="none" w:sz="0" w:space="0" w:color="auto"/>
            <w:right w:val="none" w:sz="0" w:space="0" w:color="auto"/>
          </w:divBdr>
        </w:div>
        <w:div w:id="1662585175">
          <w:marLeft w:val="547"/>
          <w:marRight w:val="0"/>
          <w:marTop w:val="106"/>
          <w:marBottom w:val="0"/>
          <w:divBdr>
            <w:top w:val="none" w:sz="0" w:space="0" w:color="auto"/>
            <w:left w:val="none" w:sz="0" w:space="0" w:color="auto"/>
            <w:bottom w:val="none" w:sz="0" w:space="0" w:color="auto"/>
            <w:right w:val="none" w:sz="0" w:space="0" w:color="auto"/>
          </w:divBdr>
        </w:div>
        <w:div w:id="312411660">
          <w:marLeft w:val="547"/>
          <w:marRight w:val="0"/>
          <w:marTop w:val="106"/>
          <w:marBottom w:val="0"/>
          <w:divBdr>
            <w:top w:val="none" w:sz="0" w:space="0" w:color="auto"/>
            <w:left w:val="none" w:sz="0" w:space="0" w:color="auto"/>
            <w:bottom w:val="none" w:sz="0" w:space="0" w:color="auto"/>
            <w:right w:val="none" w:sz="0" w:space="0" w:color="auto"/>
          </w:divBdr>
        </w:div>
      </w:divsChild>
    </w:div>
    <w:div w:id="2119062756">
      <w:bodyDiv w:val="1"/>
      <w:marLeft w:val="0"/>
      <w:marRight w:val="0"/>
      <w:marTop w:val="0"/>
      <w:marBottom w:val="0"/>
      <w:divBdr>
        <w:top w:val="none" w:sz="0" w:space="0" w:color="auto"/>
        <w:left w:val="none" w:sz="0" w:space="0" w:color="auto"/>
        <w:bottom w:val="none" w:sz="0" w:space="0" w:color="auto"/>
        <w:right w:val="none" w:sz="0" w:space="0" w:color="auto"/>
      </w:divBdr>
      <w:divsChild>
        <w:div w:id="1477526952">
          <w:marLeft w:val="547"/>
          <w:marRight w:val="0"/>
          <w:marTop w:val="115"/>
          <w:marBottom w:val="0"/>
          <w:divBdr>
            <w:top w:val="none" w:sz="0" w:space="0" w:color="auto"/>
            <w:left w:val="none" w:sz="0" w:space="0" w:color="auto"/>
            <w:bottom w:val="none" w:sz="0" w:space="0" w:color="auto"/>
            <w:right w:val="none" w:sz="0" w:space="0" w:color="auto"/>
          </w:divBdr>
        </w:div>
        <w:div w:id="1297103109">
          <w:marLeft w:val="547"/>
          <w:marRight w:val="0"/>
          <w:marTop w:val="115"/>
          <w:marBottom w:val="0"/>
          <w:divBdr>
            <w:top w:val="none" w:sz="0" w:space="0" w:color="auto"/>
            <w:left w:val="none" w:sz="0" w:space="0" w:color="auto"/>
            <w:bottom w:val="none" w:sz="0" w:space="0" w:color="auto"/>
            <w:right w:val="none" w:sz="0" w:space="0" w:color="auto"/>
          </w:divBdr>
        </w:div>
      </w:divsChild>
    </w:div>
    <w:div w:id="2121097929">
      <w:bodyDiv w:val="1"/>
      <w:marLeft w:val="0"/>
      <w:marRight w:val="0"/>
      <w:marTop w:val="0"/>
      <w:marBottom w:val="0"/>
      <w:divBdr>
        <w:top w:val="none" w:sz="0" w:space="0" w:color="auto"/>
        <w:left w:val="none" w:sz="0" w:space="0" w:color="auto"/>
        <w:bottom w:val="none" w:sz="0" w:space="0" w:color="auto"/>
        <w:right w:val="none" w:sz="0" w:space="0" w:color="auto"/>
      </w:divBdr>
      <w:divsChild>
        <w:div w:id="765226838">
          <w:marLeft w:val="274"/>
          <w:marRight w:val="0"/>
          <w:marTop w:val="150"/>
          <w:marBottom w:val="0"/>
          <w:divBdr>
            <w:top w:val="none" w:sz="0" w:space="0" w:color="auto"/>
            <w:left w:val="none" w:sz="0" w:space="0" w:color="auto"/>
            <w:bottom w:val="none" w:sz="0" w:space="0" w:color="auto"/>
            <w:right w:val="none" w:sz="0" w:space="0" w:color="auto"/>
          </w:divBdr>
        </w:div>
        <w:div w:id="225531701">
          <w:marLeft w:val="274"/>
          <w:marRight w:val="0"/>
          <w:marTop w:val="150"/>
          <w:marBottom w:val="0"/>
          <w:divBdr>
            <w:top w:val="none" w:sz="0" w:space="0" w:color="auto"/>
            <w:left w:val="none" w:sz="0" w:space="0" w:color="auto"/>
            <w:bottom w:val="none" w:sz="0" w:space="0" w:color="auto"/>
            <w:right w:val="none" w:sz="0" w:space="0" w:color="auto"/>
          </w:divBdr>
        </w:div>
        <w:div w:id="231162117">
          <w:marLeft w:val="274"/>
          <w:marRight w:val="0"/>
          <w:marTop w:val="150"/>
          <w:marBottom w:val="0"/>
          <w:divBdr>
            <w:top w:val="none" w:sz="0" w:space="0" w:color="auto"/>
            <w:left w:val="none" w:sz="0" w:space="0" w:color="auto"/>
            <w:bottom w:val="none" w:sz="0" w:space="0" w:color="auto"/>
            <w:right w:val="none" w:sz="0" w:space="0" w:color="auto"/>
          </w:divBdr>
        </w:div>
        <w:div w:id="1095368926">
          <w:marLeft w:val="274"/>
          <w:marRight w:val="0"/>
          <w:marTop w:val="150"/>
          <w:marBottom w:val="0"/>
          <w:divBdr>
            <w:top w:val="none" w:sz="0" w:space="0" w:color="auto"/>
            <w:left w:val="none" w:sz="0" w:space="0" w:color="auto"/>
            <w:bottom w:val="none" w:sz="0" w:space="0" w:color="auto"/>
            <w:right w:val="none" w:sz="0" w:space="0" w:color="auto"/>
          </w:divBdr>
        </w:div>
        <w:div w:id="1066537755">
          <w:marLeft w:val="274"/>
          <w:marRight w:val="0"/>
          <w:marTop w:val="150"/>
          <w:marBottom w:val="0"/>
          <w:divBdr>
            <w:top w:val="none" w:sz="0" w:space="0" w:color="auto"/>
            <w:left w:val="none" w:sz="0" w:space="0" w:color="auto"/>
            <w:bottom w:val="none" w:sz="0" w:space="0" w:color="auto"/>
            <w:right w:val="none" w:sz="0" w:space="0" w:color="auto"/>
          </w:divBdr>
        </w:div>
        <w:div w:id="586965265">
          <w:marLeft w:val="274"/>
          <w:marRight w:val="0"/>
          <w:marTop w:val="150"/>
          <w:marBottom w:val="0"/>
          <w:divBdr>
            <w:top w:val="none" w:sz="0" w:space="0" w:color="auto"/>
            <w:left w:val="none" w:sz="0" w:space="0" w:color="auto"/>
            <w:bottom w:val="none" w:sz="0" w:space="0" w:color="auto"/>
            <w:right w:val="none" w:sz="0" w:space="0" w:color="auto"/>
          </w:divBdr>
        </w:div>
        <w:div w:id="727729639">
          <w:marLeft w:val="274"/>
          <w:marRight w:val="0"/>
          <w:marTop w:val="150"/>
          <w:marBottom w:val="0"/>
          <w:divBdr>
            <w:top w:val="none" w:sz="0" w:space="0" w:color="auto"/>
            <w:left w:val="none" w:sz="0" w:space="0" w:color="auto"/>
            <w:bottom w:val="none" w:sz="0" w:space="0" w:color="auto"/>
            <w:right w:val="none" w:sz="0" w:space="0" w:color="auto"/>
          </w:divBdr>
        </w:div>
        <w:div w:id="1106001141">
          <w:marLeft w:val="274"/>
          <w:marRight w:val="0"/>
          <w:marTop w:val="150"/>
          <w:marBottom w:val="0"/>
          <w:divBdr>
            <w:top w:val="none" w:sz="0" w:space="0" w:color="auto"/>
            <w:left w:val="none" w:sz="0" w:space="0" w:color="auto"/>
            <w:bottom w:val="none" w:sz="0" w:space="0" w:color="auto"/>
            <w:right w:val="none" w:sz="0" w:space="0" w:color="auto"/>
          </w:divBdr>
        </w:div>
        <w:div w:id="1303001175">
          <w:marLeft w:val="274"/>
          <w:marRight w:val="0"/>
          <w:marTop w:val="150"/>
          <w:marBottom w:val="0"/>
          <w:divBdr>
            <w:top w:val="none" w:sz="0" w:space="0" w:color="auto"/>
            <w:left w:val="none" w:sz="0" w:space="0" w:color="auto"/>
            <w:bottom w:val="none" w:sz="0" w:space="0" w:color="auto"/>
            <w:right w:val="none" w:sz="0" w:space="0" w:color="auto"/>
          </w:divBdr>
        </w:div>
        <w:div w:id="1916161576">
          <w:marLeft w:val="274"/>
          <w:marRight w:val="0"/>
          <w:marTop w:val="150"/>
          <w:marBottom w:val="0"/>
          <w:divBdr>
            <w:top w:val="none" w:sz="0" w:space="0" w:color="auto"/>
            <w:left w:val="none" w:sz="0" w:space="0" w:color="auto"/>
            <w:bottom w:val="none" w:sz="0" w:space="0" w:color="auto"/>
            <w:right w:val="none" w:sz="0" w:space="0" w:color="auto"/>
          </w:divBdr>
        </w:div>
        <w:div w:id="1227763480">
          <w:marLeft w:val="274"/>
          <w:marRight w:val="0"/>
          <w:marTop w:val="150"/>
          <w:marBottom w:val="0"/>
          <w:divBdr>
            <w:top w:val="none" w:sz="0" w:space="0" w:color="auto"/>
            <w:left w:val="none" w:sz="0" w:space="0" w:color="auto"/>
            <w:bottom w:val="none" w:sz="0" w:space="0" w:color="auto"/>
            <w:right w:val="none" w:sz="0" w:space="0" w:color="auto"/>
          </w:divBdr>
        </w:div>
        <w:div w:id="1628969232">
          <w:marLeft w:val="274"/>
          <w:marRight w:val="0"/>
          <w:marTop w:val="150"/>
          <w:marBottom w:val="0"/>
          <w:divBdr>
            <w:top w:val="none" w:sz="0" w:space="0" w:color="auto"/>
            <w:left w:val="none" w:sz="0" w:space="0" w:color="auto"/>
            <w:bottom w:val="none" w:sz="0" w:space="0" w:color="auto"/>
            <w:right w:val="none" w:sz="0" w:space="0" w:color="auto"/>
          </w:divBdr>
        </w:div>
      </w:divsChild>
    </w:div>
    <w:div w:id="2124494542">
      <w:bodyDiv w:val="1"/>
      <w:marLeft w:val="0"/>
      <w:marRight w:val="0"/>
      <w:marTop w:val="0"/>
      <w:marBottom w:val="0"/>
      <w:divBdr>
        <w:top w:val="none" w:sz="0" w:space="0" w:color="auto"/>
        <w:left w:val="none" w:sz="0" w:space="0" w:color="auto"/>
        <w:bottom w:val="none" w:sz="0" w:space="0" w:color="auto"/>
        <w:right w:val="none" w:sz="0" w:space="0" w:color="auto"/>
      </w:divBdr>
      <w:divsChild>
        <w:div w:id="783689766">
          <w:marLeft w:val="274"/>
          <w:marRight w:val="0"/>
          <w:marTop w:val="150"/>
          <w:marBottom w:val="0"/>
          <w:divBdr>
            <w:top w:val="none" w:sz="0" w:space="0" w:color="auto"/>
            <w:left w:val="none" w:sz="0" w:space="0" w:color="auto"/>
            <w:bottom w:val="none" w:sz="0" w:space="0" w:color="auto"/>
            <w:right w:val="none" w:sz="0" w:space="0" w:color="auto"/>
          </w:divBdr>
        </w:div>
        <w:div w:id="553925862">
          <w:marLeft w:val="274"/>
          <w:marRight w:val="0"/>
          <w:marTop w:val="150"/>
          <w:marBottom w:val="0"/>
          <w:divBdr>
            <w:top w:val="none" w:sz="0" w:space="0" w:color="auto"/>
            <w:left w:val="none" w:sz="0" w:space="0" w:color="auto"/>
            <w:bottom w:val="none" w:sz="0" w:space="0" w:color="auto"/>
            <w:right w:val="none" w:sz="0" w:space="0" w:color="auto"/>
          </w:divBdr>
        </w:div>
        <w:div w:id="296884067">
          <w:marLeft w:val="274"/>
          <w:marRight w:val="0"/>
          <w:marTop w:val="150"/>
          <w:marBottom w:val="0"/>
          <w:divBdr>
            <w:top w:val="none" w:sz="0" w:space="0" w:color="auto"/>
            <w:left w:val="none" w:sz="0" w:space="0" w:color="auto"/>
            <w:bottom w:val="none" w:sz="0" w:space="0" w:color="auto"/>
            <w:right w:val="none" w:sz="0" w:space="0" w:color="auto"/>
          </w:divBdr>
        </w:div>
        <w:div w:id="1306859158">
          <w:marLeft w:val="274"/>
          <w:marRight w:val="0"/>
          <w:marTop w:val="150"/>
          <w:marBottom w:val="0"/>
          <w:divBdr>
            <w:top w:val="none" w:sz="0" w:space="0" w:color="auto"/>
            <w:left w:val="none" w:sz="0" w:space="0" w:color="auto"/>
            <w:bottom w:val="none" w:sz="0" w:space="0" w:color="auto"/>
            <w:right w:val="none" w:sz="0" w:space="0" w:color="auto"/>
          </w:divBdr>
        </w:div>
        <w:div w:id="1087919547">
          <w:marLeft w:val="274"/>
          <w:marRight w:val="0"/>
          <w:marTop w:val="150"/>
          <w:marBottom w:val="0"/>
          <w:divBdr>
            <w:top w:val="none" w:sz="0" w:space="0" w:color="auto"/>
            <w:left w:val="none" w:sz="0" w:space="0" w:color="auto"/>
            <w:bottom w:val="none" w:sz="0" w:space="0" w:color="auto"/>
            <w:right w:val="none" w:sz="0" w:space="0" w:color="auto"/>
          </w:divBdr>
        </w:div>
        <w:div w:id="2018265467">
          <w:marLeft w:val="274"/>
          <w:marRight w:val="0"/>
          <w:marTop w:val="150"/>
          <w:marBottom w:val="0"/>
          <w:divBdr>
            <w:top w:val="none" w:sz="0" w:space="0" w:color="auto"/>
            <w:left w:val="none" w:sz="0" w:space="0" w:color="auto"/>
            <w:bottom w:val="none" w:sz="0" w:space="0" w:color="auto"/>
            <w:right w:val="none" w:sz="0" w:space="0" w:color="auto"/>
          </w:divBdr>
        </w:div>
      </w:divsChild>
    </w:div>
    <w:div w:id="2134051658">
      <w:bodyDiv w:val="1"/>
      <w:marLeft w:val="0"/>
      <w:marRight w:val="0"/>
      <w:marTop w:val="0"/>
      <w:marBottom w:val="0"/>
      <w:divBdr>
        <w:top w:val="none" w:sz="0" w:space="0" w:color="auto"/>
        <w:left w:val="none" w:sz="0" w:space="0" w:color="auto"/>
        <w:bottom w:val="none" w:sz="0" w:space="0" w:color="auto"/>
        <w:right w:val="none" w:sz="0" w:space="0" w:color="auto"/>
      </w:divBdr>
      <w:divsChild>
        <w:div w:id="138812848">
          <w:marLeft w:val="547"/>
          <w:marRight w:val="0"/>
          <w:marTop w:val="0"/>
          <w:marBottom w:val="0"/>
          <w:divBdr>
            <w:top w:val="none" w:sz="0" w:space="0" w:color="auto"/>
            <w:left w:val="none" w:sz="0" w:space="0" w:color="auto"/>
            <w:bottom w:val="none" w:sz="0" w:space="0" w:color="auto"/>
            <w:right w:val="none" w:sz="0" w:space="0" w:color="auto"/>
          </w:divBdr>
        </w:div>
      </w:divsChild>
    </w:div>
    <w:div w:id="2140148674">
      <w:bodyDiv w:val="1"/>
      <w:marLeft w:val="0"/>
      <w:marRight w:val="0"/>
      <w:marTop w:val="0"/>
      <w:marBottom w:val="0"/>
      <w:divBdr>
        <w:top w:val="none" w:sz="0" w:space="0" w:color="auto"/>
        <w:left w:val="none" w:sz="0" w:space="0" w:color="auto"/>
        <w:bottom w:val="none" w:sz="0" w:space="0" w:color="auto"/>
        <w:right w:val="none" w:sz="0" w:space="0" w:color="auto"/>
      </w:divBdr>
      <w:divsChild>
        <w:div w:id="476184577">
          <w:marLeft w:val="274"/>
          <w:marRight w:val="0"/>
          <w:marTop w:val="150"/>
          <w:marBottom w:val="0"/>
          <w:divBdr>
            <w:top w:val="none" w:sz="0" w:space="0" w:color="auto"/>
            <w:left w:val="none" w:sz="0" w:space="0" w:color="auto"/>
            <w:bottom w:val="none" w:sz="0" w:space="0" w:color="auto"/>
            <w:right w:val="none" w:sz="0" w:space="0" w:color="auto"/>
          </w:divBdr>
        </w:div>
        <w:div w:id="1925190253">
          <w:marLeft w:val="274"/>
          <w:marRight w:val="0"/>
          <w:marTop w:val="150"/>
          <w:marBottom w:val="0"/>
          <w:divBdr>
            <w:top w:val="none" w:sz="0" w:space="0" w:color="auto"/>
            <w:left w:val="none" w:sz="0" w:space="0" w:color="auto"/>
            <w:bottom w:val="none" w:sz="0" w:space="0" w:color="auto"/>
            <w:right w:val="none" w:sz="0" w:space="0" w:color="auto"/>
          </w:divBdr>
        </w:div>
        <w:div w:id="553153845">
          <w:marLeft w:val="274"/>
          <w:marRight w:val="0"/>
          <w:marTop w:val="150"/>
          <w:marBottom w:val="0"/>
          <w:divBdr>
            <w:top w:val="none" w:sz="0" w:space="0" w:color="auto"/>
            <w:left w:val="none" w:sz="0" w:space="0" w:color="auto"/>
            <w:bottom w:val="none" w:sz="0" w:space="0" w:color="auto"/>
            <w:right w:val="none" w:sz="0" w:space="0" w:color="auto"/>
          </w:divBdr>
        </w:div>
        <w:div w:id="1479881154">
          <w:marLeft w:val="274"/>
          <w:marRight w:val="0"/>
          <w:marTop w:val="150"/>
          <w:marBottom w:val="0"/>
          <w:divBdr>
            <w:top w:val="none" w:sz="0" w:space="0" w:color="auto"/>
            <w:left w:val="none" w:sz="0" w:space="0" w:color="auto"/>
            <w:bottom w:val="none" w:sz="0" w:space="0" w:color="auto"/>
            <w:right w:val="none" w:sz="0" w:space="0" w:color="auto"/>
          </w:divBdr>
        </w:div>
      </w:divsChild>
    </w:div>
    <w:div w:id="2142728101">
      <w:bodyDiv w:val="1"/>
      <w:marLeft w:val="0"/>
      <w:marRight w:val="0"/>
      <w:marTop w:val="0"/>
      <w:marBottom w:val="0"/>
      <w:divBdr>
        <w:top w:val="none" w:sz="0" w:space="0" w:color="auto"/>
        <w:left w:val="none" w:sz="0" w:space="0" w:color="auto"/>
        <w:bottom w:val="none" w:sz="0" w:space="0" w:color="auto"/>
        <w:right w:val="none" w:sz="0" w:space="0" w:color="auto"/>
      </w:divBdr>
    </w:div>
    <w:div w:id="2147354269">
      <w:bodyDiv w:val="1"/>
      <w:marLeft w:val="0"/>
      <w:marRight w:val="0"/>
      <w:marTop w:val="0"/>
      <w:marBottom w:val="0"/>
      <w:divBdr>
        <w:top w:val="none" w:sz="0" w:space="0" w:color="auto"/>
        <w:left w:val="none" w:sz="0" w:space="0" w:color="auto"/>
        <w:bottom w:val="none" w:sz="0" w:space="0" w:color="auto"/>
        <w:right w:val="none" w:sz="0" w:space="0" w:color="auto"/>
      </w:divBdr>
      <w:divsChild>
        <w:div w:id="21774105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7</Pages>
  <Words>2828</Words>
  <Characters>16120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Desktop</dc:creator>
  <cp:keywords/>
  <dc:description/>
  <cp:lastModifiedBy>Desktop</cp:lastModifiedBy>
  <cp:revision>45</cp:revision>
  <dcterms:created xsi:type="dcterms:W3CDTF">2023-03-20T06:22:00Z</dcterms:created>
  <dcterms:modified xsi:type="dcterms:W3CDTF">2023-03-21T12:31:00Z</dcterms:modified>
</cp:coreProperties>
</file>